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4F9C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</w:t>
      </w:r>
      <w:r w:rsidRPr="00867B69">
        <w:rPr>
          <w:b/>
          <w:bCs/>
          <w:szCs w:val="28"/>
        </w:rPr>
        <w:t>СОВЕТ</w:t>
      </w:r>
    </w:p>
    <w:p w14:paraId="4C44DE73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         ДЕПУТАТОВ</w:t>
      </w:r>
    </w:p>
    <w:p w14:paraId="0916C643" w14:textId="3AE220FB" w:rsidR="00B0032F" w:rsidRPr="00867B69" w:rsidRDefault="00B0032F" w:rsidP="00B0032F">
      <w:pPr>
        <w:tabs>
          <w:tab w:val="left" w:pos="6780"/>
        </w:tabs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МУНИЦИПАЛЬНОГО</w:t>
      </w:r>
      <w:r>
        <w:rPr>
          <w:b/>
          <w:bCs/>
          <w:szCs w:val="28"/>
        </w:rPr>
        <w:tab/>
      </w:r>
    </w:p>
    <w:p w14:paraId="49C09BB5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         ОБРАЗОВАНИЯ</w:t>
      </w:r>
    </w:p>
    <w:p w14:paraId="7D223E66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ЧАПАЕВСКИЙ СЕЛЬСОВЕТ</w:t>
      </w:r>
    </w:p>
    <w:p w14:paraId="25C0D27B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 xml:space="preserve">    НОВООРСКОГО РАЙОНА</w:t>
      </w:r>
    </w:p>
    <w:p w14:paraId="7157833C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  <w:r w:rsidRPr="00867B69">
        <w:rPr>
          <w:b/>
          <w:bCs/>
          <w:szCs w:val="28"/>
        </w:rPr>
        <w:t>ОРЕНБУРГСКОЙ ОБЛАСТИ</w:t>
      </w:r>
    </w:p>
    <w:p w14:paraId="45528ABC" w14:textId="77777777" w:rsidR="00B0032F" w:rsidRPr="00867B69" w:rsidRDefault="00B0032F" w:rsidP="00B0032F">
      <w:pPr>
        <w:spacing w:line="240" w:lineRule="atLeast"/>
        <w:ind w:hanging="181"/>
        <w:rPr>
          <w:b/>
          <w:bCs/>
          <w:szCs w:val="28"/>
        </w:rPr>
      </w:pPr>
    </w:p>
    <w:p w14:paraId="0AA1248B" w14:textId="77777777" w:rsidR="00B0032F" w:rsidRPr="00867B69" w:rsidRDefault="00B0032F" w:rsidP="00B0032F">
      <w:pPr>
        <w:spacing w:line="24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r w:rsidRPr="00867B69">
        <w:rPr>
          <w:b/>
          <w:bCs/>
          <w:szCs w:val="28"/>
        </w:rPr>
        <w:t>ЧЕТВЕРТЫЙ СОЗЫВ</w:t>
      </w:r>
    </w:p>
    <w:p w14:paraId="63039E98" w14:textId="77777777" w:rsidR="00B0032F" w:rsidRPr="00867B69" w:rsidRDefault="00B0032F" w:rsidP="00B0032F">
      <w:pPr>
        <w:spacing w:line="240" w:lineRule="atLeast"/>
        <w:rPr>
          <w:b/>
          <w:bCs/>
          <w:szCs w:val="28"/>
        </w:rPr>
      </w:pPr>
    </w:p>
    <w:p w14:paraId="1CE80C9B" w14:textId="77777777" w:rsidR="00B0032F" w:rsidRPr="00867B69" w:rsidRDefault="00B0032F" w:rsidP="00B0032F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Pr="00867B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D38528E" w14:textId="071E3405" w:rsidR="00B0032F" w:rsidRPr="00867B69" w:rsidRDefault="00B0032F" w:rsidP="00B0032F">
      <w:pPr>
        <w:spacing w:line="240" w:lineRule="atLeast"/>
        <w:rPr>
          <w:b/>
          <w:bCs/>
          <w:szCs w:val="28"/>
        </w:rPr>
      </w:pPr>
      <w:proofErr w:type="gramStart"/>
      <w:r w:rsidRPr="00867B69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 xml:space="preserve"> </w:t>
      </w:r>
      <w:r w:rsidR="009F72A8">
        <w:rPr>
          <w:b/>
          <w:bCs/>
          <w:szCs w:val="28"/>
        </w:rPr>
        <w:t>27</w:t>
      </w:r>
      <w:proofErr w:type="gramEnd"/>
      <w:r>
        <w:rPr>
          <w:b/>
          <w:bCs/>
          <w:szCs w:val="28"/>
        </w:rPr>
        <w:t xml:space="preserve">  марта </w:t>
      </w:r>
      <w:r w:rsidRPr="00867B69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867B69">
        <w:rPr>
          <w:b/>
          <w:bCs/>
          <w:szCs w:val="28"/>
        </w:rPr>
        <w:t xml:space="preserve"> года     № 1</w:t>
      </w:r>
      <w:r>
        <w:rPr>
          <w:b/>
          <w:bCs/>
          <w:szCs w:val="28"/>
        </w:rPr>
        <w:t>13</w:t>
      </w:r>
    </w:p>
    <w:p w14:paraId="44C3C68F" w14:textId="77777777" w:rsidR="00B0032F" w:rsidRDefault="00B0032F" w:rsidP="00B0032F">
      <w:pPr>
        <w:rPr>
          <w:color w:val="000000"/>
          <w:sz w:val="52"/>
          <w:szCs w:val="52"/>
          <w:shd w:val="clear" w:color="auto" w:fill="FFFFFF"/>
        </w:rPr>
      </w:pPr>
    </w:p>
    <w:p w14:paraId="25A545E6" w14:textId="77777777" w:rsidR="00B0032F" w:rsidRDefault="00B0032F" w:rsidP="00B0032F">
      <w:pPr>
        <w:rPr>
          <w:b/>
          <w:bCs/>
          <w:szCs w:val="28"/>
        </w:rPr>
      </w:pPr>
      <w:r w:rsidRPr="00784F78">
        <w:rPr>
          <w:b/>
          <w:bCs/>
          <w:szCs w:val="28"/>
        </w:rPr>
        <w:t xml:space="preserve">О досрочном </w:t>
      </w:r>
      <w:r>
        <w:rPr>
          <w:b/>
          <w:bCs/>
          <w:szCs w:val="28"/>
        </w:rPr>
        <w:t>исключении из комиссии</w:t>
      </w:r>
    </w:p>
    <w:p w14:paraId="50775C40" w14:textId="77777777" w:rsidR="00B0032F" w:rsidRDefault="00B0032F" w:rsidP="00B0032F">
      <w:pPr>
        <w:rPr>
          <w:b/>
          <w:bCs/>
          <w:szCs w:val="28"/>
        </w:rPr>
      </w:pPr>
      <w:r w:rsidRPr="008E0FDB">
        <w:rPr>
          <w:b/>
          <w:bCs/>
          <w:szCs w:val="28"/>
        </w:rPr>
        <w:t>по социальной политике, работе с общественными</w:t>
      </w:r>
    </w:p>
    <w:p w14:paraId="0E1AD8F9" w14:textId="77777777" w:rsidR="00B0032F" w:rsidRDefault="00B0032F" w:rsidP="00B0032F">
      <w:pPr>
        <w:rPr>
          <w:b/>
          <w:bCs/>
          <w:szCs w:val="28"/>
        </w:rPr>
      </w:pPr>
      <w:r w:rsidRPr="008E0FDB">
        <w:rPr>
          <w:b/>
          <w:bCs/>
          <w:szCs w:val="28"/>
        </w:rPr>
        <w:t>и религиозными организациями и</w:t>
      </w:r>
    </w:p>
    <w:p w14:paraId="37027424" w14:textId="77777777" w:rsidR="00B0032F" w:rsidRDefault="00B0032F" w:rsidP="00B0032F">
      <w:pPr>
        <w:rPr>
          <w:b/>
          <w:bCs/>
          <w:szCs w:val="28"/>
        </w:rPr>
      </w:pPr>
      <w:r w:rsidRPr="008E0FDB">
        <w:rPr>
          <w:b/>
          <w:bCs/>
          <w:szCs w:val="28"/>
        </w:rPr>
        <w:t xml:space="preserve">промышленной политике и агропромышленному </w:t>
      </w:r>
    </w:p>
    <w:p w14:paraId="742E5EF1" w14:textId="77777777" w:rsidR="00B0032F" w:rsidRDefault="00B0032F" w:rsidP="00B0032F">
      <w:pPr>
        <w:rPr>
          <w:b/>
          <w:bCs/>
          <w:szCs w:val="28"/>
        </w:rPr>
      </w:pPr>
      <w:r w:rsidRPr="008E0FDB">
        <w:rPr>
          <w:b/>
          <w:bCs/>
          <w:szCs w:val="28"/>
        </w:rPr>
        <w:t>комплексу</w:t>
      </w:r>
      <w:r>
        <w:rPr>
          <w:b/>
          <w:bCs/>
          <w:szCs w:val="28"/>
        </w:rPr>
        <w:t xml:space="preserve"> </w:t>
      </w:r>
      <w:r w:rsidRPr="00784F78">
        <w:rPr>
          <w:b/>
          <w:bCs/>
          <w:szCs w:val="28"/>
        </w:rPr>
        <w:t>депутата С</w:t>
      </w:r>
      <w:r>
        <w:rPr>
          <w:b/>
          <w:bCs/>
          <w:szCs w:val="28"/>
        </w:rPr>
        <w:t xml:space="preserve">овета </w:t>
      </w:r>
      <w:r w:rsidRPr="00784F78">
        <w:rPr>
          <w:b/>
          <w:bCs/>
          <w:szCs w:val="28"/>
        </w:rPr>
        <w:t xml:space="preserve">депутатов </w:t>
      </w:r>
    </w:p>
    <w:p w14:paraId="31FD49E6" w14:textId="77777777" w:rsidR="00B0032F" w:rsidRDefault="00B0032F" w:rsidP="00B0032F">
      <w:pPr>
        <w:rPr>
          <w:b/>
          <w:bCs/>
          <w:szCs w:val="28"/>
        </w:rPr>
      </w:pPr>
      <w:r>
        <w:rPr>
          <w:b/>
          <w:bCs/>
          <w:szCs w:val="28"/>
        </w:rPr>
        <w:t>Чапаевского сельсовета</w:t>
      </w:r>
      <w:r w:rsidRPr="00784F78">
        <w:rPr>
          <w:b/>
          <w:bCs/>
          <w:szCs w:val="28"/>
        </w:rPr>
        <w:t xml:space="preserve"> в связи со смертью </w:t>
      </w:r>
    </w:p>
    <w:p w14:paraId="5D08CA41" w14:textId="77777777" w:rsidR="00B0032F" w:rsidRPr="00784F78" w:rsidRDefault="00B0032F" w:rsidP="00B0032F">
      <w:pPr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2413"/>
        <w:gridCol w:w="3314"/>
      </w:tblGrid>
      <w:tr w:rsidR="00B0032F" w:rsidRPr="006D2120" w14:paraId="6B396F16" w14:textId="77777777" w:rsidTr="00026A52">
        <w:tc>
          <w:tcPr>
            <w:tcW w:w="3713" w:type="dxa"/>
          </w:tcPr>
          <w:p w14:paraId="35440751" w14:textId="77777777" w:rsidR="00B0032F" w:rsidRPr="006D2120" w:rsidRDefault="00B0032F" w:rsidP="00026A52">
            <w:pPr>
              <w:rPr>
                <w:szCs w:val="28"/>
              </w:rPr>
            </w:pPr>
          </w:p>
        </w:tc>
        <w:tc>
          <w:tcPr>
            <w:tcW w:w="2467" w:type="dxa"/>
          </w:tcPr>
          <w:p w14:paraId="0DD970E4" w14:textId="77777777" w:rsidR="00B0032F" w:rsidRPr="006D2120" w:rsidRDefault="00B0032F" w:rsidP="00026A52">
            <w:pPr>
              <w:jc w:val="center"/>
              <w:rPr>
                <w:szCs w:val="28"/>
              </w:rPr>
            </w:pPr>
          </w:p>
        </w:tc>
        <w:tc>
          <w:tcPr>
            <w:tcW w:w="3390" w:type="dxa"/>
          </w:tcPr>
          <w:p w14:paraId="69CC92B9" w14:textId="77777777" w:rsidR="00B0032F" w:rsidRPr="006D2120" w:rsidRDefault="00B0032F" w:rsidP="00026A52">
            <w:pPr>
              <w:jc w:val="center"/>
              <w:rPr>
                <w:szCs w:val="28"/>
              </w:rPr>
            </w:pPr>
          </w:p>
          <w:p w14:paraId="6825B060" w14:textId="77777777" w:rsidR="00B0032F" w:rsidRPr="006D2120" w:rsidRDefault="00B0032F" w:rsidP="00026A52">
            <w:pPr>
              <w:jc w:val="right"/>
              <w:rPr>
                <w:szCs w:val="28"/>
              </w:rPr>
            </w:pPr>
          </w:p>
          <w:p w14:paraId="08EC45AB" w14:textId="77777777" w:rsidR="00B0032F" w:rsidRPr="006D2120" w:rsidRDefault="00B0032F" w:rsidP="00026A52">
            <w:pPr>
              <w:jc w:val="right"/>
              <w:rPr>
                <w:szCs w:val="28"/>
              </w:rPr>
            </w:pPr>
          </w:p>
        </w:tc>
      </w:tr>
    </w:tbl>
    <w:p w14:paraId="15678127" w14:textId="77777777" w:rsidR="00B0032F" w:rsidRDefault="00B0032F" w:rsidP="00B003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Hlk161821792"/>
      <w:r w:rsidRPr="006D212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части 10 статьи 40 </w:t>
      </w:r>
      <w:r w:rsidRPr="006D212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D21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6D2120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Pr="006D2120">
        <w:rPr>
          <w:sz w:val="28"/>
          <w:szCs w:val="28"/>
        </w:rPr>
        <w:t xml:space="preserve"> №</w:t>
      </w:r>
      <w:r>
        <w:rPr>
          <w:sz w:val="28"/>
          <w:szCs w:val="28"/>
        </w:rPr>
        <w:t>131</w:t>
      </w:r>
      <w:r w:rsidRPr="006D2120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D2120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пунктом 1 части </w:t>
      </w:r>
      <w:r w:rsidRPr="00DC1504">
        <w:rPr>
          <w:sz w:val="28"/>
          <w:szCs w:val="28"/>
        </w:rPr>
        <w:t xml:space="preserve">1 статьи </w:t>
      </w:r>
      <w:r>
        <w:rPr>
          <w:sz w:val="28"/>
          <w:szCs w:val="28"/>
        </w:rPr>
        <w:t>26</w:t>
      </w:r>
      <w:r w:rsidRPr="00DC1504">
        <w:rPr>
          <w:sz w:val="28"/>
          <w:szCs w:val="28"/>
        </w:rPr>
        <w:t xml:space="preserve"> </w:t>
      </w:r>
      <w:bookmarkEnd w:id="0"/>
      <w:r w:rsidRPr="00DC150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муниципального образования Чапаевский сельсовет Новоорского района Оренбургской области, </w:t>
      </w:r>
      <w:r w:rsidRPr="006D2120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Pr="006D212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Чапаевского сельсовета</w:t>
      </w:r>
      <w:r w:rsidRPr="006D2120">
        <w:rPr>
          <w:sz w:val="28"/>
          <w:szCs w:val="28"/>
        </w:rPr>
        <w:t xml:space="preserve"> </w:t>
      </w:r>
    </w:p>
    <w:p w14:paraId="3ED266D9" w14:textId="77777777" w:rsidR="00B0032F" w:rsidRPr="006D2120" w:rsidRDefault="00B0032F" w:rsidP="00B003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B7BF3">
        <w:rPr>
          <w:sz w:val="28"/>
          <w:szCs w:val="28"/>
        </w:rPr>
        <w:t>РЕШИЛ:</w:t>
      </w:r>
    </w:p>
    <w:p w14:paraId="28C056B8" w14:textId="77777777" w:rsidR="00B0032F" w:rsidRPr="00066CE9" w:rsidRDefault="00B0032F" w:rsidP="00B0032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6D2120">
        <w:rPr>
          <w:szCs w:val="28"/>
        </w:rPr>
        <w:t>1</w:t>
      </w:r>
      <w:r w:rsidRPr="00066CE9">
        <w:rPr>
          <w:szCs w:val="28"/>
        </w:rPr>
        <w:t xml:space="preserve">.  </w:t>
      </w:r>
      <w:r>
        <w:rPr>
          <w:szCs w:val="28"/>
        </w:rPr>
        <w:t>Д</w:t>
      </w:r>
      <w:r w:rsidRPr="00066CE9">
        <w:rPr>
          <w:szCs w:val="28"/>
        </w:rPr>
        <w:t xml:space="preserve">осрочно </w:t>
      </w:r>
      <w:r>
        <w:rPr>
          <w:szCs w:val="28"/>
        </w:rPr>
        <w:t xml:space="preserve">прекратить полномочия члена комиссии </w:t>
      </w:r>
      <w:r w:rsidRPr="00066CE9">
        <w:rPr>
          <w:szCs w:val="28"/>
        </w:rPr>
        <w:t xml:space="preserve">по социальной политике, работе с общественными и религиозными организациями и промышленной политике и агропромышленному комплексу </w:t>
      </w:r>
      <w:r>
        <w:rPr>
          <w:szCs w:val="28"/>
        </w:rPr>
        <w:t xml:space="preserve">и </w:t>
      </w:r>
      <w:r w:rsidRPr="00066CE9">
        <w:rPr>
          <w:szCs w:val="28"/>
        </w:rPr>
        <w:t>исключ</w:t>
      </w:r>
      <w:r>
        <w:rPr>
          <w:szCs w:val="28"/>
        </w:rPr>
        <w:t>ить</w:t>
      </w:r>
      <w:r w:rsidRPr="00066CE9">
        <w:rPr>
          <w:szCs w:val="28"/>
        </w:rPr>
        <w:t xml:space="preserve"> из</w:t>
      </w:r>
      <w:r>
        <w:rPr>
          <w:szCs w:val="28"/>
        </w:rPr>
        <w:t xml:space="preserve"> её</w:t>
      </w:r>
      <w:r w:rsidRPr="00066CE9">
        <w:rPr>
          <w:szCs w:val="28"/>
        </w:rPr>
        <w:t xml:space="preserve"> </w:t>
      </w:r>
      <w:r>
        <w:rPr>
          <w:szCs w:val="28"/>
        </w:rPr>
        <w:t xml:space="preserve">состава депутата Совета депутатов Чапаевского сельсовета </w:t>
      </w:r>
      <w:proofErr w:type="spellStart"/>
      <w:r>
        <w:rPr>
          <w:szCs w:val="28"/>
        </w:rPr>
        <w:t>Сакурова</w:t>
      </w:r>
      <w:proofErr w:type="spellEnd"/>
      <w:r>
        <w:rPr>
          <w:szCs w:val="28"/>
        </w:rPr>
        <w:t xml:space="preserve"> Айтугана Азатовича, </w:t>
      </w:r>
      <w:r w:rsidRPr="00066CE9">
        <w:rPr>
          <w:szCs w:val="28"/>
        </w:rPr>
        <w:t>в связи со смертью</w:t>
      </w:r>
      <w:r>
        <w:rPr>
          <w:szCs w:val="28"/>
        </w:rPr>
        <w:t>.</w:t>
      </w:r>
    </w:p>
    <w:p w14:paraId="75CB9A0C" w14:textId="77777777" w:rsidR="00B0032F" w:rsidRDefault="00B0032F" w:rsidP="00B0032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D212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6D2120">
        <w:rPr>
          <w:sz w:val="28"/>
          <w:szCs w:val="28"/>
        </w:rPr>
        <w:t>ешение вступает в силу со дня его принятия</w:t>
      </w:r>
      <w:r>
        <w:rPr>
          <w:sz w:val="28"/>
          <w:szCs w:val="28"/>
        </w:rPr>
        <w:t xml:space="preserve"> и</w:t>
      </w:r>
      <w:r w:rsidRPr="006D2120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официальному опубликованию</w:t>
      </w:r>
      <w:r w:rsidRPr="006D2120">
        <w:rPr>
          <w:sz w:val="28"/>
          <w:szCs w:val="28"/>
        </w:rPr>
        <w:t>.</w:t>
      </w:r>
    </w:p>
    <w:p w14:paraId="1EE1A9F5" w14:textId="77777777" w:rsidR="00B0032F" w:rsidRPr="006D2120" w:rsidRDefault="00B0032F" w:rsidP="00B0032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14:paraId="5241EF8C" w14:textId="77777777" w:rsidR="00B0032F" w:rsidRPr="006D2120" w:rsidRDefault="00B0032F" w:rsidP="00B003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2120">
        <w:rPr>
          <w:sz w:val="28"/>
          <w:szCs w:val="28"/>
        </w:rPr>
        <w:t> </w:t>
      </w:r>
    </w:p>
    <w:p w14:paraId="468FBC01" w14:textId="77777777" w:rsidR="00B0032F" w:rsidRDefault="00B0032F" w:rsidP="00B0032F">
      <w:pPr>
        <w:jc w:val="both"/>
        <w:outlineLvl w:val="0"/>
        <w:rPr>
          <w:szCs w:val="28"/>
        </w:rPr>
      </w:pPr>
      <w:r>
        <w:rPr>
          <w:szCs w:val="28"/>
        </w:rPr>
        <w:t>Председатель Совета депутатов</w:t>
      </w:r>
    </w:p>
    <w:p w14:paraId="132C4CA8" w14:textId="77777777" w:rsidR="00B0032F" w:rsidRDefault="00B0032F" w:rsidP="00B0032F">
      <w:pPr>
        <w:jc w:val="both"/>
        <w:outlineLvl w:val="0"/>
        <w:rPr>
          <w:szCs w:val="28"/>
        </w:rPr>
      </w:pPr>
      <w:r>
        <w:rPr>
          <w:szCs w:val="28"/>
        </w:rPr>
        <w:t xml:space="preserve">Чапаевского сельсовета                                               </w:t>
      </w:r>
      <w:r w:rsidRPr="00CF3C42">
        <w:rPr>
          <w:szCs w:val="28"/>
        </w:rPr>
        <w:t xml:space="preserve">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А.А.Бутырин</w:t>
      </w:r>
      <w:proofErr w:type="spellEnd"/>
    </w:p>
    <w:p w14:paraId="258577CA" w14:textId="77777777" w:rsidR="00B0032F" w:rsidRDefault="00B0032F" w:rsidP="00B0032F">
      <w:pPr>
        <w:textAlignment w:val="baseline"/>
        <w:rPr>
          <w:szCs w:val="28"/>
        </w:rPr>
      </w:pPr>
    </w:p>
    <w:p w14:paraId="4FE1A428" w14:textId="77777777" w:rsidR="00292171" w:rsidRDefault="00292171" w:rsidP="00292171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14:paraId="1E6371D8" w14:textId="77777777" w:rsidR="00292171" w:rsidRDefault="00292171" w:rsidP="00292171"/>
    <w:p w14:paraId="6788298B" w14:textId="77777777" w:rsidR="00FC7A6C" w:rsidRDefault="00FC7A6C"/>
    <w:sectPr w:rsidR="00FC7A6C" w:rsidSect="0076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98"/>
    <w:rsid w:val="00066CE9"/>
    <w:rsid w:val="00117290"/>
    <w:rsid w:val="00292171"/>
    <w:rsid w:val="0045490D"/>
    <w:rsid w:val="0076406F"/>
    <w:rsid w:val="008E0FDB"/>
    <w:rsid w:val="009F72A8"/>
    <w:rsid w:val="00AD5D98"/>
    <w:rsid w:val="00B0032F"/>
    <w:rsid w:val="00F626C4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20BE"/>
  <w15:chartTrackingRefBased/>
  <w15:docId w15:val="{D64731FD-08B5-4FE3-A0F9-A1363915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29217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29217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6</cp:revision>
  <cp:lastPrinted>2024-03-26T07:46:00Z</cp:lastPrinted>
  <dcterms:created xsi:type="dcterms:W3CDTF">2024-03-20T05:55:00Z</dcterms:created>
  <dcterms:modified xsi:type="dcterms:W3CDTF">2024-03-26T07:47:00Z</dcterms:modified>
</cp:coreProperties>
</file>