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AF534" w14:textId="77777777" w:rsidR="00951804" w:rsidRPr="00951804" w:rsidRDefault="00951804" w:rsidP="00951804">
      <w:pPr>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СОВЕТ</w:t>
      </w:r>
    </w:p>
    <w:p w14:paraId="75FD776C" w14:textId="79B0E2E5" w:rsidR="00951804" w:rsidRPr="00951804" w:rsidRDefault="00951804" w:rsidP="00951804">
      <w:pPr>
        <w:tabs>
          <w:tab w:val="left" w:pos="6960"/>
        </w:tabs>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ДЕПУТАТОВ</w:t>
      </w:r>
      <w:r w:rsidRPr="00951804">
        <w:rPr>
          <w:rFonts w:ascii="Times New Roman" w:hAnsi="Times New Roman" w:cs="Times New Roman"/>
          <w:b/>
          <w:bCs/>
          <w:sz w:val="28"/>
          <w:szCs w:val="28"/>
        </w:rPr>
        <w:tab/>
      </w:r>
    </w:p>
    <w:p w14:paraId="17DB5888" w14:textId="77777777" w:rsidR="00951804" w:rsidRPr="00951804" w:rsidRDefault="00951804" w:rsidP="00951804">
      <w:pPr>
        <w:tabs>
          <w:tab w:val="left" w:pos="6780"/>
        </w:tabs>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МУНИЦИПАЛЬНОГО</w:t>
      </w:r>
      <w:r w:rsidRPr="00951804">
        <w:rPr>
          <w:rFonts w:ascii="Times New Roman" w:hAnsi="Times New Roman" w:cs="Times New Roman"/>
          <w:b/>
          <w:bCs/>
          <w:sz w:val="28"/>
          <w:szCs w:val="28"/>
        </w:rPr>
        <w:tab/>
      </w:r>
    </w:p>
    <w:p w14:paraId="54E01B44" w14:textId="77777777" w:rsidR="00951804" w:rsidRPr="00951804" w:rsidRDefault="00951804" w:rsidP="00951804">
      <w:pPr>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ОБРАЗОВАНИЯ</w:t>
      </w:r>
    </w:p>
    <w:p w14:paraId="3482F2F2" w14:textId="77777777" w:rsidR="00951804" w:rsidRPr="00951804" w:rsidRDefault="00951804" w:rsidP="00951804">
      <w:pPr>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ЧАПАЕВСКИЙ СЕЛЬСОВЕТ</w:t>
      </w:r>
    </w:p>
    <w:p w14:paraId="1EAEEF54" w14:textId="77777777" w:rsidR="00951804" w:rsidRPr="00951804" w:rsidRDefault="00951804" w:rsidP="00951804">
      <w:pPr>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 xml:space="preserve">    НОВООРСКОГО РАЙОНА</w:t>
      </w:r>
    </w:p>
    <w:p w14:paraId="382032F2" w14:textId="77777777" w:rsidR="00951804" w:rsidRPr="00951804" w:rsidRDefault="00951804" w:rsidP="00951804">
      <w:pPr>
        <w:spacing w:after="0" w:line="240" w:lineRule="atLeast"/>
        <w:ind w:hanging="181"/>
        <w:rPr>
          <w:rFonts w:ascii="Times New Roman" w:hAnsi="Times New Roman" w:cs="Times New Roman"/>
          <w:b/>
          <w:bCs/>
          <w:sz w:val="28"/>
          <w:szCs w:val="28"/>
        </w:rPr>
      </w:pPr>
      <w:r w:rsidRPr="00951804">
        <w:rPr>
          <w:rFonts w:ascii="Times New Roman" w:hAnsi="Times New Roman" w:cs="Times New Roman"/>
          <w:b/>
          <w:bCs/>
          <w:sz w:val="28"/>
          <w:szCs w:val="28"/>
        </w:rPr>
        <w:t>ОРЕНБУРГСКОЙ ОБЛАСТИ</w:t>
      </w:r>
    </w:p>
    <w:p w14:paraId="464F480E" w14:textId="77777777" w:rsidR="00951804" w:rsidRPr="00951804" w:rsidRDefault="00951804" w:rsidP="00951804">
      <w:pPr>
        <w:spacing w:after="0" w:line="240" w:lineRule="atLeast"/>
        <w:ind w:hanging="181"/>
        <w:rPr>
          <w:rFonts w:ascii="Times New Roman" w:hAnsi="Times New Roman" w:cs="Times New Roman"/>
          <w:b/>
          <w:bCs/>
          <w:sz w:val="28"/>
          <w:szCs w:val="28"/>
        </w:rPr>
      </w:pPr>
    </w:p>
    <w:p w14:paraId="6A8C0844" w14:textId="0505DD03" w:rsidR="00951804" w:rsidRPr="00951804" w:rsidRDefault="001F7A90" w:rsidP="00951804">
      <w:pPr>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 xml:space="preserve">   </w:t>
      </w:r>
      <w:r w:rsidR="00951804" w:rsidRPr="00951804">
        <w:rPr>
          <w:rFonts w:ascii="Times New Roman" w:hAnsi="Times New Roman" w:cs="Times New Roman"/>
          <w:b/>
          <w:bCs/>
          <w:sz w:val="28"/>
          <w:szCs w:val="28"/>
        </w:rPr>
        <w:t>ЧЕТВЕРТЫЙ СОЗЫВ</w:t>
      </w:r>
    </w:p>
    <w:p w14:paraId="192607F9" w14:textId="77777777" w:rsidR="00951804" w:rsidRPr="00951804" w:rsidRDefault="00951804" w:rsidP="00951804">
      <w:pPr>
        <w:spacing w:after="0" w:line="240" w:lineRule="atLeast"/>
        <w:rPr>
          <w:rFonts w:ascii="Times New Roman" w:hAnsi="Times New Roman" w:cs="Times New Roman"/>
          <w:b/>
          <w:bCs/>
          <w:sz w:val="28"/>
          <w:szCs w:val="28"/>
        </w:rPr>
      </w:pPr>
    </w:p>
    <w:p w14:paraId="630CAB2E" w14:textId="77777777" w:rsidR="00951804" w:rsidRPr="00951804" w:rsidRDefault="00951804" w:rsidP="00951804">
      <w:pPr>
        <w:pStyle w:val="8"/>
        <w:spacing w:before="0" w:line="240" w:lineRule="atLeast"/>
        <w:rPr>
          <w:rFonts w:ascii="Times New Roman" w:hAnsi="Times New Roman" w:cs="Times New Roman"/>
          <w:b/>
          <w:bCs/>
          <w:sz w:val="28"/>
          <w:szCs w:val="28"/>
          <w:lang w:eastAsia="en-US"/>
        </w:rPr>
      </w:pPr>
      <w:r w:rsidRPr="00951804">
        <w:rPr>
          <w:rFonts w:ascii="Times New Roman" w:hAnsi="Times New Roman" w:cs="Times New Roman"/>
          <w:b/>
          <w:bCs/>
          <w:sz w:val="28"/>
          <w:szCs w:val="28"/>
          <w:lang w:eastAsia="en-US"/>
        </w:rPr>
        <w:t xml:space="preserve">            РЕШЕНИЕ</w:t>
      </w:r>
    </w:p>
    <w:p w14:paraId="780FE7BD" w14:textId="4CC1AF27" w:rsidR="00951804" w:rsidRPr="00951804" w:rsidRDefault="00951804" w:rsidP="00951804">
      <w:pPr>
        <w:spacing w:after="0" w:line="240" w:lineRule="atLeast"/>
        <w:rPr>
          <w:rFonts w:ascii="Times New Roman" w:hAnsi="Times New Roman" w:cs="Times New Roman"/>
          <w:b/>
          <w:bCs/>
          <w:sz w:val="28"/>
          <w:szCs w:val="28"/>
        </w:rPr>
      </w:pPr>
      <w:r w:rsidRPr="00951804">
        <w:rPr>
          <w:rFonts w:ascii="Times New Roman" w:hAnsi="Times New Roman" w:cs="Times New Roman"/>
          <w:b/>
          <w:bCs/>
          <w:sz w:val="28"/>
          <w:szCs w:val="28"/>
        </w:rPr>
        <w:t xml:space="preserve">от   </w:t>
      </w:r>
      <w:r w:rsidR="001F7A90">
        <w:rPr>
          <w:rFonts w:ascii="Times New Roman" w:hAnsi="Times New Roman" w:cs="Times New Roman"/>
          <w:b/>
          <w:bCs/>
          <w:sz w:val="28"/>
          <w:szCs w:val="28"/>
        </w:rPr>
        <w:t xml:space="preserve">28 июня </w:t>
      </w:r>
      <w:r w:rsidRPr="00951804">
        <w:rPr>
          <w:rFonts w:ascii="Times New Roman" w:hAnsi="Times New Roman" w:cs="Times New Roman"/>
          <w:b/>
          <w:bCs/>
          <w:sz w:val="28"/>
          <w:szCs w:val="28"/>
        </w:rPr>
        <w:t>2024 года № 1</w:t>
      </w:r>
      <w:r>
        <w:rPr>
          <w:rFonts w:ascii="Times New Roman" w:hAnsi="Times New Roman" w:cs="Times New Roman"/>
          <w:b/>
          <w:bCs/>
          <w:sz w:val="28"/>
          <w:szCs w:val="28"/>
        </w:rPr>
        <w:t>21</w:t>
      </w:r>
    </w:p>
    <w:p w14:paraId="4DC467FD" w14:textId="77777777" w:rsidR="00951804" w:rsidRDefault="00951804" w:rsidP="00CD391A">
      <w:pPr>
        <w:pStyle w:val="a3"/>
        <w:suppressAutoHyphens/>
        <w:jc w:val="center"/>
        <w:rPr>
          <w:rFonts w:ascii="Times New Roman" w:hAnsi="Times New Roman" w:cs="Times New Roman"/>
          <w:b/>
          <w:iCs/>
          <w:sz w:val="28"/>
          <w:szCs w:val="28"/>
          <w:lang w:eastAsia="en-US"/>
        </w:rPr>
      </w:pPr>
    </w:p>
    <w:p w14:paraId="4EDD39C6" w14:textId="77777777" w:rsidR="00951804" w:rsidRDefault="00CD391A" w:rsidP="00951804">
      <w:pPr>
        <w:pStyle w:val="a3"/>
        <w:suppressAutoHyphens/>
        <w:rPr>
          <w:rFonts w:ascii="Times New Roman" w:hAnsi="Times New Roman" w:cs="Times New Roman"/>
          <w:b/>
          <w:iCs/>
          <w:sz w:val="28"/>
          <w:szCs w:val="28"/>
          <w:lang w:eastAsia="en-US"/>
        </w:rPr>
      </w:pPr>
      <w:r w:rsidRPr="00951804">
        <w:rPr>
          <w:rFonts w:ascii="Times New Roman" w:hAnsi="Times New Roman" w:cs="Times New Roman"/>
          <w:b/>
          <w:iCs/>
          <w:sz w:val="28"/>
          <w:szCs w:val="28"/>
          <w:lang w:eastAsia="en-US"/>
        </w:rPr>
        <w:t>О внесении изменений №</w:t>
      </w:r>
      <w:r w:rsidR="00951804">
        <w:rPr>
          <w:rFonts w:ascii="Times New Roman" w:hAnsi="Times New Roman" w:cs="Times New Roman"/>
          <w:b/>
          <w:iCs/>
          <w:sz w:val="28"/>
          <w:szCs w:val="28"/>
          <w:lang w:eastAsia="en-US"/>
        </w:rPr>
        <w:t xml:space="preserve"> </w:t>
      </w:r>
      <w:r w:rsidRPr="00951804">
        <w:rPr>
          <w:rFonts w:ascii="Times New Roman" w:hAnsi="Times New Roman" w:cs="Times New Roman"/>
          <w:b/>
          <w:iCs/>
          <w:sz w:val="28"/>
          <w:szCs w:val="28"/>
          <w:lang w:eastAsia="en-US"/>
        </w:rPr>
        <w:t>2 в решение</w:t>
      </w:r>
    </w:p>
    <w:p w14:paraId="375AB735" w14:textId="3E6F4CAC" w:rsidR="00CD391A" w:rsidRPr="00951804" w:rsidRDefault="00CD391A" w:rsidP="00951804">
      <w:pPr>
        <w:pStyle w:val="a3"/>
        <w:suppressAutoHyphens/>
        <w:rPr>
          <w:rFonts w:ascii="Times New Roman" w:hAnsi="Times New Roman" w:cs="Times New Roman"/>
          <w:b/>
          <w:iCs/>
          <w:sz w:val="28"/>
          <w:szCs w:val="28"/>
          <w:lang w:eastAsia="en-US"/>
        </w:rPr>
      </w:pPr>
      <w:r w:rsidRPr="00951804">
        <w:rPr>
          <w:rFonts w:ascii="Times New Roman" w:hAnsi="Times New Roman" w:cs="Times New Roman"/>
          <w:b/>
          <w:iCs/>
          <w:sz w:val="28"/>
          <w:szCs w:val="28"/>
          <w:lang w:eastAsia="en-US"/>
        </w:rPr>
        <w:t xml:space="preserve"> Совета депутатов муниципального</w:t>
      </w:r>
    </w:p>
    <w:p w14:paraId="12A520C3" w14:textId="77777777" w:rsidR="00951804" w:rsidRDefault="00CD391A" w:rsidP="00951804">
      <w:pPr>
        <w:pStyle w:val="a3"/>
        <w:suppressAutoHyphens/>
        <w:rPr>
          <w:rFonts w:ascii="Times New Roman" w:hAnsi="Times New Roman" w:cs="Times New Roman"/>
          <w:b/>
          <w:iCs/>
          <w:sz w:val="28"/>
          <w:szCs w:val="28"/>
          <w:lang w:eastAsia="en-US"/>
        </w:rPr>
      </w:pPr>
      <w:r w:rsidRPr="00951804">
        <w:rPr>
          <w:rFonts w:ascii="Times New Roman" w:hAnsi="Times New Roman" w:cs="Times New Roman"/>
          <w:b/>
          <w:iCs/>
          <w:sz w:val="28"/>
          <w:szCs w:val="28"/>
          <w:lang w:eastAsia="en-US"/>
        </w:rPr>
        <w:t>образования Чапаевский сельсовет</w:t>
      </w:r>
    </w:p>
    <w:p w14:paraId="20BB58EA" w14:textId="77777777" w:rsidR="00951804" w:rsidRDefault="00CD391A" w:rsidP="00951804">
      <w:pPr>
        <w:pStyle w:val="a3"/>
        <w:suppressAutoHyphens/>
        <w:rPr>
          <w:rFonts w:ascii="Times New Roman" w:hAnsi="Times New Roman" w:cs="Times New Roman"/>
          <w:b/>
          <w:iCs/>
          <w:sz w:val="28"/>
          <w:szCs w:val="28"/>
          <w:lang w:eastAsia="en-US"/>
        </w:rPr>
      </w:pPr>
      <w:r w:rsidRPr="00951804">
        <w:rPr>
          <w:rFonts w:ascii="Times New Roman" w:hAnsi="Times New Roman" w:cs="Times New Roman"/>
          <w:b/>
          <w:iCs/>
          <w:sz w:val="28"/>
          <w:szCs w:val="28"/>
          <w:lang w:eastAsia="en-US"/>
        </w:rPr>
        <w:t xml:space="preserve"> Новоорского района Оренбургской области</w:t>
      </w:r>
    </w:p>
    <w:p w14:paraId="42CED71A" w14:textId="77777777" w:rsidR="00951804" w:rsidRDefault="00CD391A" w:rsidP="00951804">
      <w:pPr>
        <w:pStyle w:val="a3"/>
        <w:suppressAutoHyphens/>
        <w:rPr>
          <w:rFonts w:ascii="Times New Roman" w:hAnsi="Times New Roman" w:cs="Times New Roman"/>
          <w:b/>
          <w:bCs/>
          <w:sz w:val="28"/>
          <w:szCs w:val="28"/>
        </w:rPr>
      </w:pPr>
      <w:r w:rsidRPr="00951804">
        <w:rPr>
          <w:rFonts w:ascii="Times New Roman" w:hAnsi="Times New Roman" w:cs="Times New Roman"/>
          <w:b/>
          <w:iCs/>
          <w:sz w:val="28"/>
          <w:szCs w:val="28"/>
          <w:lang w:eastAsia="en-US"/>
        </w:rPr>
        <w:t xml:space="preserve"> от 30 сентября 2021 №</w:t>
      </w:r>
      <w:r w:rsidR="00951804">
        <w:rPr>
          <w:rFonts w:ascii="Times New Roman" w:hAnsi="Times New Roman" w:cs="Times New Roman"/>
          <w:b/>
          <w:iCs/>
          <w:sz w:val="28"/>
          <w:szCs w:val="28"/>
          <w:lang w:eastAsia="en-US"/>
        </w:rPr>
        <w:t xml:space="preserve"> </w:t>
      </w:r>
      <w:r w:rsidRPr="00951804">
        <w:rPr>
          <w:rFonts w:ascii="Times New Roman" w:hAnsi="Times New Roman" w:cs="Times New Roman"/>
          <w:b/>
          <w:iCs/>
          <w:sz w:val="28"/>
          <w:szCs w:val="28"/>
          <w:lang w:eastAsia="en-US"/>
        </w:rPr>
        <w:t>35</w:t>
      </w:r>
      <w:r w:rsidR="00951804">
        <w:rPr>
          <w:rFonts w:ascii="Times New Roman" w:hAnsi="Times New Roman" w:cs="Times New Roman"/>
          <w:b/>
          <w:iCs/>
          <w:sz w:val="28"/>
          <w:szCs w:val="28"/>
          <w:lang w:eastAsia="en-US"/>
        </w:rPr>
        <w:t xml:space="preserve"> </w:t>
      </w:r>
      <w:r w:rsidR="00951804" w:rsidRPr="00951804">
        <w:rPr>
          <w:rFonts w:ascii="Times New Roman" w:hAnsi="Times New Roman" w:cs="Times New Roman"/>
          <w:b/>
          <w:bCs/>
          <w:sz w:val="28"/>
          <w:szCs w:val="28"/>
        </w:rPr>
        <w:t>«Об утверждении Положения</w:t>
      </w:r>
    </w:p>
    <w:p w14:paraId="7B98377E" w14:textId="77777777" w:rsidR="00951804" w:rsidRDefault="00951804" w:rsidP="00951804">
      <w:pPr>
        <w:pStyle w:val="a3"/>
        <w:suppressAutoHyphens/>
        <w:rPr>
          <w:rFonts w:ascii="Times New Roman" w:hAnsi="Times New Roman" w:cs="Times New Roman"/>
          <w:b/>
          <w:bCs/>
          <w:sz w:val="28"/>
          <w:szCs w:val="28"/>
        </w:rPr>
      </w:pPr>
      <w:r w:rsidRPr="00951804">
        <w:rPr>
          <w:rFonts w:ascii="Times New Roman" w:hAnsi="Times New Roman" w:cs="Times New Roman"/>
          <w:b/>
          <w:bCs/>
          <w:sz w:val="28"/>
          <w:szCs w:val="28"/>
        </w:rPr>
        <w:t xml:space="preserve"> «О муниципальном жилищном контроле на территории муниципального образования Чапаевский сельсовет</w:t>
      </w:r>
    </w:p>
    <w:p w14:paraId="2E3336A9" w14:textId="141EC5D5" w:rsidR="00CD391A" w:rsidRPr="00951804" w:rsidRDefault="00951804" w:rsidP="00951804">
      <w:pPr>
        <w:pStyle w:val="a3"/>
        <w:suppressAutoHyphens/>
        <w:rPr>
          <w:rFonts w:ascii="Times New Roman" w:hAnsi="Times New Roman" w:cs="Times New Roman"/>
          <w:b/>
          <w:bCs/>
          <w:iCs/>
          <w:sz w:val="28"/>
          <w:szCs w:val="28"/>
          <w:lang w:eastAsia="en-US"/>
        </w:rPr>
      </w:pPr>
      <w:r w:rsidRPr="00951804">
        <w:rPr>
          <w:rFonts w:ascii="Times New Roman" w:hAnsi="Times New Roman" w:cs="Times New Roman"/>
          <w:b/>
          <w:bCs/>
          <w:sz w:val="28"/>
          <w:szCs w:val="28"/>
        </w:rPr>
        <w:t xml:space="preserve"> Новоорского района Оренбургской области»</w:t>
      </w:r>
    </w:p>
    <w:p w14:paraId="119408F0" w14:textId="77777777" w:rsidR="006E53B7" w:rsidRDefault="00CD391A" w:rsidP="00CD391A">
      <w:pPr>
        <w:pStyle w:val="1"/>
        <w:shd w:val="clear" w:color="auto" w:fill="FFFFFF"/>
        <w:spacing w:before="161" w:beforeAutospacing="0" w:after="161" w:afterAutospacing="0"/>
        <w:ind w:firstLine="709"/>
        <w:jc w:val="both"/>
        <w:rPr>
          <w:b w:val="0"/>
          <w:bCs w:val="0"/>
          <w:sz w:val="28"/>
          <w:szCs w:val="28"/>
        </w:rPr>
      </w:pPr>
      <w:r w:rsidRPr="00C34CF2">
        <w:rPr>
          <w:b w:val="0"/>
          <w:bCs w:val="0"/>
          <w:sz w:val="28"/>
          <w:szCs w:val="28"/>
        </w:rPr>
        <w:t xml:space="preserve">Руководствуясь статьей 20 Жилищного кодекса Российской Федерации, Федеральными законами </w:t>
      </w:r>
      <w:r w:rsidRPr="00C34CF2">
        <w:rPr>
          <w:b w:val="0"/>
          <w:bCs w:val="0"/>
          <w:kern w:val="0"/>
          <w:sz w:val="28"/>
          <w:szCs w:val="28"/>
        </w:rPr>
        <w:t>от 06.10.2003 №</w:t>
      </w:r>
      <w:r w:rsidR="006E53B7">
        <w:rPr>
          <w:b w:val="0"/>
          <w:bCs w:val="0"/>
          <w:kern w:val="0"/>
          <w:sz w:val="28"/>
          <w:szCs w:val="28"/>
        </w:rPr>
        <w:t xml:space="preserve"> </w:t>
      </w:r>
      <w:r w:rsidRPr="00C34CF2">
        <w:rPr>
          <w:b w:val="0"/>
          <w:bCs w:val="0"/>
          <w:kern w:val="0"/>
          <w:sz w:val="28"/>
          <w:szCs w:val="28"/>
        </w:rPr>
        <w:t>131-ФЗ «Об общих принципах организации местного самоуправления в Российской Федерации»</w:t>
      </w:r>
      <w:r w:rsidRPr="00C34CF2">
        <w:rPr>
          <w:b w:val="0"/>
          <w:bCs w:val="0"/>
          <w:sz w:val="28"/>
          <w:szCs w:val="28"/>
        </w:rPr>
        <w:t xml:space="preserve">, </w:t>
      </w:r>
      <w:r w:rsidRPr="00C34CF2">
        <w:rPr>
          <w:b w:val="0"/>
          <w:bCs w:val="0"/>
          <w:kern w:val="0"/>
          <w:sz w:val="28"/>
          <w:szCs w:val="28"/>
        </w:rPr>
        <w:t>от 31.07.2020 №</w:t>
      </w:r>
      <w:r w:rsidR="006E53B7">
        <w:rPr>
          <w:b w:val="0"/>
          <w:bCs w:val="0"/>
          <w:kern w:val="0"/>
          <w:sz w:val="28"/>
          <w:szCs w:val="28"/>
        </w:rPr>
        <w:t xml:space="preserve"> </w:t>
      </w:r>
      <w:r w:rsidRPr="00C34CF2">
        <w:rPr>
          <w:b w:val="0"/>
          <w:bCs w:val="0"/>
          <w:kern w:val="0"/>
          <w:sz w:val="28"/>
          <w:szCs w:val="28"/>
        </w:rPr>
        <w:t>248-ФЗ «О государственном контроле (надзоре) и муниципальном контроле в Российской Федерации»,</w:t>
      </w:r>
      <w:r w:rsidRPr="00C34CF2">
        <w:rPr>
          <w:b w:val="0"/>
          <w:bCs w:val="0"/>
          <w:sz w:val="28"/>
          <w:szCs w:val="28"/>
        </w:rPr>
        <w:t xml:space="preserve"> от 04.08.2023 №</w:t>
      </w:r>
      <w:r w:rsidR="006E53B7">
        <w:rPr>
          <w:b w:val="0"/>
          <w:bCs w:val="0"/>
          <w:sz w:val="28"/>
          <w:szCs w:val="28"/>
        </w:rPr>
        <w:t xml:space="preserve"> </w:t>
      </w:r>
      <w:r w:rsidRPr="00C34CF2">
        <w:rPr>
          <w:b w:val="0"/>
          <w:bCs w:val="0"/>
          <w:sz w:val="28"/>
          <w:szCs w:val="28"/>
        </w:rPr>
        <w:t>483-ФЗ «О внесении</w:t>
      </w:r>
      <w:r>
        <w:rPr>
          <w:sz w:val="28"/>
          <w:szCs w:val="28"/>
        </w:rPr>
        <w:t xml:space="preserve"> </w:t>
      </w:r>
      <w:r w:rsidRPr="00C34CF2">
        <w:rPr>
          <w:b w:val="0"/>
          <w:bCs w:val="0"/>
          <w:color w:val="000000"/>
          <w:sz w:val="28"/>
          <w:szCs w:val="28"/>
        </w:rPr>
        <w:t xml:space="preserve">изменений в статью 52 Федерального закона </w:t>
      </w:r>
      <w:r>
        <w:rPr>
          <w:b w:val="0"/>
          <w:bCs w:val="0"/>
          <w:color w:val="000000"/>
          <w:sz w:val="28"/>
          <w:szCs w:val="28"/>
        </w:rPr>
        <w:t>«</w:t>
      </w:r>
      <w:r w:rsidRPr="00C34CF2">
        <w:rPr>
          <w:b w:val="0"/>
          <w:bCs w:val="0"/>
          <w:color w:val="000000"/>
          <w:sz w:val="28"/>
          <w:szCs w:val="28"/>
        </w:rPr>
        <w:t>О государственном контроле (надзоре) и муниципальном контроле в Российской Федерации</w:t>
      </w:r>
      <w:r>
        <w:rPr>
          <w:b w:val="0"/>
          <w:bCs w:val="0"/>
          <w:color w:val="000000"/>
          <w:sz w:val="28"/>
          <w:szCs w:val="28"/>
        </w:rPr>
        <w:t>»</w:t>
      </w:r>
      <w:r w:rsidRPr="00C34CF2">
        <w:rPr>
          <w:b w:val="0"/>
          <w:bCs w:val="0"/>
          <w:color w:val="000000"/>
          <w:sz w:val="28"/>
          <w:szCs w:val="28"/>
        </w:rPr>
        <w:t xml:space="preserve"> и статью 4 Федерального закона </w:t>
      </w:r>
      <w:r>
        <w:rPr>
          <w:b w:val="0"/>
          <w:bCs w:val="0"/>
          <w:color w:val="000000"/>
          <w:sz w:val="28"/>
          <w:szCs w:val="28"/>
        </w:rPr>
        <w:t>«</w:t>
      </w:r>
      <w:r w:rsidRPr="00C34CF2">
        <w:rPr>
          <w:b w:val="0"/>
          <w:bCs w:val="0"/>
          <w:color w:val="000000"/>
          <w:sz w:val="28"/>
          <w:szCs w:val="28"/>
        </w:rPr>
        <w:t>О внесении изменений в отдельные законодательные акты Российской Федерации</w:t>
      </w:r>
      <w:r>
        <w:rPr>
          <w:b w:val="0"/>
          <w:bCs w:val="0"/>
          <w:color w:val="000000"/>
          <w:sz w:val="28"/>
          <w:szCs w:val="28"/>
        </w:rPr>
        <w:t>»</w:t>
      </w:r>
      <w:r w:rsidRPr="00C34CF2">
        <w:rPr>
          <w:b w:val="0"/>
          <w:bCs w:val="0"/>
          <w:sz w:val="28"/>
          <w:szCs w:val="28"/>
        </w:rPr>
        <w:t xml:space="preserve">, рассмотрев протест прокурора Новоорского района от </w:t>
      </w:r>
      <w:r>
        <w:rPr>
          <w:b w:val="0"/>
          <w:bCs w:val="0"/>
          <w:sz w:val="28"/>
          <w:szCs w:val="28"/>
        </w:rPr>
        <w:t>25.03.</w:t>
      </w:r>
      <w:r w:rsidRPr="00C34CF2">
        <w:rPr>
          <w:b w:val="0"/>
          <w:bCs w:val="0"/>
          <w:sz w:val="28"/>
          <w:szCs w:val="28"/>
        </w:rPr>
        <w:t>2024 №</w:t>
      </w:r>
      <w:r w:rsidR="006E53B7">
        <w:rPr>
          <w:b w:val="0"/>
          <w:bCs w:val="0"/>
          <w:sz w:val="28"/>
          <w:szCs w:val="28"/>
        </w:rPr>
        <w:t xml:space="preserve"> </w:t>
      </w:r>
      <w:r w:rsidRPr="00C34CF2">
        <w:rPr>
          <w:b w:val="0"/>
          <w:bCs w:val="0"/>
          <w:sz w:val="28"/>
          <w:szCs w:val="28"/>
        </w:rPr>
        <w:t xml:space="preserve">07-01-2024 на решение Совета депутатов МО </w:t>
      </w:r>
      <w:r>
        <w:rPr>
          <w:b w:val="0"/>
          <w:bCs w:val="0"/>
          <w:sz w:val="28"/>
          <w:szCs w:val="28"/>
        </w:rPr>
        <w:t>Чапаевский</w:t>
      </w:r>
      <w:r w:rsidRPr="00C34CF2">
        <w:rPr>
          <w:b w:val="0"/>
          <w:bCs w:val="0"/>
          <w:sz w:val="28"/>
          <w:szCs w:val="28"/>
        </w:rPr>
        <w:t xml:space="preserve"> сельсовет от </w:t>
      </w:r>
      <w:r>
        <w:rPr>
          <w:b w:val="0"/>
          <w:bCs w:val="0"/>
          <w:sz w:val="28"/>
          <w:szCs w:val="28"/>
        </w:rPr>
        <w:t>30.09.2021</w:t>
      </w:r>
      <w:r w:rsidRPr="00C34CF2">
        <w:rPr>
          <w:b w:val="0"/>
          <w:bCs w:val="0"/>
          <w:sz w:val="28"/>
          <w:szCs w:val="28"/>
        </w:rPr>
        <w:t xml:space="preserve"> №</w:t>
      </w:r>
      <w:r w:rsidR="006E53B7">
        <w:rPr>
          <w:b w:val="0"/>
          <w:bCs w:val="0"/>
          <w:sz w:val="28"/>
          <w:szCs w:val="28"/>
        </w:rPr>
        <w:t xml:space="preserve"> </w:t>
      </w:r>
      <w:r>
        <w:rPr>
          <w:b w:val="0"/>
          <w:bCs w:val="0"/>
          <w:sz w:val="28"/>
          <w:szCs w:val="28"/>
        </w:rPr>
        <w:t>35</w:t>
      </w:r>
      <w:r w:rsidRPr="00C34CF2">
        <w:rPr>
          <w:b w:val="0"/>
          <w:bCs w:val="0"/>
          <w:sz w:val="28"/>
          <w:szCs w:val="28"/>
        </w:rPr>
        <w:t xml:space="preserve"> «Об утверждении Положения </w:t>
      </w:r>
      <w:r>
        <w:rPr>
          <w:b w:val="0"/>
          <w:bCs w:val="0"/>
          <w:sz w:val="28"/>
          <w:szCs w:val="28"/>
        </w:rPr>
        <w:t>«О</w:t>
      </w:r>
      <w:r w:rsidRPr="00C34CF2">
        <w:rPr>
          <w:b w:val="0"/>
          <w:bCs w:val="0"/>
          <w:sz w:val="28"/>
          <w:szCs w:val="28"/>
        </w:rPr>
        <w:t xml:space="preserve"> муниципальном жилищном контроле на территории муниципального образования </w:t>
      </w:r>
      <w:r>
        <w:rPr>
          <w:b w:val="0"/>
          <w:bCs w:val="0"/>
          <w:sz w:val="28"/>
          <w:szCs w:val="28"/>
        </w:rPr>
        <w:t>Чапаевский</w:t>
      </w:r>
      <w:r w:rsidRPr="00C34CF2">
        <w:rPr>
          <w:b w:val="0"/>
          <w:bCs w:val="0"/>
          <w:sz w:val="28"/>
          <w:szCs w:val="28"/>
        </w:rPr>
        <w:t xml:space="preserve"> сельсовет Новоорского района Оренбургской области», руководствуясь Уставом муниципального образования </w:t>
      </w:r>
      <w:r>
        <w:rPr>
          <w:b w:val="0"/>
          <w:bCs w:val="0"/>
          <w:sz w:val="28"/>
          <w:szCs w:val="28"/>
        </w:rPr>
        <w:t>Чапаевский</w:t>
      </w:r>
      <w:r w:rsidRPr="00C34CF2">
        <w:rPr>
          <w:b w:val="0"/>
          <w:bCs w:val="0"/>
          <w:sz w:val="28"/>
          <w:szCs w:val="28"/>
        </w:rPr>
        <w:t xml:space="preserve"> сельсовет, Совет депутатов муниципального образования </w:t>
      </w:r>
      <w:r>
        <w:rPr>
          <w:b w:val="0"/>
          <w:bCs w:val="0"/>
          <w:sz w:val="28"/>
          <w:szCs w:val="28"/>
        </w:rPr>
        <w:t>Чапаевский</w:t>
      </w:r>
      <w:r w:rsidRPr="00C34CF2">
        <w:rPr>
          <w:b w:val="0"/>
          <w:bCs w:val="0"/>
          <w:sz w:val="28"/>
          <w:szCs w:val="28"/>
        </w:rPr>
        <w:t xml:space="preserve"> </w:t>
      </w:r>
      <w:r>
        <w:rPr>
          <w:b w:val="0"/>
          <w:bCs w:val="0"/>
          <w:sz w:val="28"/>
          <w:szCs w:val="28"/>
        </w:rPr>
        <w:t>с</w:t>
      </w:r>
      <w:r w:rsidRPr="00C34CF2">
        <w:rPr>
          <w:b w:val="0"/>
          <w:bCs w:val="0"/>
          <w:sz w:val="28"/>
          <w:szCs w:val="28"/>
        </w:rPr>
        <w:t xml:space="preserve">ельсовет </w:t>
      </w:r>
    </w:p>
    <w:p w14:paraId="7DC4B307" w14:textId="5E377BC4" w:rsidR="00CD391A" w:rsidRPr="00C34CF2" w:rsidRDefault="00CD391A" w:rsidP="00CD391A">
      <w:pPr>
        <w:pStyle w:val="1"/>
        <w:shd w:val="clear" w:color="auto" w:fill="FFFFFF"/>
        <w:spacing w:before="161" w:beforeAutospacing="0" w:after="161" w:afterAutospacing="0"/>
        <w:ind w:firstLine="709"/>
        <w:jc w:val="both"/>
        <w:rPr>
          <w:b w:val="0"/>
          <w:bCs w:val="0"/>
          <w:sz w:val="28"/>
          <w:szCs w:val="28"/>
        </w:rPr>
      </w:pPr>
      <w:r w:rsidRPr="00C34CF2">
        <w:rPr>
          <w:b w:val="0"/>
          <w:bCs w:val="0"/>
          <w:sz w:val="28"/>
          <w:szCs w:val="28"/>
        </w:rPr>
        <w:t>РЕШИЛ:</w:t>
      </w:r>
    </w:p>
    <w:p w14:paraId="7E15183D" w14:textId="4B43502C" w:rsidR="00CD391A" w:rsidRPr="00C711B6" w:rsidRDefault="00CD391A" w:rsidP="00CD391A">
      <w:pPr>
        <w:pStyle w:val="a4"/>
        <w:numPr>
          <w:ilvl w:val="0"/>
          <w:numId w:val="1"/>
        </w:numPr>
        <w:suppressAutoHyphens/>
        <w:spacing w:after="0" w:line="240" w:lineRule="auto"/>
        <w:ind w:left="0" w:firstLine="709"/>
        <w:jc w:val="both"/>
        <w:rPr>
          <w:rFonts w:ascii="Times New Roman" w:hAnsi="Times New Roman" w:cs="Times New Roman"/>
          <w:sz w:val="28"/>
          <w:szCs w:val="28"/>
        </w:rPr>
      </w:pPr>
      <w:r w:rsidRPr="006375D0">
        <w:rPr>
          <w:rFonts w:ascii="Times New Roman" w:hAnsi="Times New Roman" w:cs="Times New Roman"/>
          <w:sz w:val="28"/>
          <w:szCs w:val="28"/>
        </w:rPr>
        <w:t>Внести изменения №</w:t>
      </w:r>
      <w:r w:rsidR="006E53B7">
        <w:rPr>
          <w:rFonts w:ascii="Times New Roman" w:hAnsi="Times New Roman" w:cs="Times New Roman"/>
          <w:sz w:val="28"/>
          <w:szCs w:val="28"/>
        </w:rPr>
        <w:t xml:space="preserve"> </w:t>
      </w:r>
      <w:r>
        <w:rPr>
          <w:rFonts w:ascii="Times New Roman" w:hAnsi="Times New Roman" w:cs="Times New Roman"/>
          <w:sz w:val="28"/>
          <w:szCs w:val="28"/>
        </w:rPr>
        <w:t>2</w:t>
      </w:r>
      <w:r w:rsidRPr="006375D0">
        <w:rPr>
          <w:rFonts w:ascii="Times New Roman" w:hAnsi="Times New Roman" w:cs="Times New Roman"/>
          <w:sz w:val="28"/>
          <w:szCs w:val="28"/>
        </w:rPr>
        <w:t xml:space="preserve"> в решение Совета депутатов муниципального образования </w:t>
      </w:r>
      <w:r w:rsidRPr="003F6E12">
        <w:rPr>
          <w:rFonts w:ascii="Times New Roman" w:hAnsi="Times New Roman" w:cs="Times New Roman"/>
          <w:sz w:val="28"/>
          <w:szCs w:val="28"/>
        </w:rPr>
        <w:t xml:space="preserve">Чапаевский </w:t>
      </w:r>
      <w:r w:rsidRPr="006375D0">
        <w:rPr>
          <w:rFonts w:ascii="Times New Roman" w:hAnsi="Times New Roman" w:cs="Times New Roman"/>
          <w:sz w:val="28"/>
          <w:szCs w:val="28"/>
        </w:rPr>
        <w:t xml:space="preserve">сельсовет Новоорского района Оренбургской области </w:t>
      </w:r>
      <w:r w:rsidRPr="00C34CF2">
        <w:rPr>
          <w:rFonts w:ascii="Times New Roman" w:hAnsi="Times New Roman" w:cs="Times New Roman"/>
          <w:sz w:val="28"/>
          <w:szCs w:val="28"/>
        </w:rPr>
        <w:t xml:space="preserve">от </w:t>
      </w:r>
      <w:r>
        <w:rPr>
          <w:rFonts w:ascii="Times New Roman" w:hAnsi="Times New Roman" w:cs="Times New Roman"/>
          <w:sz w:val="28"/>
          <w:szCs w:val="28"/>
        </w:rPr>
        <w:t>30 сентября 2021</w:t>
      </w:r>
      <w:r w:rsidRPr="00C34CF2">
        <w:rPr>
          <w:rFonts w:ascii="Times New Roman" w:hAnsi="Times New Roman" w:cs="Times New Roman"/>
          <w:sz w:val="28"/>
          <w:szCs w:val="28"/>
        </w:rPr>
        <w:t xml:space="preserve"> №</w:t>
      </w:r>
      <w:r>
        <w:rPr>
          <w:rFonts w:ascii="Times New Roman" w:hAnsi="Times New Roman" w:cs="Times New Roman"/>
          <w:sz w:val="28"/>
          <w:szCs w:val="28"/>
        </w:rPr>
        <w:t xml:space="preserve"> 35</w:t>
      </w:r>
      <w:r w:rsidRPr="00C34CF2">
        <w:rPr>
          <w:rFonts w:ascii="Times New Roman" w:hAnsi="Times New Roman" w:cs="Times New Roman"/>
          <w:sz w:val="28"/>
          <w:szCs w:val="28"/>
        </w:rPr>
        <w:t xml:space="preserve"> «Об утверждении Положения </w:t>
      </w:r>
      <w:r>
        <w:rPr>
          <w:rFonts w:ascii="Times New Roman" w:hAnsi="Times New Roman" w:cs="Times New Roman"/>
          <w:sz w:val="28"/>
          <w:szCs w:val="28"/>
        </w:rPr>
        <w:t>«О</w:t>
      </w:r>
      <w:r w:rsidRPr="00C34CF2">
        <w:rPr>
          <w:rFonts w:ascii="Times New Roman" w:hAnsi="Times New Roman" w:cs="Times New Roman"/>
          <w:sz w:val="28"/>
          <w:szCs w:val="28"/>
        </w:rPr>
        <w:t xml:space="preserve"> муниципальном жилищном контроле на территории муниципального образования </w:t>
      </w:r>
      <w:r w:rsidRPr="003F6E12">
        <w:rPr>
          <w:rFonts w:ascii="Times New Roman" w:hAnsi="Times New Roman" w:cs="Times New Roman"/>
          <w:sz w:val="28"/>
          <w:szCs w:val="28"/>
        </w:rPr>
        <w:t>Чапаевский</w:t>
      </w:r>
      <w:r w:rsidRPr="00C34CF2">
        <w:rPr>
          <w:rFonts w:ascii="Times New Roman" w:hAnsi="Times New Roman" w:cs="Times New Roman"/>
          <w:sz w:val="28"/>
          <w:szCs w:val="28"/>
        </w:rPr>
        <w:t xml:space="preserve"> сельсовет Новоорского района Оренбургской области»</w:t>
      </w:r>
      <w:r w:rsidRPr="006375D0">
        <w:rPr>
          <w:rFonts w:ascii="Times New Roman" w:hAnsi="Times New Roman" w:cs="Times New Roman"/>
          <w:sz w:val="28"/>
          <w:szCs w:val="28"/>
        </w:rPr>
        <w:t xml:space="preserve"> (далее - Положение), </w:t>
      </w:r>
      <w:r>
        <w:rPr>
          <w:rFonts w:ascii="Times New Roman" w:hAnsi="Times New Roman" w:cs="Times New Roman"/>
          <w:sz w:val="28"/>
          <w:szCs w:val="28"/>
        </w:rPr>
        <w:t xml:space="preserve">дополнив главу 5. «Профилактический визит» </w:t>
      </w:r>
      <w:r>
        <w:rPr>
          <w:rFonts w:ascii="Times New Roman" w:hAnsi="Times New Roman" w:cs="Times New Roman"/>
          <w:b/>
          <w:bCs/>
          <w:sz w:val="28"/>
          <w:szCs w:val="28"/>
        </w:rPr>
        <w:t xml:space="preserve"> </w:t>
      </w:r>
      <w:r w:rsidRPr="00C711B6">
        <w:rPr>
          <w:rFonts w:ascii="Times New Roman" w:hAnsi="Times New Roman" w:cs="Times New Roman"/>
          <w:sz w:val="28"/>
          <w:szCs w:val="28"/>
        </w:rPr>
        <w:t xml:space="preserve">новыми пунктами </w:t>
      </w:r>
      <w:r>
        <w:rPr>
          <w:rFonts w:ascii="Times New Roman" w:hAnsi="Times New Roman" w:cs="Times New Roman"/>
          <w:sz w:val="28"/>
          <w:szCs w:val="28"/>
        </w:rPr>
        <w:t>44.1</w:t>
      </w:r>
      <w:r w:rsidRPr="00C711B6">
        <w:rPr>
          <w:rFonts w:ascii="Times New Roman" w:hAnsi="Times New Roman" w:cs="Times New Roman"/>
          <w:sz w:val="28"/>
          <w:szCs w:val="28"/>
        </w:rPr>
        <w:t xml:space="preserve">. – </w:t>
      </w:r>
      <w:r>
        <w:rPr>
          <w:rFonts w:ascii="Times New Roman" w:hAnsi="Times New Roman" w:cs="Times New Roman"/>
          <w:sz w:val="28"/>
          <w:szCs w:val="28"/>
        </w:rPr>
        <w:t>44</w:t>
      </w:r>
      <w:r w:rsidRPr="00C711B6">
        <w:rPr>
          <w:rFonts w:ascii="Times New Roman" w:hAnsi="Times New Roman" w:cs="Times New Roman"/>
          <w:sz w:val="28"/>
          <w:szCs w:val="28"/>
        </w:rPr>
        <w:t>.</w:t>
      </w:r>
      <w:r>
        <w:rPr>
          <w:rFonts w:ascii="Times New Roman" w:hAnsi="Times New Roman" w:cs="Times New Roman"/>
          <w:sz w:val="28"/>
          <w:szCs w:val="28"/>
        </w:rPr>
        <w:t>4., следующего содержания:</w:t>
      </w:r>
    </w:p>
    <w:p w14:paraId="0A4FD061" w14:textId="77777777" w:rsidR="00CD391A" w:rsidRPr="00C711B6" w:rsidRDefault="00CD391A" w:rsidP="00CD391A">
      <w:pPr>
        <w:suppressAutoHyphen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711B6">
        <w:rPr>
          <w:rFonts w:ascii="Times New Roman" w:hAnsi="Times New Roman" w:cs="Times New Roman"/>
          <w:sz w:val="28"/>
          <w:szCs w:val="28"/>
        </w:rPr>
        <w:lastRenderedPageBreak/>
        <w:t>«</w:t>
      </w:r>
      <w:r>
        <w:rPr>
          <w:rFonts w:ascii="Times New Roman" w:hAnsi="Times New Roman" w:cs="Times New Roman"/>
          <w:sz w:val="28"/>
          <w:szCs w:val="28"/>
        </w:rPr>
        <w:t>4</w:t>
      </w:r>
      <w:r w:rsidRPr="00C711B6">
        <w:rPr>
          <w:rFonts w:ascii="Times New Roman" w:hAnsi="Times New Roman" w:cs="Times New Roman"/>
          <w:sz w:val="28"/>
          <w:szCs w:val="28"/>
        </w:rPr>
        <w:t>4.</w:t>
      </w:r>
      <w:r>
        <w:rPr>
          <w:rFonts w:ascii="Times New Roman" w:hAnsi="Times New Roman" w:cs="Times New Roman"/>
          <w:sz w:val="28"/>
          <w:szCs w:val="28"/>
        </w:rPr>
        <w:t>1</w:t>
      </w:r>
      <w:r w:rsidRPr="00C711B6">
        <w:rPr>
          <w:rFonts w:ascii="Times New Roman" w:hAnsi="Times New Roman" w:cs="Times New Roman"/>
          <w:sz w:val="28"/>
          <w:szCs w:val="28"/>
        </w:rPr>
        <w:t>. К</w:t>
      </w:r>
      <w:r w:rsidRPr="00C711B6">
        <w:rPr>
          <w:rFonts w:ascii="Times New Roman" w:eastAsia="Times New Roman" w:hAnsi="Times New Roman" w:cs="Times New Roman"/>
          <w:color w:val="000000"/>
          <w:kern w:val="0"/>
          <w:sz w:val="28"/>
          <w:szCs w:val="28"/>
          <w:lang w:eastAsia="ru-RU"/>
          <w14:ligatures w14:val="none"/>
        </w:rPr>
        <w:t>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32F9C23A" w14:textId="77777777" w:rsidR="00CD391A" w:rsidRDefault="00CD391A" w:rsidP="00CD391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Pr="00C711B6">
        <w:rPr>
          <w:rFonts w:ascii="Times New Roman" w:eastAsia="Times New Roman" w:hAnsi="Times New Roman" w:cs="Times New Roman"/>
          <w:kern w:val="0"/>
          <w:sz w:val="28"/>
          <w:szCs w:val="28"/>
          <w:lang w:eastAsia="ru-RU"/>
          <w14:ligatures w14:val="none"/>
        </w:rPr>
        <w:t>4.</w:t>
      </w:r>
      <w:r>
        <w:rPr>
          <w:rFonts w:ascii="Times New Roman" w:eastAsia="Times New Roman" w:hAnsi="Times New Roman" w:cs="Times New Roman"/>
          <w:kern w:val="0"/>
          <w:sz w:val="28"/>
          <w:szCs w:val="28"/>
          <w:lang w:eastAsia="ru-RU"/>
          <w14:ligatures w14:val="none"/>
        </w:rPr>
        <w:t>2</w:t>
      </w:r>
      <w:r w:rsidRPr="00C711B6">
        <w:rPr>
          <w:rFonts w:ascii="Times New Roman" w:eastAsia="Times New Roman" w:hAnsi="Times New Roman" w:cs="Times New Roman"/>
          <w:kern w:val="0"/>
          <w:sz w:val="28"/>
          <w:szCs w:val="28"/>
          <w:lang w:eastAsia="ru-RU"/>
          <w14:ligatures w14:val="none"/>
        </w:rPr>
        <w:t>.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329CEC42" w14:textId="77777777" w:rsidR="00CD391A" w:rsidRDefault="00CD391A" w:rsidP="00CD391A">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Pr="00C711B6">
        <w:rPr>
          <w:rFonts w:ascii="Times New Roman" w:eastAsia="Times New Roman" w:hAnsi="Times New Roman" w:cs="Times New Roman"/>
          <w:color w:val="000000"/>
          <w:kern w:val="0"/>
          <w:sz w:val="28"/>
          <w:szCs w:val="28"/>
          <w:lang w:eastAsia="ru-RU"/>
          <w14:ligatures w14:val="none"/>
        </w:rPr>
        <w:t>4.</w:t>
      </w:r>
      <w:r>
        <w:rPr>
          <w:rFonts w:ascii="Times New Roman" w:eastAsia="Times New Roman" w:hAnsi="Times New Roman" w:cs="Times New Roman"/>
          <w:color w:val="000000"/>
          <w:kern w:val="0"/>
          <w:sz w:val="28"/>
          <w:szCs w:val="28"/>
          <w:lang w:eastAsia="ru-RU"/>
          <w14:ligatures w14:val="none"/>
        </w:rPr>
        <w:t>3</w:t>
      </w:r>
      <w:r w:rsidRPr="00C711B6">
        <w:rPr>
          <w:rFonts w:ascii="Times New Roman" w:eastAsia="Times New Roman" w:hAnsi="Times New Roman" w:cs="Times New Roman"/>
          <w:color w:val="000000"/>
          <w:kern w:val="0"/>
          <w:sz w:val="28"/>
          <w:szCs w:val="28"/>
          <w:lang w:eastAsia="ru-RU"/>
          <w14:ligatures w14:val="none"/>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49207ADD" w14:textId="77777777" w:rsidR="00CD391A" w:rsidRDefault="00CD391A" w:rsidP="00CD391A">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711B6">
        <w:rPr>
          <w:rFonts w:ascii="Times New Roman" w:eastAsia="Times New Roman" w:hAnsi="Times New Roman" w:cs="Times New Roman"/>
          <w:color w:val="000000"/>
          <w:kern w:val="0"/>
          <w:sz w:val="28"/>
          <w:szCs w:val="28"/>
          <w:lang w:eastAsia="ru-RU"/>
          <w14:ligatures w14:val="none"/>
        </w:rPr>
        <w:t>1) от контролируемого лица поступило уведомление об отзыве заявления о проведении профилактического визита;</w:t>
      </w:r>
    </w:p>
    <w:p w14:paraId="7E1656C9" w14:textId="77777777" w:rsidR="00CD391A" w:rsidRDefault="00CD391A" w:rsidP="00CD391A">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711B6">
        <w:rPr>
          <w:rFonts w:ascii="Times New Roman" w:eastAsia="Times New Roman" w:hAnsi="Times New Roman" w:cs="Times New Roman"/>
          <w:color w:val="000000"/>
          <w:kern w:val="0"/>
          <w:sz w:val="28"/>
          <w:szCs w:val="28"/>
          <w:lang w:eastAsia="ru-RU"/>
          <w14:ligatures w14:val="none"/>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3A0C4971" w14:textId="77777777" w:rsidR="00CD391A" w:rsidRDefault="00CD391A" w:rsidP="00CD391A">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711B6">
        <w:rPr>
          <w:rFonts w:ascii="Times New Roman" w:eastAsia="Times New Roman" w:hAnsi="Times New Roman" w:cs="Times New Roman"/>
          <w:color w:val="000000"/>
          <w:kern w:val="0"/>
          <w:sz w:val="28"/>
          <w:szCs w:val="28"/>
          <w:lang w:eastAsia="ru-RU"/>
          <w14:ligatures w14:val="none"/>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46A479A" w14:textId="77777777" w:rsidR="00CD391A" w:rsidRPr="00C711B6" w:rsidRDefault="00CD391A" w:rsidP="00CD391A">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711B6">
        <w:rPr>
          <w:rFonts w:ascii="Times New Roman" w:eastAsia="Times New Roman" w:hAnsi="Times New Roman" w:cs="Times New Roman"/>
          <w:color w:val="000000"/>
          <w:kern w:val="0"/>
          <w:sz w:val="28"/>
          <w:szCs w:val="28"/>
          <w:lang w:eastAsia="ru-RU"/>
          <w14:ligatures w14:val="none"/>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C49805C" w14:textId="77777777" w:rsidR="00CD391A" w:rsidRDefault="00CD391A" w:rsidP="00CD391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Pr="00C711B6">
        <w:rPr>
          <w:rFonts w:ascii="Times New Roman" w:eastAsia="Times New Roman" w:hAnsi="Times New Roman" w:cs="Times New Roman"/>
          <w:kern w:val="0"/>
          <w:sz w:val="28"/>
          <w:szCs w:val="28"/>
          <w:lang w:eastAsia="ru-RU"/>
          <w14:ligatures w14:val="none"/>
        </w:rPr>
        <w:t>4.</w:t>
      </w:r>
      <w:r>
        <w:rPr>
          <w:rFonts w:ascii="Times New Roman" w:eastAsia="Times New Roman" w:hAnsi="Times New Roman" w:cs="Times New Roman"/>
          <w:kern w:val="0"/>
          <w:sz w:val="28"/>
          <w:szCs w:val="28"/>
          <w:lang w:eastAsia="ru-RU"/>
          <w14:ligatures w14:val="none"/>
        </w:rPr>
        <w:t>4</w:t>
      </w:r>
      <w:r w:rsidRPr="00C711B6">
        <w:rPr>
          <w:rFonts w:ascii="Times New Roman" w:eastAsia="Times New Roman" w:hAnsi="Times New Roman" w:cs="Times New Roman"/>
          <w:kern w:val="0"/>
          <w:sz w:val="28"/>
          <w:szCs w:val="28"/>
          <w:lang w:eastAsia="ru-RU"/>
          <w14:ligatures w14:val="none"/>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ACE4A13" w14:textId="6099BEC5" w:rsidR="00CD391A" w:rsidRPr="000E22DA" w:rsidRDefault="00CD391A" w:rsidP="001F7A90">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 Н</w:t>
      </w:r>
      <w:r w:rsidRPr="005F40C2">
        <w:rPr>
          <w:rFonts w:ascii="Times New Roman" w:eastAsia="Times New Roman" w:hAnsi="Times New Roman" w:cs="Times New Roman"/>
          <w:kern w:val="0"/>
          <w:sz w:val="28"/>
          <w:szCs w:val="28"/>
          <w:lang w:eastAsia="ru-RU"/>
          <w14:ligatures w14:val="none"/>
        </w:rPr>
        <w:t>астоящее решение вступает в силу после</w:t>
      </w:r>
      <w:r>
        <w:rPr>
          <w:rFonts w:ascii="Times New Roman" w:eastAsia="Times New Roman" w:hAnsi="Times New Roman" w:cs="Times New Roman"/>
          <w:kern w:val="0"/>
          <w:sz w:val="28"/>
          <w:szCs w:val="28"/>
          <w:lang w:eastAsia="ru-RU"/>
          <w14:ligatures w14:val="none"/>
        </w:rPr>
        <w:t xml:space="preserve"> </w:t>
      </w:r>
      <w:r w:rsidRPr="005F40C2">
        <w:rPr>
          <w:rFonts w:ascii="Times New Roman" w:eastAsia="Times New Roman" w:hAnsi="Times New Roman" w:cs="Times New Roman"/>
          <w:kern w:val="0"/>
          <w:sz w:val="28"/>
          <w:szCs w:val="28"/>
          <w:lang w:eastAsia="ru-RU"/>
          <w14:ligatures w14:val="none"/>
        </w:rPr>
        <w:t>официально</w:t>
      </w:r>
      <w:r>
        <w:rPr>
          <w:rFonts w:ascii="Times New Roman" w:eastAsia="Times New Roman" w:hAnsi="Times New Roman" w:cs="Times New Roman"/>
          <w:kern w:val="0"/>
          <w:sz w:val="28"/>
          <w:szCs w:val="28"/>
          <w:lang w:eastAsia="ru-RU"/>
          <w14:ligatures w14:val="none"/>
        </w:rPr>
        <w:t>го</w:t>
      </w:r>
      <w:r w:rsidRPr="005F40C2">
        <w:rPr>
          <w:rFonts w:ascii="Times New Roman" w:eastAsia="Times New Roman" w:hAnsi="Times New Roman" w:cs="Times New Roman"/>
          <w:kern w:val="0"/>
          <w:sz w:val="28"/>
          <w:szCs w:val="28"/>
          <w:lang w:eastAsia="ru-RU"/>
          <w14:ligatures w14:val="none"/>
        </w:rPr>
        <w:t xml:space="preserve"> опубликовани</w:t>
      </w:r>
      <w:r>
        <w:rPr>
          <w:rFonts w:ascii="Times New Roman" w:eastAsia="Times New Roman" w:hAnsi="Times New Roman" w:cs="Times New Roman"/>
          <w:kern w:val="0"/>
          <w:sz w:val="28"/>
          <w:szCs w:val="28"/>
          <w:lang w:eastAsia="ru-RU"/>
          <w14:ligatures w14:val="none"/>
        </w:rPr>
        <w:t>я.</w:t>
      </w:r>
    </w:p>
    <w:p w14:paraId="46FC9019" w14:textId="77777777" w:rsidR="00CD391A" w:rsidRDefault="00CD391A" w:rsidP="00CD391A">
      <w:pPr>
        <w:pStyle w:val="a5"/>
        <w:numPr>
          <w:ilvl w:val="0"/>
          <w:numId w:val="2"/>
        </w:numPr>
        <w:ind w:left="0" w:firstLine="709"/>
        <w:jc w:val="both"/>
        <w:rPr>
          <w:rFonts w:ascii="Times New Roman" w:hAnsi="Times New Roman"/>
          <w:spacing w:val="-11"/>
          <w:sz w:val="28"/>
          <w:szCs w:val="28"/>
        </w:rPr>
      </w:pPr>
      <w:r w:rsidRPr="000E7BBF">
        <w:rPr>
          <w:rFonts w:ascii="Times New Roman" w:hAnsi="Times New Roman"/>
          <w:sz w:val="28"/>
          <w:szCs w:val="28"/>
        </w:rPr>
        <w:t xml:space="preserve">Контроль за исполнением решения </w:t>
      </w:r>
      <w:r>
        <w:rPr>
          <w:rFonts w:ascii="Times New Roman" w:hAnsi="Times New Roman"/>
          <w:sz w:val="28"/>
          <w:szCs w:val="28"/>
        </w:rPr>
        <w:t xml:space="preserve">возложить на </w:t>
      </w:r>
      <w:r w:rsidRPr="00455D84">
        <w:rPr>
          <w:rFonts w:ascii="Times New Roman" w:hAnsi="Times New Roman"/>
          <w:sz w:val="28"/>
          <w:szCs w:val="28"/>
        </w:rPr>
        <w:t>постоянную комиссию по бюджету, правопорядку, муниципальной службе. Мандатная комиссия</w:t>
      </w:r>
      <w:r>
        <w:rPr>
          <w:rFonts w:ascii="Times New Roman" w:hAnsi="Times New Roman"/>
          <w:spacing w:val="-11"/>
          <w:sz w:val="28"/>
          <w:szCs w:val="28"/>
        </w:rPr>
        <w:t>.</w:t>
      </w:r>
    </w:p>
    <w:p w14:paraId="09CCD0CF" w14:textId="77777777" w:rsidR="001F7A90" w:rsidRDefault="001F7A90" w:rsidP="006E53B7">
      <w:pPr>
        <w:spacing w:after="0"/>
      </w:pPr>
    </w:p>
    <w:p w14:paraId="11896610" w14:textId="77777777" w:rsidR="001F7A90" w:rsidRDefault="001F7A90" w:rsidP="006E53B7">
      <w:pPr>
        <w:spacing w:after="0"/>
      </w:pPr>
    </w:p>
    <w:p w14:paraId="4447D8D6" w14:textId="11735B7C" w:rsidR="006E53B7" w:rsidRDefault="00CD391A" w:rsidP="006E53B7">
      <w:pPr>
        <w:spacing w:after="0"/>
        <w:rPr>
          <w:rFonts w:ascii="Times New Roman" w:hAnsi="Times New Roman" w:cs="Times New Roman"/>
          <w:sz w:val="28"/>
          <w:szCs w:val="28"/>
        </w:rPr>
      </w:pPr>
      <w:r w:rsidRPr="00E64384">
        <w:rPr>
          <w:rFonts w:ascii="Times New Roman" w:hAnsi="Times New Roman" w:cs="Times New Roman"/>
          <w:sz w:val="28"/>
          <w:szCs w:val="28"/>
        </w:rPr>
        <w:t>Председатель С</w:t>
      </w:r>
      <w:r w:rsidR="006E53B7">
        <w:rPr>
          <w:rFonts w:ascii="Times New Roman" w:hAnsi="Times New Roman" w:cs="Times New Roman"/>
          <w:sz w:val="28"/>
          <w:szCs w:val="28"/>
        </w:rPr>
        <w:t>овета Депутатов</w:t>
      </w:r>
    </w:p>
    <w:p w14:paraId="12307D8D" w14:textId="663990DB" w:rsidR="006E53B7" w:rsidRDefault="006E53B7" w:rsidP="006E53B7">
      <w:pPr>
        <w:spacing w:after="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3840C8A4" w14:textId="3670A464" w:rsidR="006E53B7" w:rsidRPr="00E64384" w:rsidRDefault="006E53B7" w:rsidP="006E53B7">
      <w:pPr>
        <w:spacing w:after="0"/>
        <w:rPr>
          <w:rFonts w:ascii="Times New Roman" w:hAnsi="Times New Roman" w:cs="Times New Roman"/>
          <w:sz w:val="28"/>
          <w:szCs w:val="28"/>
        </w:rPr>
      </w:pPr>
      <w:r>
        <w:rPr>
          <w:rFonts w:ascii="Times New Roman" w:hAnsi="Times New Roman" w:cs="Times New Roman"/>
          <w:sz w:val="28"/>
          <w:szCs w:val="28"/>
        </w:rPr>
        <w:t xml:space="preserve">Чапаевский сельсовет                                                            </w:t>
      </w:r>
      <w:proofErr w:type="spellStart"/>
      <w:r>
        <w:rPr>
          <w:rFonts w:ascii="Times New Roman" w:hAnsi="Times New Roman" w:cs="Times New Roman"/>
          <w:sz w:val="28"/>
          <w:szCs w:val="28"/>
        </w:rPr>
        <w:t>А.А.Бутырин</w:t>
      </w:r>
      <w:proofErr w:type="spellEnd"/>
    </w:p>
    <w:p w14:paraId="04069510" w14:textId="77777777" w:rsidR="00C424E7" w:rsidRDefault="00C424E7" w:rsidP="001F7A90">
      <w:pPr>
        <w:spacing w:after="0"/>
        <w:jc w:val="center"/>
        <w:rPr>
          <w:rFonts w:ascii="Times New Roman" w:hAnsi="Times New Roman"/>
          <w:sz w:val="24"/>
          <w:szCs w:val="24"/>
        </w:rPr>
      </w:pPr>
    </w:p>
    <w:p w14:paraId="5AA19B25" w14:textId="77777777" w:rsidR="00C424E7" w:rsidRDefault="00C424E7" w:rsidP="006E53B7">
      <w:pPr>
        <w:spacing w:after="0"/>
        <w:jc w:val="right"/>
        <w:rPr>
          <w:rFonts w:ascii="Times New Roman" w:hAnsi="Times New Roman"/>
          <w:sz w:val="24"/>
          <w:szCs w:val="24"/>
        </w:rPr>
      </w:pPr>
    </w:p>
    <w:p w14:paraId="4E4ABD75" w14:textId="77777777" w:rsidR="001F7A90" w:rsidRDefault="001F7A90" w:rsidP="006E53B7">
      <w:pPr>
        <w:spacing w:after="0"/>
        <w:jc w:val="right"/>
        <w:rPr>
          <w:rFonts w:ascii="Times New Roman" w:hAnsi="Times New Roman"/>
          <w:sz w:val="24"/>
          <w:szCs w:val="24"/>
        </w:rPr>
      </w:pPr>
    </w:p>
    <w:p w14:paraId="207CA56E" w14:textId="77777777" w:rsidR="001F7A90" w:rsidRDefault="001F7A90" w:rsidP="006E53B7">
      <w:pPr>
        <w:spacing w:after="0"/>
        <w:jc w:val="right"/>
        <w:rPr>
          <w:rFonts w:ascii="Times New Roman" w:hAnsi="Times New Roman"/>
          <w:sz w:val="24"/>
          <w:szCs w:val="24"/>
        </w:rPr>
      </w:pPr>
    </w:p>
    <w:p w14:paraId="0B4C66AB" w14:textId="24530893" w:rsidR="00951804" w:rsidRDefault="00951804" w:rsidP="006E53B7">
      <w:pPr>
        <w:spacing w:after="0"/>
        <w:jc w:val="right"/>
        <w:rPr>
          <w:rFonts w:ascii="Times New Roman" w:hAnsi="Times New Roman" w:cs="Times New Roman"/>
          <w:sz w:val="24"/>
          <w:szCs w:val="24"/>
        </w:rPr>
      </w:pPr>
      <w:r>
        <w:rPr>
          <w:rFonts w:ascii="Times New Roman" w:hAnsi="Times New Roman"/>
          <w:sz w:val="24"/>
          <w:szCs w:val="24"/>
        </w:rPr>
        <w:lastRenderedPageBreak/>
        <w:t xml:space="preserve">Приложение №1 </w:t>
      </w:r>
    </w:p>
    <w:p w14:paraId="0D0B6EF0" w14:textId="77777777" w:rsidR="00951804" w:rsidRDefault="00951804" w:rsidP="006E53B7">
      <w:pPr>
        <w:autoSpaceDE w:val="0"/>
        <w:spacing w:after="0"/>
        <w:ind w:left="5103"/>
        <w:jc w:val="right"/>
        <w:rPr>
          <w:rFonts w:ascii="Times New Roman" w:hAnsi="Times New Roman" w:cs="Times New Roman"/>
          <w:iCs/>
          <w:sz w:val="24"/>
          <w:szCs w:val="24"/>
        </w:rPr>
      </w:pPr>
      <w:r>
        <w:rPr>
          <w:rFonts w:ascii="Times New Roman" w:hAnsi="Times New Roman" w:cs="Times New Roman"/>
          <w:sz w:val="24"/>
          <w:szCs w:val="24"/>
        </w:rPr>
        <w:t xml:space="preserve">к Решению </w:t>
      </w:r>
      <w:r>
        <w:rPr>
          <w:rFonts w:ascii="Times New Roman" w:hAnsi="Times New Roman" w:cs="Times New Roman"/>
          <w:iCs/>
          <w:sz w:val="24"/>
          <w:szCs w:val="24"/>
        </w:rPr>
        <w:t xml:space="preserve">Совета депутатов муниципального образования Чапаевский сельсовет </w:t>
      </w:r>
    </w:p>
    <w:p w14:paraId="0AABA53D" w14:textId="77777777" w:rsidR="00951804" w:rsidRDefault="00951804" w:rsidP="006E53B7">
      <w:pPr>
        <w:autoSpaceDE w:val="0"/>
        <w:spacing w:after="0"/>
        <w:ind w:left="5103"/>
        <w:jc w:val="right"/>
        <w:rPr>
          <w:rFonts w:ascii="Times New Roman" w:hAnsi="Times New Roman" w:cs="Times New Roman"/>
          <w:iCs/>
          <w:sz w:val="24"/>
          <w:szCs w:val="24"/>
        </w:rPr>
      </w:pPr>
      <w:r>
        <w:rPr>
          <w:rFonts w:ascii="Times New Roman" w:hAnsi="Times New Roman" w:cs="Times New Roman"/>
          <w:iCs/>
          <w:sz w:val="24"/>
          <w:szCs w:val="24"/>
        </w:rPr>
        <w:t>от 30.09.2021 года № 35</w:t>
      </w:r>
    </w:p>
    <w:p w14:paraId="4DF1C0D3" w14:textId="612455BB" w:rsidR="006E53B7" w:rsidRDefault="006E53B7" w:rsidP="006E53B7">
      <w:pPr>
        <w:autoSpaceDE w:val="0"/>
        <w:spacing w:after="0"/>
        <w:ind w:left="5103"/>
        <w:jc w:val="right"/>
        <w:rPr>
          <w:rFonts w:ascii="Times New Roman" w:hAnsi="Times New Roman" w:cs="Times New Roman"/>
          <w:sz w:val="24"/>
          <w:szCs w:val="24"/>
        </w:rPr>
      </w:pPr>
      <w:proofErr w:type="gramStart"/>
      <w:r>
        <w:rPr>
          <w:rFonts w:ascii="Times New Roman" w:hAnsi="Times New Roman" w:cs="Times New Roman"/>
          <w:iCs/>
          <w:sz w:val="24"/>
          <w:szCs w:val="24"/>
        </w:rPr>
        <w:t>( с</w:t>
      </w:r>
      <w:proofErr w:type="gramEnd"/>
      <w:r>
        <w:rPr>
          <w:rFonts w:ascii="Times New Roman" w:hAnsi="Times New Roman" w:cs="Times New Roman"/>
          <w:iCs/>
          <w:sz w:val="24"/>
          <w:szCs w:val="24"/>
        </w:rPr>
        <w:t xml:space="preserve"> изменениями от 27.03.2024 № 117, от </w:t>
      </w:r>
      <w:r w:rsidR="001F7A90">
        <w:rPr>
          <w:rFonts w:ascii="Times New Roman" w:hAnsi="Times New Roman" w:cs="Times New Roman"/>
          <w:iCs/>
          <w:sz w:val="24"/>
          <w:szCs w:val="24"/>
        </w:rPr>
        <w:t xml:space="preserve"> 28.06.2024 № 121</w:t>
      </w:r>
      <w:r>
        <w:rPr>
          <w:rFonts w:ascii="Times New Roman" w:hAnsi="Times New Roman" w:cs="Times New Roman"/>
          <w:iCs/>
          <w:sz w:val="24"/>
          <w:szCs w:val="24"/>
        </w:rPr>
        <w:t>)</w:t>
      </w:r>
    </w:p>
    <w:p w14:paraId="75EEC38A" w14:textId="77777777" w:rsidR="00951804" w:rsidRDefault="00951804" w:rsidP="00951804">
      <w:pPr>
        <w:pStyle w:val="ConsPlusTitle"/>
        <w:jc w:val="center"/>
        <w:rPr>
          <w:rFonts w:ascii="Times New Roman" w:hAnsi="Times New Roman" w:cs="Times New Roman"/>
          <w:b w:val="0"/>
          <w:bCs w:val="0"/>
          <w:sz w:val="24"/>
          <w:szCs w:val="24"/>
        </w:rPr>
      </w:pPr>
      <w:bookmarkStart w:id="0" w:name="Par35"/>
      <w:bookmarkEnd w:id="0"/>
    </w:p>
    <w:p w14:paraId="63D06FAE" w14:textId="77777777" w:rsidR="00951804" w:rsidRDefault="00951804" w:rsidP="00951804">
      <w:pPr>
        <w:pStyle w:val="ConsPlusTitle"/>
        <w:spacing w:line="240" w:lineRule="exact"/>
        <w:jc w:val="center"/>
        <w:rPr>
          <w:rFonts w:ascii="Times New Roman" w:hAnsi="Times New Roman"/>
          <w:b w:val="0"/>
          <w:bCs w:val="0"/>
          <w:sz w:val="24"/>
          <w:szCs w:val="24"/>
        </w:rPr>
      </w:pPr>
    </w:p>
    <w:p w14:paraId="4E594B70" w14:textId="77777777" w:rsidR="00951804" w:rsidRDefault="00951804" w:rsidP="00951804">
      <w:pPr>
        <w:pStyle w:val="ConsPlusTitle"/>
        <w:spacing w:line="240" w:lineRule="exact"/>
        <w:jc w:val="center"/>
        <w:rPr>
          <w:rFonts w:ascii="Times New Roman" w:hAnsi="Times New Roman"/>
          <w:sz w:val="24"/>
          <w:szCs w:val="24"/>
        </w:rPr>
      </w:pPr>
      <w:r>
        <w:rPr>
          <w:rFonts w:ascii="Times New Roman" w:hAnsi="Times New Roman"/>
          <w:sz w:val="24"/>
          <w:szCs w:val="24"/>
        </w:rPr>
        <w:t>ПОЛОЖЕНИЕ</w:t>
      </w:r>
    </w:p>
    <w:p w14:paraId="52AFF0BC" w14:textId="77777777" w:rsidR="00951804" w:rsidRDefault="00951804" w:rsidP="00951804">
      <w:pPr>
        <w:pStyle w:val="ConsPlusTitle"/>
        <w:jc w:val="center"/>
        <w:rPr>
          <w:rFonts w:ascii="Times New Roman" w:hAnsi="Times New Roman"/>
          <w:bCs w:val="0"/>
          <w:sz w:val="24"/>
          <w:szCs w:val="24"/>
        </w:rPr>
      </w:pPr>
      <w:bookmarkStart w:id="1" w:name="_Hlk73456502"/>
      <w:r>
        <w:rPr>
          <w:rFonts w:ascii="Times New Roman" w:hAnsi="Times New Roman"/>
          <w:bCs w:val="0"/>
          <w:sz w:val="24"/>
          <w:szCs w:val="24"/>
        </w:rPr>
        <w:t xml:space="preserve">о муниципальном жилищном контроле на территории </w:t>
      </w:r>
    </w:p>
    <w:p w14:paraId="42B34F76" w14:textId="77777777" w:rsidR="00951804" w:rsidRDefault="00951804" w:rsidP="00951804">
      <w:pPr>
        <w:pStyle w:val="ConsPlusTitle"/>
        <w:jc w:val="center"/>
        <w:rPr>
          <w:rFonts w:ascii="Times New Roman" w:hAnsi="Times New Roman"/>
          <w:bCs w:val="0"/>
          <w:sz w:val="24"/>
          <w:szCs w:val="24"/>
        </w:rPr>
      </w:pPr>
      <w:r>
        <w:rPr>
          <w:rFonts w:ascii="Times New Roman" w:hAnsi="Times New Roman"/>
          <w:bCs w:val="0"/>
          <w:sz w:val="24"/>
          <w:szCs w:val="24"/>
        </w:rPr>
        <w:t xml:space="preserve">муниципального образования </w:t>
      </w:r>
      <w:proofErr w:type="gramStart"/>
      <w:r>
        <w:rPr>
          <w:rFonts w:ascii="Times New Roman" w:hAnsi="Times New Roman"/>
          <w:bCs w:val="0"/>
          <w:sz w:val="24"/>
          <w:szCs w:val="24"/>
        </w:rPr>
        <w:t>Чапаевский  сельсовет</w:t>
      </w:r>
      <w:proofErr w:type="gramEnd"/>
      <w:r>
        <w:rPr>
          <w:rFonts w:ascii="Times New Roman" w:hAnsi="Times New Roman"/>
          <w:bCs w:val="0"/>
          <w:sz w:val="24"/>
          <w:szCs w:val="24"/>
        </w:rPr>
        <w:t xml:space="preserve"> Новоорского района Оренбургской области</w:t>
      </w:r>
      <w:bookmarkEnd w:id="1"/>
    </w:p>
    <w:p w14:paraId="73FC42AC" w14:textId="77777777" w:rsidR="00951804" w:rsidRPr="001F7A90" w:rsidRDefault="00951804" w:rsidP="001F7A90">
      <w:pPr>
        <w:pStyle w:val="1"/>
        <w:spacing w:after="0" w:afterAutospacing="0"/>
        <w:jc w:val="center"/>
        <w:rPr>
          <w:sz w:val="22"/>
          <w:szCs w:val="22"/>
        </w:rPr>
      </w:pPr>
      <w:r w:rsidRPr="001F7A90">
        <w:rPr>
          <w:sz w:val="22"/>
          <w:szCs w:val="22"/>
        </w:rPr>
        <w:t>Раздел 1. ОБЩИЕ ПОЛОЖЕНИЯ</w:t>
      </w:r>
    </w:p>
    <w:p w14:paraId="2F96B466" w14:textId="77777777" w:rsidR="00951804" w:rsidRPr="001F7A90" w:rsidRDefault="00951804" w:rsidP="001F7A90">
      <w:pPr>
        <w:numPr>
          <w:ilvl w:val="0"/>
          <w:numId w:val="3"/>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Положение об осуществлении муниципального жилищного контроля на </w:t>
      </w:r>
      <w:proofErr w:type="gramStart"/>
      <w:r w:rsidRPr="001F7A90">
        <w:rPr>
          <w:rFonts w:ascii="Times New Roman" w:hAnsi="Times New Roman" w:cs="Times New Roman"/>
        </w:rPr>
        <w:t>территории  муниципального</w:t>
      </w:r>
      <w:proofErr w:type="gramEnd"/>
      <w:r w:rsidRPr="001F7A90">
        <w:rPr>
          <w:rFonts w:ascii="Times New Roman" w:hAnsi="Times New Roman" w:cs="Times New Roman"/>
        </w:rPr>
        <w:t xml:space="preserve"> образования Чапаевский сельсовет Новоорского района Оренбургской области (далее - Положение) устанавливает порядок организации осуществления муниципального жилищного контроля на территории муниципального образования Чапаевский сельсовет Новоорского района Оренбургской области.</w:t>
      </w:r>
    </w:p>
    <w:p w14:paraId="439386E5" w14:textId="77777777" w:rsidR="00951804" w:rsidRPr="001F7A90" w:rsidRDefault="00951804" w:rsidP="001F7A90">
      <w:pPr>
        <w:numPr>
          <w:ilvl w:val="0"/>
          <w:numId w:val="3"/>
        </w:numPr>
        <w:spacing w:after="0" w:line="247" w:lineRule="auto"/>
        <w:ind w:firstLine="530"/>
        <w:jc w:val="both"/>
        <w:rPr>
          <w:rFonts w:ascii="Times New Roman" w:hAnsi="Times New Roman" w:cs="Times New Roman"/>
        </w:rPr>
      </w:pPr>
      <w:r w:rsidRPr="001F7A90">
        <w:rPr>
          <w:rFonts w:ascii="Times New Roman" w:hAnsi="Times New Roman" w:cs="Times New Roman"/>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0DAAD0DE" w14:textId="77777777" w:rsidR="00951804" w:rsidRPr="001F7A90" w:rsidRDefault="00951804" w:rsidP="001F7A90">
      <w:pPr>
        <w:numPr>
          <w:ilvl w:val="0"/>
          <w:numId w:val="3"/>
        </w:numPr>
        <w:spacing w:after="0" w:line="247" w:lineRule="auto"/>
        <w:ind w:firstLine="530"/>
        <w:jc w:val="both"/>
        <w:rPr>
          <w:rFonts w:ascii="Times New Roman" w:hAnsi="Times New Roman" w:cs="Times New Roman"/>
        </w:rPr>
      </w:pPr>
      <w:r w:rsidRPr="001F7A90">
        <w:rPr>
          <w:rFonts w:ascii="Times New Roman" w:hAnsi="Times New Roman" w:cs="Times New Roman"/>
        </w:rPr>
        <w:t>Муниципальный жилищный контроль на территории муниципального образования Чапаевский сельсовет Новоорского района Оренбургской области осуществляется Администрацией муниципального образования Чапаевский сельсовет Новоорского района Оренбургской области (далее – контрольный орган).</w:t>
      </w:r>
    </w:p>
    <w:p w14:paraId="6D1B87AC" w14:textId="77777777" w:rsidR="00951804" w:rsidRPr="001F7A90" w:rsidRDefault="00951804" w:rsidP="001F7A90">
      <w:pPr>
        <w:numPr>
          <w:ilvl w:val="0"/>
          <w:numId w:val="3"/>
        </w:numPr>
        <w:spacing w:after="0" w:line="247" w:lineRule="auto"/>
        <w:ind w:firstLine="530"/>
        <w:jc w:val="both"/>
        <w:rPr>
          <w:rFonts w:ascii="Times New Roman" w:hAnsi="Times New Roman" w:cs="Times New Roman"/>
        </w:rPr>
      </w:pPr>
      <w:r w:rsidRPr="001F7A90">
        <w:rPr>
          <w:rFonts w:ascii="Times New Roman" w:hAnsi="Times New Roman" w:cs="Times New Roman"/>
        </w:rPr>
        <w:t>От имени контрольного органа муниципальный жилищный контроль вправе осуществлять следующие должностные лица:</w:t>
      </w:r>
    </w:p>
    <w:p w14:paraId="5430C612" w14:textId="77777777" w:rsidR="00951804" w:rsidRPr="001F7A90" w:rsidRDefault="00951804" w:rsidP="001F7A90">
      <w:pPr>
        <w:numPr>
          <w:ilvl w:val="0"/>
          <w:numId w:val="4"/>
        </w:numPr>
        <w:spacing w:after="0" w:line="247" w:lineRule="auto"/>
        <w:ind w:firstLine="530"/>
        <w:jc w:val="both"/>
        <w:rPr>
          <w:rFonts w:ascii="Times New Roman" w:hAnsi="Times New Roman" w:cs="Times New Roman"/>
        </w:rPr>
      </w:pPr>
      <w:r w:rsidRPr="001F7A90">
        <w:rPr>
          <w:rFonts w:ascii="Times New Roman" w:hAnsi="Times New Roman" w:cs="Times New Roman"/>
        </w:rPr>
        <w:t>Руководитель (заместитель руководителя) контрольного органа;</w:t>
      </w:r>
    </w:p>
    <w:p w14:paraId="6E2B92A7" w14:textId="77777777" w:rsidR="00951804" w:rsidRPr="001F7A90" w:rsidRDefault="00951804" w:rsidP="001F7A90">
      <w:pPr>
        <w:numPr>
          <w:ilvl w:val="0"/>
          <w:numId w:val="4"/>
        </w:numPr>
        <w:spacing w:after="0" w:line="247" w:lineRule="auto"/>
        <w:ind w:firstLine="530"/>
        <w:jc w:val="both"/>
        <w:rPr>
          <w:rFonts w:ascii="Times New Roman" w:hAnsi="Times New Roman" w:cs="Times New Roman"/>
        </w:rPr>
      </w:pPr>
      <w:r w:rsidRPr="001F7A90">
        <w:rPr>
          <w:rFonts w:ascii="Times New Roman" w:hAnsi="Times New Roman" w:cs="Times New Roman"/>
        </w:rPr>
        <w:t>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 же - инспектор).</w:t>
      </w:r>
    </w:p>
    <w:p w14:paraId="18A60303"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33CE44C3"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B30A8F0"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Требований к формированию фондов капитального ремонта;</w:t>
      </w:r>
    </w:p>
    <w:p w14:paraId="64CDA639"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Требований к созданию и деятельности юридических лиц, индивидуальных предпринимателей, осуществляющих управлением многоквартирными домами, оказывающих </w:t>
      </w:r>
      <w:r w:rsidRPr="001F7A90">
        <w:rPr>
          <w:rFonts w:ascii="Times New Roman" w:hAnsi="Times New Roman" w:cs="Times New Roman"/>
        </w:rPr>
        <w:lastRenderedPageBreak/>
        <w:t>услуги (или) выполняющих работы по содержанию и ремонту общего имущества в многоквартирных домах;</w:t>
      </w:r>
    </w:p>
    <w:p w14:paraId="406ECAE6"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Требований к предоставлению коммунальных услуг пользователям помещений в многоквартирных домах и жилых домов;</w:t>
      </w:r>
    </w:p>
    <w:p w14:paraId="756AAC7F"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Правил изменения размера платы за содержание жилого помещения в случае оказания услуги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8688744"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Правил содержания общего имущества в многоквартирном доме и правил </w:t>
      </w:r>
      <w:proofErr w:type="gramStart"/>
      <w:r w:rsidRPr="001F7A90">
        <w:rPr>
          <w:rFonts w:ascii="Times New Roman" w:hAnsi="Times New Roman" w:cs="Times New Roman"/>
        </w:rPr>
        <w:t>изменения  размера</w:t>
      </w:r>
      <w:proofErr w:type="gramEnd"/>
      <w:r w:rsidRPr="001F7A90">
        <w:rPr>
          <w:rFonts w:ascii="Times New Roman" w:hAnsi="Times New Roman" w:cs="Times New Roman"/>
        </w:rPr>
        <w:t xml:space="preserve"> платы за содержание жилого помещения;</w:t>
      </w:r>
    </w:p>
    <w:p w14:paraId="7D19EA61"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14:paraId="664191A8"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Требований энергетической эффективности и оснащенности помещений многоквартирных </w:t>
      </w:r>
      <w:proofErr w:type="gramStart"/>
      <w:r w:rsidRPr="001F7A90">
        <w:rPr>
          <w:rFonts w:ascii="Times New Roman" w:hAnsi="Times New Roman" w:cs="Times New Roman"/>
        </w:rPr>
        <w:t>домов  и</w:t>
      </w:r>
      <w:proofErr w:type="gramEnd"/>
      <w:r w:rsidRPr="001F7A90">
        <w:rPr>
          <w:rFonts w:ascii="Times New Roman" w:hAnsi="Times New Roman" w:cs="Times New Roman"/>
        </w:rPr>
        <w:t xml:space="preserve"> жилых домов приборами учета используемых энергетических ресурсов;</w:t>
      </w:r>
    </w:p>
    <w:p w14:paraId="7C7DD523"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w:t>
      </w:r>
      <w:proofErr w:type="spellStart"/>
      <w:r w:rsidRPr="001F7A90">
        <w:rPr>
          <w:rFonts w:ascii="Times New Roman" w:hAnsi="Times New Roman" w:cs="Times New Roman"/>
        </w:rPr>
        <w:t>жилищно</w:t>
      </w:r>
      <w:proofErr w:type="spellEnd"/>
      <w:r w:rsidRPr="001F7A90">
        <w:rPr>
          <w:rFonts w:ascii="Times New Roman" w:hAnsi="Times New Roman" w:cs="Times New Roman"/>
        </w:rPr>
        <w:t xml:space="preserve"> –коммунального хозяйства (далее - система);</w:t>
      </w:r>
    </w:p>
    <w:p w14:paraId="02668A44"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требований к обеспечению доступности для инвалидов помещений в многоквартирных домах;</w:t>
      </w:r>
    </w:p>
    <w:p w14:paraId="32D31192"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требований к предоставлению жилых помещений в наемных домах социального использования;</w:t>
      </w:r>
    </w:p>
    <w:p w14:paraId="6655D0BA" w14:textId="77777777" w:rsidR="00951804" w:rsidRPr="001F7A90" w:rsidRDefault="00951804" w:rsidP="001F7A90">
      <w:pPr>
        <w:numPr>
          <w:ilvl w:val="0"/>
          <w:numId w:val="5"/>
        </w:numPr>
        <w:spacing w:after="0" w:line="247" w:lineRule="auto"/>
        <w:ind w:firstLine="530"/>
        <w:jc w:val="both"/>
        <w:rPr>
          <w:rFonts w:ascii="Times New Roman" w:hAnsi="Times New Roman" w:cs="Times New Roman"/>
        </w:rPr>
      </w:pPr>
      <w:r w:rsidRPr="001F7A90">
        <w:rPr>
          <w:rFonts w:ascii="Times New Roman" w:hAnsi="Times New Roman" w:cs="Times New Roman"/>
        </w:rPr>
        <w:t>исполнение решений, принятых контрольным органом по результатам контрольных мероприятий.</w:t>
      </w:r>
    </w:p>
    <w:p w14:paraId="05355361"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6. Объектом муниципального жилищного контроля (далее – объект контроля) является:</w:t>
      </w:r>
    </w:p>
    <w:p w14:paraId="69CC619D" w14:textId="77777777" w:rsidR="00951804" w:rsidRPr="001F7A90" w:rsidRDefault="00951804" w:rsidP="001F7A90">
      <w:pPr>
        <w:numPr>
          <w:ilvl w:val="0"/>
          <w:numId w:val="6"/>
        </w:numPr>
        <w:spacing w:after="0" w:line="247" w:lineRule="auto"/>
        <w:ind w:firstLine="530"/>
        <w:jc w:val="both"/>
        <w:rPr>
          <w:rFonts w:ascii="Times New Roman" w:hAnsi="Times New Roman" w:cs="Times New Roman"/>
        </w:rPr>
      </w:pPr>
      <w:r w:rsidRPr="001F7A90">
        <w:rPr>
          <w:rFonts w:ascii="Times New Roman" w:hAnsi="Times New Roman" w:cs="Times New Roman"/>
        </w:rPr>
        <w:t>деятельность, действия (бездействие) по пользованию жилыми помещениями муниципального жилищного фонда;</w:t>
      </w:r>
    </w:p>
    <w:p w14:paraId="60C9B8C6" w14:textId="77777777" w:rsidR="00951804" w:rsidRPr="001F7A90" w:rsidRDefault="00951804" w:rsidP="001F7A90">
      <w:pPr>
        <w:numPr>
          <w:ilvl w:val="0"/>
          <w:numId w:val="6"/>
        </w:numPr>
        <w:spacing w:after="0" w:line="247" w:lineRule="auto"/>
        <w:ind w:firstLine="530"/>
        <w:jc w:val="both"/>
        <w:rPr>
          <w:rFonts w:ascii="Times New Roman" w:hAnsi="Times New Roman" w:cs="Times New Roman"/>
        </w:rPr>
      </w:pPr>
      <w:r w:rsidRPr="001F7A90">
        <w:rPr>
          <w:rFonts w:ascii="Times New Roman" w:hAnsi="Times New Roman" w:cs="Times New Roman"/>
        </w:rPr>
        <w:t>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14:paraId="35C25D9F" w14:textId="77777777" w:rsidR="00951804" w:rsidRPr="001F7A90" w:rsidRDefault="00951804" w:rsidP="001F7A90">
      <w:pPr>
        <w:numPr>
          <w:ilvl w:val="0"/>
          <w:numId w:val="6"/>
        </w:numPr>
        <w:spacing w:after="0" w:line="247" w:lineRule="auto"/>
        <w:ind w:firstLine="530"/>
        <w:jc w:val="both"/>
        <w:rPr>
          <w:rFonts w:ascii="Times New Roman" w:hAnsi="Times New Roman" w:cs="Times New Roman"/>
        </w:rPr>
      </w:pPr>
      <w:r w:rsidRPr="001F7A90">
        <w:rPr>
          <w:rFonts w:ascii="Times New Roman" w:hAnsi="Times New Roman" w:cs="Times New Roman"/>
        </w:rPr>
        <w:t>деятельность, действия (бездействие) по формированию фондов капитального ремонта;</w:t>
      </w:r>
    </w:p>
    <w:p w14:paraId="7C8E607E" w14:textId="77777777" w:rsidR="00951804" w:rsidRPr="001F7A90" w:rsidRDefault="00951804" w:rsidP="001F7A90">
      <w:pPr>
        <w:numPr>
          <w:ilvl w:val="0"/>
          <w:numId w:val="6"/>
        </w:numPr>
        <w:spacing w:after="0" w:line="247" w:lineRule="auto"/>
        <w:ind w:firstLine="530"/>
        <w:jc w:val="both"/>
        <w:rPr>
          <w:rFonts w:ascii="Times New Roman" w:hAnsi="Times New Roman" w:cs="Times New Roman"/>
        </w:rPr>
      </w:pPr>
      <w:r w:rsidRPr="001F7A90">
        <w:rPr>
          <w:rFonts w:ascii="Times New Roman" w:hAnsi="Times New Roman" w:cs="Times New Roman"/>
        </w:rPr>
        <w:t>деятельность, действия (бездействие) по предоставлению коммунальных услуг пользователям помещений в многоквартирных домах и жилых домов;</w:t>
      </w:r>
    </w:p>
    <w:p w14:paraId="7D18C9C4" w14:textId="77777777" w:rsidR="00951804" w:rsidRPr="001F7A90" w:rsidRDefault="00951804" w:rsidP="001F7A90">
      <w:pPr>
        <w:numPr>
          <w:ilvl w:val="0"/>
          <w:numId w:val="6"/>
        </w:numPr>
        <w:spacing w:after="0" w:line="247" w:lineRule="auto"/>
        <w:ind w:firstLine="530"/>
        <w:jc w:val="both"/>
        <w:rPr>
          <w:rFonts w:ascii="Times New Roman" w:hAnsi="Times New Roman" w:cs="Times New Roman"/>
        </w:rPr>
      </w:pPr>
      <w:r w:rsidRPr="001F7A90">
        <w:rPr>
          <w:rFonts w:ascii="Times New Roman" w:hAnsi="Times New Roman" w:cs="Times New Roman"/>
        </w:rPr>
        <w:t>деятельность, действия (бездействие) по управлению многоквартирными домами, включающая в себя:</w:t>
      </w:r>
    </w:p>
    <w:p w14:paraId="3B01581E" w14:textId="77777777" w:rsidR="00951804" w:rsidRPr="001F7A90" w:rsidRDefault="00951804" w:rsidP="001F7A90">
      <w:pPr>
        <w:numPr>
          <w:ilvl w:val="0"/>
          <w:numId w:val="7"/>
        </w:numPr>
        <w:spacing w:after="0" w:line="247" w:lineRule="auto"/>
        <w:ind w:firstLine="530"/>
        <w:rPr>
          <w:rFonts w:ascii="Times New Roman" w:hAnsi="Times New Roman" w:cs="Times New Roman"/>
        </w:rPr>
      </w:pPr>
      <w:r w:rsidRPr="001F7A90">
        <w:rPr>
          <w:rFonts w:ascii="Times New Roman" w:hAnsi="Times New Roman" w:cs="Times New Roman"/>
        </w:rPr>
        <w:t>деятельность, действия (бездействие) по оказанию услуги (или) выполнению работ по содержанию и ремонту общего имущества в многоквартирных домах;</w:t>
      </w:r>
    </w:p>
    <w:p w14:paraId="3D9E50BD" w14:textId="77777777" w:rsidR="00951804" w:rsidRPr="001F7A90" w:rsidRDefault="00951804" w:rsidP="001F7A90">
      <w:pPr>
        <w:numPr>
          <w:ilvl w:val="0"/>
          <w:numId w:val="7"/>
        </w:numPr>
        <w:spacing w:after="0" w:line="247" w:lineRule="auto"/>
        <w:ind w:firstLine="530"/>
        <w:jc w:val="both"/>
        <w:rPr>
          <w:rFonts w:ascii="Times New Roman" w:hAnsi="Times New Roman" w:cs="Times New Roman"/>
        </w:rPr>
      </w:pPr>
      <w:r w:rsidRPr="001F7A90">
        <w:rPr>
          <w:rFonts w:ascii="Times New Roman" w:hAnsi="Times New Roman" w:cs="Times New Roman"/>
        </w:rPr>
        <w:t>деятельность, действия (бездействие) по изменению размера платы за содержание жилого помещения в случае оказания услуги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D8C3454" w14:textId="77777777" w:rsidR="00951804" w:rsidRPr="001F7A90" w:rsidRDefault="00951804" w:rsidP="001F7A90">
      <w:pPr>
        <w:numPr>
          <w:ilvl w:val="0"/>
          <w:numId w:val="7"/>
        </w:numPr>
        <w:spacing w:after="0" w:line="247" w:lineRule="auto"/>
        <w:ind w:firstLine="530"/>
        <w:jc w:val="both"/>
        <w:rPr>
          <w:rFonts w:ascii="Times New Roman" w:hAnsi="Times New Roman" w:cs="Times New Roman"/>
        </w:rPr>
      </w:pPr>
      <w:r w:rsidRPr="001F7A90">
        <w:rPr>
          <w:rFonts w:ascii="Times New Roman" w:hAnsi="Times New Roman" w:cs="Times New Roman"/>
        </w:rPr>
        <w:t>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6C07A46" w14:textId="77777777" w:rsidR="00951804" w:rsidRPr="001F7A90" w:rsidRDefault="00951804" w:rsidP="001F7A90">
      <w:pPr>
        <w:numPr>
          <w:ilvl w:val="0"/>
          <w:numId w:val="7"/>
        </w:numPr>
        <w:spacing w:after="0" w:line="247" w:lineRule="auto"/>
        <w:ind w:firstLine="530"/>
        <w:jc w:val="both"/>
        <w:rPr>
          <w:rFonts w:ascii="Times New Roman" w:hAnsi="Times New Roman" w:cs="Times New Roman"/>
        </w:rPr>
      </w:pPr>
      <w:r w:rsidRPr="001F7A90">
        <w:rPr>
          <w:rFonts w:ascii="Times New Roman" w:hAnsi="Times New Roman" w:cs="Times New Roman"/>
        </w:rPr>
        <w:t>деятельность, действия (бездействие) по обеспечению доступности для инвалидов помещений в многоквартирных домах;</w:t>
      </w:r>
    </w:p>
    <w:p w14:paraId="211F775E" w14:textId="77777777" w:rsidR="00951804" w:rsidRPr="001F7A90" w:rsidRDefault="00951804" w:rsidP="001F7A90">
      <w:pPr>
        <w:numPr>
          <w:ilvl w:val="0"/>
          <w:numId w:val="8"/>
        </w:numPr>
        <w:spacing w:after="0" w:line="247" w:lineRule="auto"/>
        <w:ind w:firstLine="530"/>
        <w:jc w:val="both"/>
        <w:rPr>
          <w:rFonts w:ascii="Times New Roman" w:hAnsi="Times New Roman" w:cs="Times New Roman"/>
        </w:rPr>
      </w:pPr>
      <w:r w:rsidRPr="001F7A90">
        <w:rPr>
          <w:rFonts w:ascii="Times New Roman" w:hAnsi="Times New Roman" w:cs="Times New Roman"/>
        </w:rPr>
        <w:t>деятельность, действия (бездействие) по размещению информации в системе;</w:t>
      </w:r>
    </w:p>
    <w:p w14:paraId="4F3323DE" w14:textId="77777777" w:rsidR="00951804" w:rsidRPr="001F7A90" w:rsidRDefault="00951804" w:rsidP="001F7A90">
      <w:pPr>
        <w:numPr>
          <w:ilvl w:val="0"/>
          <w:numId w:val="8"/>
        </w:numPr>
        <w:spacing w:after="0" w:line="247" w:lineRule="auto"/>
        <w:ind w:firstLine="530"/>
        <w:jc w:val="both"/>
        <w:rPr>
          <w:rFonts w:ascii="Times New Roman" w:hAnsi="Times New Roman" w:cs="Times New Roman"/>
        </w:rPr>
      </w:pPr>
      <w:r w:rsidRPr="001F7A90">
        <w:rPr>
          <w:rFonts w:ascii="Times New Roman" w:hAnsi="Times New Roman" w:cs="Times New Roman"/>
        </w:rPr>
        <w:t>деятельность, действия (бездействие) по предоставлению жилых помещений в наемных домах социального использования.</w:t>
      </w:r>
    </w:p>
    <w:p w14:paraId="77F3E9DD"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14:paraId="635FCAE7" w14:textId="77777777" w:rsidR="00951804" w:rsidRPr="001F7A90" w:rsidRDefault="00951804" w:rsidP="001F7A90">
      <w:pPr>
        <w:numPr>
          <w:ilvl w:val="0"/>
          <w:numId w:val="9"/>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w:t>
      </w:r>
      <w:r w:rsidRPr="001F7A90">
        <w:rPr>
          <w:rFonts w:ascii="Times New Roman" w:hAnsi="Times New Roman" w:cs="Times New Roman"/>
        </w:rPr>
        <w:lastRenderedPageBreak/>
        <w:t>предпринимательской деятельности по управлению многоквартирными домами на территории Оренбургской области;</w:t>
      </w:r>
    </w:p>
    <w:p w14:paraId="6CF7F76D" w14:textId="77777777" w:rsidR="00951804" w:rsidRPr="001F7A90" w:rsidRDefault="00951804" w:rsidP="001F7A90">
      <w:pPr>
        <w:numPr>
          <w:ilvl w:val="0"/>
          <w:numId w:val="9"/>
        </w:numPr>
        <w:spacing w:after="0" w:line="247" w:lineRule="auto"/>
        <w:ind w:firstLine="530"/>
        <w:jc w:val="both"/>
        <w:rPr>
          <w:rFonts w:ascii="Times New Roman" w:hAnsi="Times New Roman" w:cs="Times New Roman"/>
        </w:rPr>
      </w:pPr>
      <w:r w:rsidRPr="001F7A90">
        <w:rPr>
          <w:rFonts w:ascii="Times New Roman" w:hAnsi="Times New Roman" w:cs="Times New Roman"/>
        </w:rPr>
        <w:t>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14:paraId="7FDC05EF" w14:textId="77777777" w:rsidR="00951804" w:rsidRPr="001F7A90" w:rsidRDefault="00951804" w:rsidP="001F7A90">
      <w:pPr>
        <w:numPr>
          <w:ilvl w:val="0"/>
          <w:numId w:val="9"/>
        </w:numPr>
        <w:spacing w:after="0" w:line="247" w:lineRule="auto"/>
        <w:ind w:firstLine="530"/>
        <w:jc w:val="both"/>
        <w:rPr>
          <w:rFonts w:ascii="Times New Roman" w:hAnsi="Times New Roman" w:cs="Times New Roman"/>
        </w:rPr>
      </w:pPr>
      <w:r w:rsidRPr="001F7A90">
        <w:rPr>
          <w:rFonts w:ascii="Times New Roman" w:hAnsi="Times New Roman" w:cs="Times New Roman"/>
        </w:rPr>
        <w:t>юридические лица, на имя которых открыты специальные счета для формирования фондов капитального ремонта многоквартирных домов;</w:t>
      </w:r>
    </w:p>
    <w:p w14:paraId="36DC8D0C" w14:textId="77777777" w:rsidR="00951804" w:rsidRPr="001F7A90" w:rsidRDefault="00951804" w:rsidP="001F7A90">
      <w:pPr>
        <w:numPr>
          <w:ilvl w:val="0"/>
          <w:numId w:val="9"/>
        </w:numPr>
        <w:spacing w:after="0" w:line="247" w:lineRule="auto"/>
        <w:ind w:firstLine="530"/>
        <w:jc w:val="both"/>
        <w:rPr>
          <w:rFonts w:ascii="Times New Roman" w:hAnsi="Times New Roman" w:cs="Times New Roman"/>
        </w:rPr>
      </w:pPr>
      <w:r w:rsidRPr="001F7A90">
        <w:rPr>
          <w:rFonts w:ascii="Times New Roman" w:hAnsi="Times New Roman" w:cs="Times New Roman"/>
        </w:rPr>
        <w:t>граждане, в пользовании которых находятся помещения муниципального жилищного фонда.</w:t>
      </w:r>
    </w:p>
    <w:p w14:paraId="461BDC80" w14:textId="77777777" w:rsidR="00951804" w:rsidRPr="001F7A90" w:rsidRDefault="00951804" w:rsidP="001F7A90">
      <w:pPr>
        <w:numPr>
          <w:ilvl w:val="0"/>
          <w:numId w:val="10"/>
        </w:numPr>
        <w:spacing w:after="0" w:line="247" w:lineRule="auto"/>
        <w:ind w:firstLine="530"/>
        <w:jc w:val="both"/>
        <w:rPr>
          <w:rFonts w:ascii="Times New Roman" w:hAnsi="Times New Roman" w:cs="Times New Roman"/>
        </w:rPr>
      </w:pPr>
      <w:r w:rsidRPr="001F7A90">
        <w:rPr>
          <w:rFonts w:ascii="Times New Roman" w:hAnsi="Times New Roman" w:cs="Times New Roman"/>
        </w:rPr>
        <w:t>Учет объектов контроля обеспечивается контрольным органом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настоящим положением.</w:t>
      </w:r>
    </w:p>
    <w:p w14:paraId="35E6FDDB" w14:textId="77777777" w:rsidR="00951804" w:rsidRPr="001F7A90" w:rsidRDefault="00951804" w:rsidP="001F7A90">
      <w:pPr>
        <w:numPr>
          <w:ilvl w:val="0"/>
          <w:numId w:val="10"/>
        </w:numPr>
        <w:spacing w:after="0" w:line="247" w:lineRule="auto"/>
        <w:ind w:firstLine="530"/>
        <w:jc w:val="both"/>
        <w:rPr>
          <w:rFonts w:ascii="Times New Roman" w:hAnsi="Times New Roman" w:cs="Times New Roman"/>
        </w:rPr>
      </w:pPr>
      <w:r w:rsidRPr="001F7A90">
        <w:rPr>
          <w:rFonts w:ascii="Times New Roman" w:hAnsi="Times New Roman" w:cs="Times New Roman"/>
        </w:rPr>
        <w:t>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9A58EDA" w14:textId="77777777" w:rsidR="00951804" w:rsidRPr="001F7A90" w:rsidRDefault="00951804" w:rsidP="001F7A90">
      <w:pPr>
        <w:numPr>
          <w:ilvl w:val="0"/>
          <w:numId w:val="10"/>
        </w:numPr>
        <w:spacing w:after="0" w:line="247" w:lineRule="auto"/>
        <w:ind w:firstLine="530"/>
        <w:jc w:val="both"/>
        <w:rPr>
          <w:rFonts w:ascii="Times New Roman" w:hAnsi="Times New Roman" w:cs="Times New Roman"/>
        </w:rPr>
      </w:pPr>
      <w:r w:rsidRPr="001F7A90">
        <w:rPr>
          <w:rFonts w:ascii="Times New Roman" w:hAnsi="Times New Roman" w:cs="Times New Roman"/>
        </w:rPr>
        <w:t>С учетом требований части 7 статьи 22 и части 2 статьи 61 Федерального закона №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14:paraId="5F66284C" w14:textId="77777777" w:rsidR="00951804" w:rsidRPr="001F7A90" w:rsidRDefault="00951804" w:rsidP="001F7A90">
      <w:pPr>
        <w:numPr>
          <w:ilvl w:val="0"/>
          <w:numId w:val="10"/>
        </w:numPr>
        <w:spacing w:after="0" w:line="247" w:lineRule="auto"/>
        <w:ind w:firstLine="530"/>
        <w:jc w:val="both"/>
        <w:rPr>
          <w:rFonts w:ascii="Times New Roman" w:hAnsi="Times New Roman" w:cs="Times New Roman"/>
        </w:rPr>
      </w:pPr>
      <w:r w:rsidRPr="001F7A90">
        <w:rPr>
          <w:rFonts w:ascii="Times New Roman" w:hAnsi="Times New Roman" w:cs="Times New Roman"/>
        </w:rPr>
        <w:t>Организация и осуществление муниципального жилищного контроля регулируются положениями Федерального закона № 248-ФЗ.</w:t>
      </w:r>
    </w:p>
    <w:p w14:paraId="6462B28C" w14:textId="77777777" w:rsidR="00C424E7" w:rsidRPr="001F7A90" w:rsidRDefault="00C424E7" w:rsidP="001F7A90">
      <w:pPr>
        <w:spacing w:after="0" w:line="247" w:lineRule="auto"/>
        <w:ind w:left="530"/>
        <w:jc w:val="both"/>
        <w:rPr>
          <w:rFonts w:ascii="Times New Roman" w:hAnsi="Times New Roman" w:cs="Times New Roman"/>
        </w:rPr>
      </w:pPr>
    </w:p>
    <w:p w14:paraId="6D24C30C" w14:textId="77777777" w:rsidR="00951804" w:rsidRPr="001F7A90" w:rsidRDefault="00951804" w:rsidP="001F7A90">
      <w:pPr>
        <w:spacing w:after="0" w:line="249" w:lineRule="auto"/>
        <w:ind w:left="10" w:hanging="10"/>
        <w:jc w:val="center"/>
        <w:rPr>
          <w:rFonts w:ascii="Times New Roman" w:hAnsi="Times New Roman" w:cs="Times New Roman"/>
        </w:rPr>
      </w:pPr>
      <w:r w:rsidRPr="001F7A90">
        <w:rPr>
          <w:rFonts w:ascii="Times New Roman" w:eastAsia="Arial" w:hAnsi="Times New Roman" w:cs="Times New Roman"/>
          <w:b/>
        </w:rPr>
        <w:t>Раздел 2. ПРОФИЛАКТИКА РИСКОВ ПРИЧИНЕНИЯ ВРЕДА (УЩЕРБА) ОХРАНЯЕМЫМ ЗАКОНОМ ЦЕННОСТЯМ</w:t>
      </w:r>
    </w:p>
    <w:p w14:paraId="365BA297" w14:textId="77777777" w:rsidR="00951804" w:rsidRPr="001F7A90" w:rsidRDefault="00951804" w:rsidP="001F7A90">
      <w:pPr>
        <w:pStyle w:val="1"/>
        <w:spacing w:before="0" w:after="0" w:afterAutospacing="0"/>
        <w:jc w:val="center"/>
        <w:rPr>
          <w:sz w:val="22"/>
          <w:szCs w:val="22"/>
        </w:rPr>
      </w:pPr>
      <w:r w:rsidRPr="001F7A90">
        <w:rPr>
          <w:sz w:val="22"/>
          <w:szCs w:val="22"/>
        </w:rPr>
        <w:t>Глава 1. ОРГАНИЗАЦИЯ ПРОФИЛАКТИКИ НАРУШЕНИЯ ОБЯЗАТЕЛЬНЫХ ТРЕБОВАНИЙ</w:t>
      </w:r>
    </w:p>
    <w:p w14:paraId="74793ED0"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 xml:space="preserve">     12. Профилактика нарушения обязательных требований направлена на предупреждение нарушений обязательных требований контролируемыми лицами достижение следующих основных целей:</w:t>
      </w:r>
    </w:p>
    <w:p w14:paraId="6A6BA819" w14:textId="77777777" w:rsidR="00951804" w:rsidRPr="001F7A90" w:rsidRDefault="00951804" w:rsidP="001F7A90">
      <w:pPr>
        <w:numPr>
          <w:ilvl w:val="0"/>
          <w:numId w:val="11"/>
        </w:numPr>
        <w:spacing w:after="0" w:line="247" w:lineRule="auto"/>
        <w:ind w:firstLine="530"/>
        <w:jc w:val="both"/>
        <w:rPr>
          <w:rFonts w:ascii="Times New Roman" w:hAnsi="Times New Roman" w:cs="Times New Roman"/>
        </w:rPr>
      </w:pPr>
      <w:r w:rsidRPr="001F7A90">
        <w:rPr>
          <w:rFonts w:ascii="Times New Roman" w:hAnsi="Times New Roman" w:cs="Times New Roman"/>
        </w:rPr>
        <w:t>Стимулирование добросовестного соблюдения обязательных требований контролируемыми лицами;</w:t>
      </w:r>
    </w:p>
    <w:p w14:paraId="3F1CAEB5" w14:textId="77777777" w:rsidR="00951804" w:rsidRPr="001F7A90" w:rsidRDefault="00951804" w:rsidP="001F7A90">
      <w:pPr>
        <w:numPr>
          <w:ilvl w:val="0"/>
          <w:numId w:val="11"/>
        </w:numPr>
        <w:spacing w:after="0" w:line="247" w:lineRule="auto"/>
        <w:ind w:firstLine="530"/>
        <w:jc w:val="both"/>
        <w:rPr>
          <w:rFonts w:ascii="Times New Roman" w:hAnsi="Times New Roman" w:cs="Times New Roman"/>
        </w:rPr>
      </w:pPr>
      <w:r w:rsidRPr="001F7A90">
        <w:rPr>
          <w:rFonts w:ascii="Times New Roman" w:hAnsi="Times New Roman" w:cs="Times New Roman"/>
        </w:rPr>
        <w:t>Устранение условий, причини факторов, способных привести к нарушениям обязательных требований и (или) причинению вреда (ущерба) охраняемым законом ценностям;</w:t>
      </w:r>
    </w:p>
    <w:p w14:paraId="4A67379C" w14:textId="77777777" w:rsidR="00951804" w:rsidRPr="001F7A90" w:rsidRDefault="00951804" w:rsidP="001F7A90">
      <w:pPr>
        <w:numPr>
          <w:ilvl w:val="0"/>
          <w:numId w:val="11"/>
        </w:numPr>
        <w:spacing w:after="0" w:line="247" w:lineRule="auto"/>
        <w:ind w:firstLine="530"/>
        <w:jc w:val="both"/>
        <w:rPr>
          <w:rFonts w:ascii="Times New Roman" w:hAnsi="Times New Roman" w:cs="Times New Roman"/>
        </w:rPr>
      </w:pPr>
      <w:r w:rsidRPr="001F7A90">
        <w:rPr>
          <w:rFonts w:ascii="Times New Roman" w:hAnsi="Times New Roman" w:cs="Times New Roman"/>
        </w:rPr>
        <w:t>Создание условий для доведения обязательных требований до контролируемых лиц, повышение информированности о способах их соблюдения.</w:t>
      </w:r>
    </w:p>
    <w:p w14:paraId="74CD3E0D" w14:textId="77777777" w:rsidR="00951804" w:rsidRPr="001F7A90" w:rsidRDefault="00951804" w:rsidP="001F7A90">
      <w:pPr>
        <w:numPr>
          <w:ilvl w:val="0"/>
          <w:numId w:val="12"/>
        </w:numPr>
        <w:spacing w:after="0" w:line="247" w:lineRule="auto"/>
        <w:ind w:firstLine="530"/>
        <w:jc w:val="both"/>
        <w:rPr>
          <w:rFonts w:ascii="Times New Roman" w:hAnsi="Times New Roman" w:cs="Times New Roman"/>
        </w:rPr>
      </w:pPr>
      <w:r w:rsidRPr="001F7A90">
        <w:rPr>
          <w:rFonts w:ascii="Times New Roman" w:hAnsi="Times New Roman" w:cs="Times New Roman"/>
        </w:rPr>
        <w:t>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00D26586" w14:textId="77777777" w:rsidR="00951804" w:rsidRPr="001F7A90" w:rsidRDefault="00951804" w:rsidP="001F7A90">
      <w:pPr>
        <w:numPr>
          <w:ilvl w:val="0"/>
          <w:numId w:val="12"/>
        </w:numPr>
        <w:spacing w:after="0" w:line="247" w:lineRule="auto"/>
        <w:ind w:firstLine="530"/>
        <w:jc w:val="both"/>
        <w:rPr>
          <w:rFonts w:ascii="Times New Roman" w:hAnsi="Times New Roman" w:cs="Times New Roman"/>
        </w:rPr>
      </w:pPr>
      <w:r w:rsidRPr="001F7A90">
        <w:rPr>
          <w:rFonts w:ascii="Times New Roman" w:hAnsi="Times New Roman" w:cs="Times New Roman"/>
        </w:rPr>
        <w:t>Программа профилактики утверждается ежегодно в срок до 20 декабря года, предшествующего году ее реализации, и состоит из следующих разделов:</w:t>
      </w:r>
    </w:p>
    <w:p w14:paraId="228D6F44" w14:textId="77777777" w:rsidR="00951804" w:rsidRPr="001F7A90" w:rsidRDefault="00951804" w:rsidP="001F7A90">
      <w:pPr>
        <w:numPr>
          <w:ilvl w:val="0"/>
          <w:numId w:val="13"/>
        </w:numPr>
        <w:spacing w:after="0" w:line="247" w:lineRule="auto"/>
        <w:ind w:firstLine="265"/>
        <w:jc w:val="both"/>
        <w:rPr>
          <w:rFonts w:ascii="Times New Roman" w:hAnsi="Times New Roman" w:cs="Times New Roman"/>
        </w:rPr>
      </w:pPr>
      <w:r w:rsidRPr="001F7A90">
        <w:rPr>
          <w:rFonts w:ascii="Times New Roman" w:hAnsi="Times New Roman" w:cs="Times New Roman"/>
        </w:rPr>
        <w:t>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14:paraId="26F25647" w14:textId="77777777" w:rsidR="00951804" w:rsidRPr="001F7A90" w:rsidRDefault="00951804" w:rsidP="001F7A90">
      <w:pPr>
        <w:numPr>
          <w:ilvl w:val="0"/>
          <w:numId w:val="13"/>
        </w:numPr>
        <w:spacing w:after="0" w:line="247" w:lineRule="auto"/>
        <w:ind w:firstLine="265"/>
        <w:jc w:val="both"/>
        <w:rPr>
          <w:rFonts w:ascii="Times New Roman" w:hAnsi="Times New Roman" w:cs="Times New Roman"/>
        </w:rPr>
      </w:pPr>
      <w:r w:rsidRPr="001F7A90">
        <w:rPr>
          <w:rFonts w:ascii="Times New Roman" w:hAnsi="Times New Roman" w:cs="Times New Roman"/>
        </w:rPr>
        <w:t>Цели и задачи реализации программы профилактики;</w:t>
      </w:r>
    </w:p>
    <w:p w14:paraId="39E4A737" w14:textId="77777777" w:rsidR="00951804" w:rsidRPr="001F7A90" w:rsidRDefault="00951804" w:rsidP="001F7A90">
      <w:pPr>
        <w:numPr>
          <w:ilvl w:val="0"/>
          <w:numId w:val="13"/>
        </w:numPr>
        <w:spacing w:after="0" w:line="247" w:lineRule="auto"/>
        <w:ind w:firstLine="265"/>
        <w:jc w:val="both"/>
        <w:rPr>
          <w:rFonts w:ascii="Times New Roman" w:hAnsi="Times New Roman" w:cs="Times New Roman"/>
        </w:rPr>
      </w:pPr>
      <w:r w:rsidRPr="001F7A90">
        <w:rPr>
          <w:rFonts w:ascii="Times New Roman" w:hAnsi="Times New Roman" w:cs="Times New Roman"/>
        </w:rPr>
        <w:t xml:space="preserve">Перечень профилактических мероприятий, сроки (периодичность) их проведения;  </w:t>
      </w:r>
    </w:p>
    <w:p w14:paraId="13EFBAC5" w14:textId="77777777" w:rsidR="00951804" w:rsidRPr="001F7A90" w:rsidRDefault="00951804" w:rsidP="001F7A90">
      <w:pPr>
        <w:numPr>
          <w:ilvl w:val="0"/>
          <w:numId w:val="13"/>
        </w:numPr>
        <w:spacing w:after="0" w:line="247" w:lineRule="auto"/>
        <w:ind w:firstLine="265"/>
        <w:jc w:val="both"/>
        <w:rPr>
          <w:rFonts w:ascii="Times New Roman" w:hAnsi="Times New Roman" w:cs="Times New Roman"/>
        </w:rPr>
      </w:pPr>
      <w:r w:rsidRPr="001F7A90">
        <w:rPr>
          <w:rFonts w:ascii="Times New Roman" w:hAnsi="Times New Roman" w:cs="Times New Roman"/>
        </w:rPr>
        <w:t xml:space="preserve"> Показатели результативности и эффективности программы профилактики.</w:t>
      </w:r>
    </w:p>
    <w:p w14:paraId="6EDCC1D3" w14:textId="77777777" w:rsidR="00951804" w:rsidRPr="001F7A90" w:rsidRDefault="00951804" w:rsidP="001F7A90">
      <w:pPr>
        <w:numPr>
          <w:ilvl w:val="0"/>
          <w:numId w:val="14"/>
        </w:numPr>
        <w:spacing w:after="0" w:line="247" w:lineRule="auto"/>
        <w:ind w:firstLine="530"/>
        <w:jc w:val="both"/>
        <w:rPr>
          <w:rFonts w:ascii="Times New Roman" w:hAnsi="Times New Roman" w:cs="Times New Roman"/>
        </w:rPr>
      </w:pPr>
      <w:r w:rsidRPr="001F7A90">
        <w:rPr>
          <w:rFonts w:ascii="Times New Roman" w:hAnsi="Times New Roman" w:cs="Times New Roman"/>
        </w:rPr>
        <w:t>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14:paraId="2604A694" w14:textId="77777777" w:rsidR="00951804" w:rsidRPr="001F7A90" w:rsidRDefault="00951804" w:rsidP="001F7A90">
      <w:pPr>
        <w:numPr>
          <w:ilvl w:val="0"/>
          <w:numId w:val="14"/>
        </w:numPr>
        <w:spacing w:after="0" w:line="247" w:lineRule="auto"/>
        <w:ind w:firstLine="530"/>
        <w:jc w:val="both"/>
        <w:rPr>
          <w:rFonts w:ascii="Times New Roman" w:hAnsi="Times New Roman" w:cs="Times New Roman"/>
        </w:rPr>
      </w:pPr>
      <w:r w:rsidRPr="001F7A90">
        <w:rPr>
          <w:rFonts w:ascii="Times New Roman" w:hAnsi="Times New Roman" w:cs="Times New Roman"/>
        </w:rPr>
        <w:t>Утвержденная программа профилактики размещается на официальном сайте контрольного органа.</w:t>
      </w:r>
    </w:p>
    <w:p w14:paraId="1B773709" w14:textId="77777777" w:rsidR="00951804" w:rsidRPr="001F7A90" w:rsidRDefault="00951804" w:rsidP="001F7A90">
      <w:pPr>
        <w:numPr>
          <w:ilvl w:val="0"/>
          <w:numId w:val="14"/>
        </w:numPr>
        <w:spacing w:after="0" w:line="247" w:lineRule="auto"/>
        <w:ind w:firstLine="530"/>
        <w:jc w:val="both"/>
        <w:rPr>
          <w:rFonts w:ascii="Times New Roman" w:hAnsi="Times New Roman" w:cs="Times New Roman"/>
        </w:rPr>
      </w:pPr>
      <w:r w:rsidRPr="001F7A90">
        <w:rPr>
          <w:rFonts w:ascii="Times New Roman" w:hAnsi="Times New Roman" w:cs="Times New Roman"/>
        </w:rPr>
        <w:t>Профилактические мероприятия, предусмотренные программой профилактики, обязательны для проведения контрольным органом.</w:t>
      </w:r>
    </w:p>
    <w:p w14:paraId="478721BF" w14:textId="77777777" w:rsidR="00951804" w:rsidRPr="001F7A90" w:rsidRDefault="00951804" w:rsidP="001F7A90">
      <w:pPr>
        <w:numPr>
          <w:ilvl w:val="0"/>
          <w:numId w:val="14"/>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Контрольный орган проводит следующие профилактические мероприятия:</w:t>
      </w:r>
    </w:p>
    <w:p w14:paraId="26266F2F" w14:textId="77777777" w:rsidR="00951804" w:rsidRPr="001F7A90" w:rsidRDefault="00951804" w:rsidP="001F7A90">
      <w:pPr>
        <w:spacing w:after="0"/>
        <w:ind w:left="540" w:right="5338"/>
        <w:jc w:val="both"/>
        <w:rPr>
          <w:rFonts w:ascii="Times New Roman" w:hAnsi="Times New Roman" w:cs="Times New Roman"/>
        </w:rPr>
      </w:pPr>
      <w:r w:rsidRPr="001F7A90">
        <w:rPr>
          <w:rFonts w:ascii="Times New Roman" w:hAnsi="Times New Roman" w:cs="Times New Roman"/>
        </w:rPr>
        <w:lastRenderedPageBreak/>
        <w:t>информирование; консультирование.</w:t>
      </w:r>
    </w:p>
    <w:p w14:paraId="2B842CE6" w14:textId="77777777" w:rsidR="00951804" w:rsidRPr="001F7A90" w:rsidRDefault="00951804" w:rsidP="001F7A90">
      <w:pPr>
        <w:spacing w:after="0" w:line="244" w:lineRule="auto"/>
        <w:ind w:left="-15" w:right="-15"/>
        <w:jc w:val="both"/>
        <w:rPr>
          <w:rFonts w:ascii="Times New Roman" w:hAnsi="Times New Roman" w:cs="Times New Roman"/>
        </w:rPr>
      </w:pPr>
      <w:r w:rsidRPr="001F7A90">
        <w:rPr>
          <w:rFonts w:ascii="Times New Roman" w:hAnsi="Times New Roman" w:cs="Times New Roman"/>
        </w:rPr>
        <w:t>Орган контроля может проводить профилактические мероприятия, непредусмотренные программой профилактики: объявление предостережения; профилактический визит.</w:t>
      </w:r>
    </w:p>
    <w:p w14:paraId="08BB50B2"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14:paraId="151367AD" w14:textId="77777777" w:rsidR="00951804" w:rsidRPr="001F7A90" w:rsidRDefault="00951804" w:rsidP="001F7A90">
      <w:pPr>
        <w:numPr>
          <w:ilvl w:val="0"/>
          <w:numId w:val="14"/>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w:t>
      </w:r>
      <w:proofErr w:type="gramStart"/>
      <w:r w:rsidRPr="001F7A90">
        <w:rPr>
          <w:rFonts w:ascii="Times New Roman" w:hAnsi="Times New Roman" w:cs="Times New Roman"/>
        </w:rPr>
        <w:t>При  этом</w:t>
      </w:r>
      <w:proofErr w:type="gramEnd"/>
      <w:r w:rsidRPr="001F7A90">
        <w:rPr>
          <w:rFonts w:ascii="Times New Roman" w:hAnsi="Times New Roman" w:cs="Times New Roman"/>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47D155E" w14:textId="77777777" w:rsidR="00951804" w:rsidRPr="001F7A90" w:rsidRDefault="00951804" w:rsidP="001F7A90">
      <w:pPr>
        <w:numPr>
          <w:ilvl w:val="0"/>
          <w:numId w:val="14"/>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В случае, если при проведении профилактического мероприятия установлено, </w:t>
      </w:r>
      <w:proofErr w:type="gramStart"/>
      <w:r w:rsidRPr="001F7A90">
        <w:rPr>
          <w:rFonts w:ascii="Times New Roman" w:hAnsi="Times New Roman" w:cs="Times New Roman"/>
        </w:rPr>
        <w:t>что  объекты</w:t>
      </w:r>
      <w:proofErr w:type="gramEnd"/>
      <w:r w:rsidRPr="001F7A90">
        <w:rPr>
          <w:rFonts w:ascii="Times New Roman" w:hAnsi="Times New Roman" w:cs="Times New Roman"/>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6DA96F7E" w14:textId="77777777" w:rsidR="00951804" w:rsidRPr="001F7A90" w:rsidRDefault="00951804" w:rsidP="001F7A90">
      <w:pPr>
        <w:pStyle w:val="1"/>
        <w:spacing w:after="0" w:afterAutospacing="0"/>
        <w:jc w:val="center"/>
        <w:rPr>
          <w:sz w:val="22"/>
          <w:szCs w:val="22"/>
        </w:rPr>
      </w:pPr>
      <w:r w:rsidRPr="001F7A90">
        <w:rPr>
          <w:sz w:val="22"/>
          <w:szCs w:val="22"/>
        </w:rPr>
        <w:t>Глава 2. ИНФОРМИРОВАНИЕ</w:t>
      </w:r>
    </w:p>
    <w:p w14:paraId="18272565" w14:textId="77777777" w:rsidR="00951804" w:rsidRPr="001F7A90" w:rsidRDefault="00951804" w:rsidP="001F7A90">
      <w:pPr>
        <w:numPr>
          <w:ilvl w:val="0"/>
          <w:numId w:val="15"/>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30D24778" w14:textId="77777777" w:rsidR="00951804" w:rsidRPr="001F7A90" w:rsidRDefault="00951804" w:rsidP="001F7A90">
      <w:pPr>
        <w:numPr>
          <w:ilvl w:val="0"/>
          <w:numId w:val="15"/>
        </w:numPr>
        <w:spacing w:after="0" w:line="247" w:lineRule="auto"/>
        <w:ind w:firstLine="530"/>
        <w:jc w:val="both"/>
        <w:rPr>
          <w:rFonts w:ascii="Times New Roman" w:hAnsi="Times New Roman" w:cs="Times New Roman"/>
        </w:rPr>
      </w:pPr>
      <w:r w:rsidRPr="001F7A90">
        <w:rPr>
          <w:rFonts w:ascii="Times New Roman" w:hAnsi="Times New Roman" w:cs="Times New Roman"/>
        </w:rPr>
        <w:t>Информирование осуществляется по 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E0C8DC7" w14:textId="77777777" w:rsidR="00951804" w:rsidRPr="001F7A90" w:rsidRDefault="00951804" w:rsidP="001F7A90">
      <w:pPr>
        <w:numPr>
          <w:ilvl w:val="0"/>
          <w:numId w:val="15"/>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Контрольный орган размещает и поддерживает в актуальном состоянии на своем официальном сайте:</w:t>
      </w:r>
    </w:p>
    <w:p w14:paraId="12A7D434" w14:textId="77777777" w:rsidR="00951804" w:rsidRPr="001F7A90" w:rsidRDefault="00951804" w:rsidP="001F7A90">
      <w:pPr>
        <w:numPr>
          <w:ilvl w:val="0"/>
          <w:numId w:val="16"/>
        </w:numPr>
        <w:spacing w:after="0" w:line="247" w:lineRule="auto"/>
        <w:ind w:firstLine="530"/>
        <w:jc w:val="both"/>
        <w:rPr>
          <w:rFonts w:ascii="Times New Roman" w:hAnsi="Times New Roman" w:cs="Times New Roman"/>
        </w:rPr>
      </w:pPr>
      <w:r w:rsidRPr="001F7A90">
        <w:rPr>
          <w:rFonts w:ascii="Times New Roman" w:hAnsi="Times New Roman" w:cs="Times New Roman"/>
        </w:rPr>
        <w:t>Тексты нормативных правовых актов, регулирующих осуществление муниципального жилищного контроля;</w:t>
      </w:r>
    </w:p>
    <w:p w14:paraId="4B847840" w14:textId="77777777" w:rsidR="00951804" w:rsidRPr="001F7A90" w:rsidRDefault="00951804" w:rsidP="001F7A90">
      <w:pPr>
        <w:numPr>
          <w:ilvl w:val="0"/>
          <w:numId w:val="16"/>
        </w:numPr>
        <w:spacing w:after="0" w:line="247" w:lineRule="auto"/>
        <w:ind w:firstLine="530"/>
        <w:jc w:val="both"/>
        <w:rPr>
          <w:rFonts w:ascii="Times New Roman" w:hAnsi="Times New Roman" w:cs="Times New Roman"/>
        </w:rPr>
      </w:pPr>
      <w:r w:rsidRPr="001F7A90">
        <w:rPr>
          <w:rFonts w:ascii="Times New Roman" w:hAnsi="Times New Roman" w:cs="Times New Roman"/>
        </w:rPr>
        <w:t>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34061348" w14:textId="77777777" w:rsidR="00951804" w:rsidRPr="001F7A90" w:rsidRDefault="00951804" w:rsidP="001F7A90">
      <w:pPr>
        <w:numPr>
          <w:ilvl w:val="0"/>
          <w:numId w:val="16"/>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w:t>
      </w:r>
      <w:proofErr w:type="gramStart"/>
      <w:r w:rsidRPr="001F7A90">
        <w:rPr>
          <w:rFonts w:ascii="Times New Roman" w:hAnsi="Times New Roman" w:cs="Times New Roman"/>
        </w:rPr>
        <w:t>т  так</w:t>
      </w:r>
      <w:proofErr w:type="gramEnd"/>
      <w:r w:rsidRPr="001F7A90">
        <w:rPr>
          <w:rFonts w:ascii="Times New Roman" w:hAnsi="Times New Roman" w:cs="Times New Roman"/>
        </w:rPr>
        <w:t xml:space="preserve"> же информацию о мерах ответственности, применяемых при нарушении обязательных требований, с текстами в действующей редакции;</w:t>
      </w:r>
    </w:p>
    <w:p w14:paraId="681E7770" w14:textId="77777777" w:rsidR="00951804" w:rsidRPr="001F7A90" w:rsidRDefault="00951804" w:rsidP="001F7A90">
      <w:pPr>
        <w:numPr>
          <w:ilvl w:val="0"/>
          <w:numId w:val="16"/>
        </w:numPr>
        <w:spacing w:after="0" w:line="247" w:lineRule="auto"/>
        <w:ind w:firstLine="530"/>
        <w:jc w:val="both"/>
        <w:rPr>
          <w:rFonts w:ascii="Times New Roman" w:hAnsi="Times New Roman" w:cs="Times New Roman"/>
        </w:rPr>
      </w:pPr>
      <w:r w:rsidRPr="001F7A90">
        <w:rPr>
          <w:rFonts w:ascii="Times New Roman" w:hAnsi="Times New Roman" w:cs="Times New Roman"/>
        </w:rPr>
        <w:t>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14:paraId="73D8EC0F" w14:textId="77777777" w:rsidR="00951804" w:rsidRPr="001F7A90" w:rsidRDefault="00951804" w:rsidP="001F7A90">
      <w:pPr>
        <w:numPr>
          <w:ilvl w:val="0"/>
          <w:numId w:val="16"/>
        </w:numPr>
        <w:spacing w:after="0" w:line="247" w:lineRule="auto"/>
        <w:ind w:firstLine="530"/>
        <w:jc w:val="both"/>
        <w:rPr>
          <w:rFonts w:ascii="Times New Roman" w:hAnsi="Times New Roman" w:cs="Times New Roman"/>
        </w:rPr>
      </w:pPr>
      <w:r w:rsidRPr="001F7A90">
        <w:rPr>
          <w:rFonts w:ascii="Times New Roman" w:hAnsi="Times New Roman" w:cs="Times New Roman"/>
        </w:rPr>
        <w:t>Перечень индикаторов риска нарушения обязательных требований;</w:t>
      </w:r>
    </w:p>
    <w:p w14:paraId="63E4FCA0" w14:textId="77777777" w:rsidR="00951804" w:rsidRPr="001F7A90" w:rsidRDefault="00951804" w:rsidP="001F7A90">
      <w:pPr>
        <w:numPr>
          <w:ilvl w:val="0"/>
          <w:numId w:val="16"/>
        </w:numPr>
        <w:spacing w:after="0" w:line="247" w:lineRule="auto"/>
        <w:ind w:firstLine="530"/>
        <w:jc w:val="both"/>
        <w:rPr>
          <w:rFonts w:ascii="Times New Roman" w:hAnsi="Times New Roman" w:cs="Times New Roman"/>
        </w:rPr>
      </w:pPr>
      <w:r w:rsidRPr="001F7A90">
        <w:rPr>
          <w:rFonts w:ascii="Times New Roman" w:hAnsi="Times New Roman" w:cs="Times New Roman"/>
        </w:rPr>
        <w:t>Программу профилактики рисков причинения вреда;</w:t>
      </w:r>
    </w:p>
    <w:p w14:paraId="62BC65A8" w14:textId="77777777" w:rsidR="00951804" w:rsidRPr="001F7A90" w:rsidRDefault="00951804" w:rsidP="001F7A90">
      <w:pPr>
        <w:numPr>
          <w:ilvl w:val="0"/>
          <w:numId w:val="16"/>
        </w:numPr>
        <w:spacing w:after="0" w:line="247" w:lineRule="auto"/>
        <w:ind w:firstLine="530"/>
        <w:jc w:val="both"/>
        <w:rPr>
          <w:rFonts w:ascii="Times New Roman" w:hAnsi="Times New Roman" w:cs="Times New Roman"/>
        </w:rPr>
      </w:pPr>
      <w:r w:rsidRPr="001F7A90">
        <w:rPr>
          <w:rFonts w:ascii="Times New Roman" w:hAnsi="Times New Roman" w:cs="Times New Roman"/>
        </w:rPr>
        <w:t>Исчерпывающий перечень сведений, которые могут запрашиваться контрольным органом у контролируемого лица;</w:t>
      </w:r>
    </w:p>
    <w:p w14:paraId="7094CE92" w14:textId="77777777" w:rsidR="00951804" w:rsidRPr="001F7A90" w:rsidRDefault="00951804" w:rsidP="001F7A90">
      <w:pPr>
        <w:numPr>
          <w:ilvl w:val="0"/>
          <w:numId w:val="16"/>
        </w:numPr>
        <w:spacing w:after="0" w:line="247" w:lineRule="auto"/>
        <w:ind w:firstLine="530"/>
        <w:jc w:val="both"/>
        <w:rPr>
          <w:rFonts w:ascii="Times New Roman" w:hAnsi="Times New Roman" w:cs="Times New Roman"/>
        </w:rPr>
      </w:pPr>
      <w:r w:rsidRPr="001F7A90">
        <w:rPr>
          <w:rFonts w:ascii="Times New Roman" w:hAnsi="Times New Roman" w:cs="Times New Roman"/>
        </w:rPr>
        <w:t>Сведения о способах получения консультаций по вопросам соблюдения обязательных требований;</w:t>
      </w:r>
    </w:p>
    <w:p w14:paraId="17C5B080" w14:textId="77777777" w:rsidR="00951804" w:rsidRPr="001F7A90" w:rsidRDefault="00951804" w:rsidP="001F7A90">
      <w:pPr>
        <w:numPr>
          <w:ilvl w:val="0"/>
          <w:numId w:val="16"/>
        </w:numPr>
        <w:spacing w:after="0" w:line="247" w:lineRule="auto"/>
        <w:ind w:firstLine="530"/>
        <w:jc w:val="both"/>
        <w:rPr>
          <w:rFonts w:ascii="Times New Roman" w:hAnsi="Times New Roman" w:cs="Times New Roman"/>
        </w:rPr>
      </w:pPr>
      <w:r w:rsidRPr="001F7A90">
        <w:rPr>
          <w:rFonts w:ascii="Times New Roman" w:hAnsi="Times New Roman" w:cs="Times New Roman"/>
        </w:rPr>
        <w:t>Сведения о порядке досудебного обжалования решений контрольного органа, действий (бездействия) его должностных лиц;</w:t>
      </w:r>
    </w:p>
    <w:p w14:paraId="1610E2EA" w14:textId="77777777" w:rsidR="00951804" w:rsidRPr="001F7A90" w:rsidRDefault="00951804" w:rsidP="001F7A90">
      <w:pPr>
        <w:numPr>
          <w:ilvl w:val="0"/>
          <w:numId w:val="16"/>
        </w:numPr>
        <w:spacing w:after="0" w:line="247" w:lineRule="auto"/>
        <w:ind w:firstLine="530"/>
        <w:jc w:val="both"/>
        <w:rPr>
          <w:rFonts w:ascii="Times New Roman" w:hAnsi="Times New Roman" w:cs="Times New Roman"/>
        </w:rPr>
      </w:pPr>
      <w:r w:rsidRPr="001F7A90">
        <w:rPr>
          <w:rFonts w:ascii="Times New Roman" w:hAnsi="Times New Roman" w:cs="Times New Roman"/>
        </w:rPr>
        <w:t>Доклады о муниципальном жилищном контроле;</w:t>
      </w:r>
    </w:p>
    <w:p w14:paraId="20DDD844" w14:textId="77777777" w:rsidR="00951804" w:rsidRPr="001F7A90" w:rsidRDefault="00951804" w:rsidP="001F7A90">
      <w:pPr>
        <w:numPr>
          <w:ilvl w:val="0"/>
          <w:numId w:val="16"/>
        </w:numPr>
        <w:spacing w:after="0" w:line="247" w:lineRule="auto"/>
        <w:ind w:firstLine="530"/>
        <w:jc w:val="both"/>
        <w:rPr>
          <w:rFonts w:ascii="Times New Roman" w:hAnsi="Times New Roman" w:cs="Times New Roman"/>
        </w:rPr>
      </w:pPr>
      <w:r w:rsidRPr="001F7A90">
        <w:rPr>
          <w:rFonts w:ascii="Times New Roman" w:hAnsi="Times New Roman" w:cs="Times New Roman"/>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79BE7773" w14:textId="77777777" w:rsidR="00951804" w:rsidRPr="001F7A90" w:rsidRDefault="00951804" w:rsidP="001F7A90">
      <w:pPr>
        <w:pStyle w:val="1"/>
        <w:spacing w:after="0" w:afterAutospacing="0"/>
        <w:jc w:val="center"/>
        <w:rPr>
          <w:sz w:val="22"/>
          <w:szCs w:val="22"/>
        </w:rPr>
      </w:pPr>
      <w:r w:rsidRPr="001F7A90">
        <w:rPr>
          <w:sz w:val="22"/>
          <w:szCs w:val="22"/>
        </w:rPr>
        <w:t>Глава 3. КОНСУЛЬТИРОВАНИЕ</w:t>
      </w:r>
    </w:p>
    <w:p w14:paraId="1AF97350" w14:textId="77777777" w:rsidR="00951804" w:rsidRPr="001F7A90" w:rsidRDefault="00951804" w:rsidP="001F7A90">
      <w:pPr>
        <w:numPr>
          <w:ilvl w:val="0"/>
          <w:numId w:val="17"/>
        </w:numPr>
        <w:spacing w:after="0" w:line="247" w:lineRule="auto"/>
        <w:ind w:firstLine="530"/>
        <w:jc w:val="both"/>
        <w:rPr>
          <w:rFonts w:ascii="Times New Roman" w:hAnsi="Times New Roman" w:cs="Times New Roman"/>
        </w:rPr>
      </w:pPr>
      <w:r w:rsidRPr="001F7A90">
        <w:rPr>
          <w:rFonts w:ascii="Times New Roman" w:hAnsi="Times New Roman" w:cs="Times New Roman"/>
        </w:rPr>
        <w:t>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14:paraId="6EC97357" w14:textId="77777777" w:rsidR="00951804" w:rsidRPr="001F7A90" w:rsidRDefault="00951804" w:rsidP="001F7A90">
      <w:pPr>
        <w:numPr>
          <w:ilvl w:val="0"/>
          <w:numId w:val="17"/>
        </w:numPr>
        <w:spacing w:after="0" w:line="247" w:lineRule="auto"/>
        <w:ind w:firstLine="530"/>
        <w:jc w:val="both"/>
        <w:rPr>
          <w:rFonts w:ascii="Times New Roman" w:hAnsi="Times New Roman" w:cs="Times New Roman"/>
        </w:rPr>
      </w:pPr>
      <w:r w:rsidRPr="001F7A90">
        <w:rPr>
          <w:rFonts w:ascii="Times New Roman" w:hAnsi="Times New Roman" w:cs="Times New Roman"/>
        </w:rPr>
        <w:lastRenderedPageBreak/>
        <w:t>Консультирование в устной форме осуществляется по телефону, посредством видео конференцсвязи, на личном приеме, либо в ходе проведения профилактического и (или) контрольного мероприятия, последующим вопросам:</w:t>
      </w:r>
    </w:p>
    <w:p w14:paraId="415AC20C" w14:textId="77777777" w:rsidR="00951804" w:rsidRPr="001F7A90" w:rsidRDefault="00951804" w:rsidP="001F7A90">
      <w:pPr>
        <w:numPr>
          <w:ilvl w:val="0"/>
          <w:numId w:val="18"/>
        </w:numPr>
        <w:spacing w:after="0" w:line="247" w:lineRule="auto"/>
        <w:ind w:firstLine="530"/>
        <w:jc w:val="both"/>
        <w:rPr>
          <w:rFonts w:ascii="Times New Roman" w:hAnsi="Times New Roman" w:cs="Times New Roman"/>
        </w:rPr>
      </w:pPr>
      <w:r w:rsidRPr="001F7A90">
        <w:rPr>
          <w:rFonts w:ascii="Times New Roman" w:hAnsi="Times New Roman" w:cs="Times New Roman"/>
        </w:rPr>
        <w:t>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14:paraId="51D3207F" w14:textId="77777777" w:rsidR="00951804" w:rsidRPr="001F7A90" w:rsidRDefault="00951804" w:rsidP="001F7A90">
      <w:pPr>
        <w:numPr>
          <w:ilvl w:val="0"/>
          <w:numId w:val="18"/>
        </w:numPr>
        <w:spacing w:after="0" w:line="247" w:lineRule="auto"/>
        <w:ind w:firstLine="530"/>
        <w:jc w:val="both"/>
        <w:rPr>
          <w:rFonts w:ascii="Times New Roman" w:hAnsi="Times New Roman" w:cs="Times New Roman"/>
        </w:rPr>
      </w:pPr>
      <w:r w:rsidRPr="001F7A90">
        <w:rPr>
          <w:rFonts w:ascii="Times New Roman" w:hAnsi="Times New Roman" w:cs="Times New Roman"/>
        </w:rPr>
        <w:t>график работы контрольного органа, время приема посетителей;</w:t>
      </w:r>
    </w:p>
    <w:p w14:paraId="2B9295AF" w14:textId="77777777" w:rsidR="00951804" w:rsidRPr="001F7A90" w:rsidRDefault="00951804" w:rsidP="001F7A90">
      <w:pPr>
        <w:numPr>
          <w:ilvl w:val="0"/>
          <w:numId w:val="18"/>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номера кабинетов, где проводятся прием информирование посетителей по вопросам осуществления муниципального жилищного контроля, а </w:t>
      </w:r>
      <w:proofErr w:type="gramStart"/>
      <w:r w:rsidRPr="001F7A90">
        <w:rPr>
          <w:rFonts w:ascii="Times New Roman" w:hAnsi="Times New Roman" w:cs="Times New Roman"/>
        </w:rPr>
        <w:t>так же</w:t>
      </w:r>
      <w:proofErr w:type="gramEnd"/>
      <w:r w:rsidRPr="001F7A90">
        <w:rPr>
          <w:rFonts w:ascii="Times New Roman" w:hAnsi="Times New Roman" w:cs="Times New Roman"/>
        </w:rPr>
        <w:t xml:space="preserve"> фамилии, имена, отчества (при наличии) инспекторов, осуществляющих прием и информирование;</w:t>
      </w:r>
    </w:p>
    <w:p w14:paraId="3185237B" w14:textId="77777777" w:rsidR="00951804" w:rsidRPr="001F7A90" w:rsidRDefault="00951804" w:rsidP="001F7A90">
      <w:pPr>
        <w:numPr>
          <w:ilvl w:val="0"/>
          <w:numId w:val="18"/>
        </w:numPr>
        <w:spacing w:after="0" w:line="247" w:lineRule="auto"/>
        <w:ind w:firstLine="530"/>
        <w:jc w:val="both"/>
        <w:rPr>
          <w:rFonts w:ascii="Times New Roman" w:hAnsi="Times New Roman" w:cs="Times New Roman"/>
        </w:rPr>
      </w:pPr>
      <w:r w:rsidRPr="001F7A90">
        <w:rPr>
          <w:rFonts w:ascii="Times New Roman" w:hAnsi="Times New Roman" w:cs="Times New Roman"/>
        </w:rPr>
        <w:t>перечень нормативных правовых актов, регулирующих осуществление муниципального жилищного контроля;</w:t>
      </w:r>
    </w:p>
    <w:p w14:paraId="5BAEF568" w14:textId="77777777" w:rsidR="00951804" w:rsidRPr="001F7A90" w:rsidRDefault="00951804" w:rsidP="001F7A90">
      <w:pPr>
        <w:numPr>
          <w:ilvl w:val="0"/>
          <w:numId w:val="18"/>
        </w:numPr>
        <w:spacing w:after="0" w:line="247" w:lineRule="auto"/>
        <w:ind w:firstLine="530"/>
        <w:jc w:val="both"/>
        <w:rPr>
          <w:rFonts w:ascii="Times New Roman" w:hAnsi="Times New Roman" w:cs="Times New Roman"/>
        </w:rPr>
      </w:pPr>
      <w:r w:rsidRPr="001F7A90">
        <w:rPr>
          <w:rFonts w:ascii="Times New Roman" w:hAnsi="Times New Roman" w:cs="Times New Roman"/>
        </w:rPr>
        <w:t>перечень актов, содержащих обязательные требования.</w:t>
      </w:r>
    </w:p>
    <w:p w14:paraId="62097ACF" w14:textId="77777777" w:rsidR="00951804" w:rsidRPr="001F7A90" w:rsidRDefault="00951804" w:rsidP="001F7A90">
      <w:pPr>
        <w:numPr>
          <w:ilvl w:val="0"/>
          <w:numId w:val="19"/>
        </w:numPr>
        <w:spacing w:after="0" w:line="247" w:lineRule="auto"/>
        <w:ind w:firstLine="530"/>
        <w:jc w:val="both"/>
        <w:rPr>
          <w:rFonts w:ascii="Times New Roman" w:hAnsi="Times New Roman" w:cs="Times New Roman"/>
        </w:rPr>
      </w:pPr>
      <w:r w:rsidRPr="001F7A90">
        <w:rPr>
          <w:rFonts w:ascii="Times New Roman" w:hAnsi="Times New Roman" w:cs="Times New Roman"/>
        </w:rPr>
        <w:t>По итогам консультирования информация, предоставленная в ходе устного консультирования, в письменной форме контролируемым лицами их представителям не предоставляется.</w:t>
      </w:r>
    </w:p>
    <w:p w14:paraId="20B943D9" w14:textId="77777777" w:rsidR="00951804" w:rsidRPr="001F7A90" w:rsidRDefault="00951804" w:rsidP="001F7A90">
      <w:pPr>
        <w:numPr>
          <w:ilvl w:val="0"/>
          <w:numId w:val="19"/>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Контролируемое лицо в праве на править в контрольный орган запрос о предоставлении письменного ответа об организации осуществлении муниципального жилищного контроля, в порядке и в сроки, установленные Федеральным законом от 02.05.2006 года № 59-ФЗ "О порядке рассмотрения обращений граждан Российской Федерации".</w:t>
      </w:r>
    </w:p>
    <w:p w14:paraId="7E6C9DD7" w14:textId="77777777" w:rsidR="00951804" w:rsidRPr="001F7A90" w:rsidRDefault="00951804" w:rsidP="001F7A90">
      <w:pPr>
        <w:numPr>
          <w:ilvl w:val="0"/>
          <w:numId w:val="19"/>
        </w:numPr>
        <w:spacing w:after="0" w:line="247" w:lineRule="auto"/>
        <w:ind w:firstLine="530"/>
        <w:jc w:val="both"/>
        <w:rPr>
          <w:rFonts w:ascii="Times New Roman" w:hAnsi="Times New Roman" w:cs="Times New Roman"/>
        </w:rPr>
      </w:pPr>
      <w:r w:rsidRPr="001F7A90">
        <w:rPr>
          <w:rFonts w:ascii="Times New Roman" w:hAnsi="Times New Roman" w:cs="Times New Roman"/>
        </w:rPr>
        <w:t>Консультирование в письменной форме, в соответствии с запросом контролируемого лица о предоставлении информации об организации осуществлении муниципального жилищного контроля, осуществляется по следующим вопросам:</w:t>
      </w:r>
    </w:p>
    <w:p w14:paraId="27F04249" w14:textId="77777777" w:rsidR="00951804" w:rsidRPr="001F7A90" w:rsidRDefault="00951804" w:rsidP="001F7A90">
      <w:pPr>
        <w:numPr>
          <w:ilvl w:val="0"/>
          <w:numId w:val="20"/>
        </w:numPr>
        <w:spacing w:after="0" w:line="247" w:lineRule="auto"/>
        <w:ind w:firstLine="530"/>
        <w:jc w:val="both"/>
        <w:rPr>
          <w:rFonts w:ascii="Times New Roman" w:hAnsi="Times New Roman" w:cs="Times New Roman"/>
        </w:rPr>
      </w:pPr>
      <w:r w:rsidRPr="001F7A90">
        <w:rPr>
          <w:rFonts w:ascii="Times New Roman" w:hAnsi="Times New Roman" w:cs="Times New Roman"/>
        </w:rPr>
        <w:t>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472BA3B1" w14:textId="77777777" w:rsidR="00951804" w:rsidRPr="001F7A90" w:rsidRDefault="00951804" w:rsidP="001F7A90">
      <w:pPr>
        <w:numPr>
          <w:ilvl w:val="0"/>
          <w:numId w:val="20"/>
        </w:numPr>
        <w:spacing w:after="0" w:line="247" w:lineRule="auto"/>
        <w:ind w:firstLine="530"/>
        <w:jc w:val="both"/>
        <w:rPr>
          <w:rFonts w:ascii="Times New Roman" w:hAnsi="Times New Roman" w:cs="Times New Roman"/>
        </w:rPr>
      </w:pPr>
      <w:r w:rsidRPr="001F7A90">
        <w:rPr>
          <w:rFonts w:ascii="Times New Roman" w:hAnsi="Times New Roman" w:cs="Times New Roman"/>
        </w:rPr>
        <w:t>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7033877A" w14:textId="77777777" w:rsidR="00951804" w:rsidRPr="001F7A90" w:rsidRDefault="00951804" w:rsidP="001F7A90">
      <w:pPr>
        <w:numPr>
          <w:ilvl w:val="0"/>
          <w:numId w:val="20"/>
        </w:numPr>
        <w:spacing w:after="0" w:line="247" w:lineRule="auto"/>
        <w:ind w:firstLine="530"/>
        <w:jc w:val="both"/>
        <w:rPr>
          <w:rFonts w:ascii="Times New Roman" w:hAnsi="Times New Roman" w:cs="Times New Roman"/>
        </w:rPr>
      </w:pPr>
      <w:r w:rsidRPr="001F7A90">
        <w:rPr>
          <w:rFonts w:ascii="Times New Roman" w:hAnsi="Times New Roman" w:cs="Times New Roman"/>
        </w:rPr>
        <w:t>Основание объявления обратившемуся контролируемому лицу предостережения;</w:t>
      </w:r>
    </w:p>
    <w:p w14:paraId="03E14CC8" w14:textId="77777777" w:rsidR="00951804" w:rsidRPr="001F7A90" w:rsidRDefault="00951804" w:rsidP="001F7A90">
      <w:pPr>
        <w:numPr>
          <w:ilvl w:val="0"/>
          <w:numId w:val="20"/>
        </w:numPr>
        <w:spacing w:after="0" w:line="247" w:lineRule="auto"/>
        <w:ind w:firstLine="530"/>
        <w:jc w:val="both"/>
        <w:rPr>
          <w:rFonts w:ascii="Times New Roman" w:hAnsi="Times New Roman" w:cs="Times New Roman"/>
        </w:rPr>
      </w:pPr>
      <w:r w:rsidRPr="001F7A90">
        <w:rPr>
          <w:rFonts w:ascii="Times New Roman" w:hAnsi="Times New Roman" w:cs="Times New Roman"/>
        </w:rPr>
        <w:t>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754B5910" w14:textId="77777777" w:rsidR="00951804" w:rsidRPr="001F7A90" w:rsidRDefault="00951804" w:rsidP="001F7A90">
      <w:pPr>
        <w:numPr>
          <w:ilvl w:val="0"/>
          <w:numId w:val="21"/>
        </w:numPr>
        <w:spacing w:after="0" w:line="247" w:lineRule="auto"/>
        <w:ind w:firstLine="530"/>
        <w:jc w:val="both"/>
        <w:rPr>
          <w:rFonts w:ascii="Times New Roman" w:hAnsi="Times New Roman" w:cs="Times New Roman"/>
        </w:rPr>
      </w:pPr>
      <w:r w:rsidRPr="001F7A90">
        <w:rPr>
          <w:rFonts w:ascii="Times New Roman" w:hAnsi="Times New Roman" w:cs="Times New Roman"/>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66A4B4CB" w14:textId="77777777" w:rsidR="00951804" w:rsidRPr="001F7A90" w:rsidRDefault="00951804" w:rsidP="001F7A90">
      <w:pPr>
        <w:numPr>
          <w:ilvl w:val="0"/>
          <w:numId w:val="21"/>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proofErr w:type="gramStart"/>
      <w:r w:rsidRPr="001F7A90">
        <w:rPr>
          <w:rFonts w:ascii="Times New Roman" w:hAnsi="Times New Roman" w:cs="Times New Roman"/>
        </w:rPr>
        <w:t>лиц  контрольного</w:t>
      </w:r>
      <w:proofErr w:type="gramEnd"/>
      <w:r w:rsidRPr="001F7A90">
        <w:rPr>
          <w:rFonts w:ascii="Times New Roman" w:hAnsi="Times New Roman" w:cs="Times New Roman"/>
        </w:rPr>
        <w:t xml:space="preserve"> органа, иных участников контрольного мероприятия, а также результаты проведенных в рамках контрольного мероприятия экспертизы, испытаний.</w:t>
      </w:r>
    </w:p>
    <w:p w14:paraId="57B8C4DC"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6650216" w14:textId="77777777" w:rsidR="00951804" w:rsidRPr="001F7A90" w:rsidRDefault="00951804" w:rsidP="001F7A90">
      <w:pPr>
        <w:numPr>
          <w:ilvl w:val="0"/>
          <w:numId w:val="21"/>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Контрольный орган осуществляет учет консультирований.</w:t>
      </w:r>
    </w:p>
    <w:p w14:paraId="4C0E01D9" w14:textId="77777777" w:rsidR="00951804" w:rsidRPr="001F7A90" w:rsidRDefault="00951804" w:rsidP="001F7A90">
      <w:pPr>
        <w:numPr>
          <w:ilvl w:val="0"/>
          <w:numId w:val="21"/>
        </w:numPr>
        <w:spacing w:after="0" w:line="247" w:lineRule="auto"/>
        <w:ind w:firstLine="530"/>
        <w:jc w:val="both"/>
        <w:rPr>
          <w:rFonts w:ascii="Times New Roman" w:hAnsi="Times New Roman" w:cs="Times New Roman"/>
        </w:rPr>
      </w:pPr>
      <w:r w:rsidRPr="001F7A90">
        <w:rPr>
          <w:rFonts w:ascii="Times New Roman" w:hAnsi="Times New Roman" w:cs="Times New Roman"/>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14:paraId="5069C556" w14:textId="77777777" w:rsidR="00951804" w:rsidRPr="001F7A90" w:rsidRDefault="00951804" w:rsidP="001F7A90">
      <w:pPr>
        <w:spacing w:after="0" w:line="247" w:lineRule="auto"/>
        <w:jc w:val="center"/>
        <w:rPr>
          <w:rFonts w:ascii="Times New Roman" w:hAnsi="Times New Roman" w:cs="Times New Roman"/>
          <w:b/>
        </w:rPr>
      </w:pPr>
      <w:r w:rsidRPr="001F7A90">
        <w:rPr>
          <w:rFonts w:ascii="Times New Roman" w:hAnsi="Times New Roman" w:cs="Times New Roman"/>
          <w:b/>
        </w:rPr>
        <w:t>Глава 4. ОБЪЯВЛЕНИЕ ПРЕДОСТЕРЕЖЕНИЯ</w:t>
      </w:r>
    </w:p>
    <w:p w14:paraId="04C4567A" w14:textId="77777777" w:rsidR="00951804" w:rsidRPr="001F7A90" w:rsidRDefault="00951804" w:rsidP="001F7A90">
      <w:pPr>
        <w:numPr>
          <w:ilvl w:val="0"/>
          <w:numId w:val="22"/>
        </w:numPr>
        <w:spacing w:after="0" w:line="247" w:lineRule="auto"/>
        <w:ind w:firstLine="530"/>
        <w:jc w:val="both"/>
        <w:rPr>
          <w:rFonts w:ascii="Times New Roman" w:hAnsi="Times New Roman" w:cs="Times New Roman"/>
        </w:rPr>
      </w:pPr>
      <w:r w:rsidRPr="001F7A90">
        <w:rPr>
          <w:rFonts w:ascii="Times New Roman" w:hAnsi="Times New Roman" w:cs="Times New Roman"/>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B363ED0" w14:textId="77777777" w:rsidR="00951804" w:rsidRPr="001F7A90" w:rsidRDefault="00951804" w:rsidP="001F7A90">
      <w:pPr>
        <w:numPr>
          <w:ilvl w:val="0"/>
          <w:numId w:val="22"/>
        </w:numPr>
        <w:spacing w:after="0" w:line="247" w:lineRule="auto"/>
        <w:ind w:firstLine="530"/>
        <w:jc w:val="both"/>
        <w:rPr>
          <w:rFonts w:ascii="Times New Roman" w:hAnsi="Times New Roman" w:cs="Times New Roman"/>
        </w:rPr>
      </w:pPr>
      <w:r w:rsidRPr="001F7A90">
        <w:rPr>
          <w:rFonts w:ascii="Times New Roman" w:hAnsi="Times New Roman" w:cs="Times New Roman"/>
        </w:rPr>
        <w:lastRenderedPageBreak/>
        <w:t>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14:paraId="6B14B01D"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3B540CC" w14:textId="77777777" w:rsidR="00951804" w:rsidRPr="001F7A90" w:rsidRDefault="00951804" w:rsidP="001F7A90">
      <w:pPr>
        <w:numPr>
          <w:ilvl w:val="0"/>
          <w:numId w:val="22"/>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2B839A1E" w14:textId="77777777" w:rsidR="00951804" w:rsidRPr="001F7A90" w:rsidRDefault="00951804" w:rsidP="001F7A90">
      <w:pPr>
        <w:numPr>
          <w:ilvl w:val="0"/>
          <w:numId w:val="23"/>
        </w:numPr>
        <w:spacing w:after="0" w:line="247" w:lineRule="auto"/>
        <w:ind w:firstLine="530"/>
        <w:jc w:val="both"/>
        <w:rPr>
          <w:rFonts w:ascii="Times New Roman" w:hAnsi="Times New Roman" w:cs="Times New Roman"/>
        </w:rPr>
      </w:pPr>
      <w:r w:rsidRPr="001F7A90">
        <w:rPr>
          <w:rFonts w:ascii="Times New Roman" w:hAnsi="Times New Roman" w:cs="Times New Roman"/>
        </w:rPr>
        <w:t>наименование контрольного органа, в который направляется возражение;</w:t>
      </w:r>
    </w:p>
    <w:p w14:paraId="72BC39BA" w14:textId="77777777" w:rsidR="00951804" w:rsidRPr="001F7A90" w:rsidRDefault="00951804" w:rsidP="001F7A90">
      <w:pPr>
        <w:numPr>
          <w:ilvl w:val="0"/>
          <w:numId w:val="23"/>
        </w:numPr>
        <w:spacing w:after="0" w:line="247" w:lineRule="auto"/>
        <w:ind w:firstLine="530"/>
        <w:jc w:val="both"/>
        <w:rPr>
          <w:rFonts w:ascii="Times New Roman" w:hAnsi="Times New Roman" w:cs="Times New Roman"/>
        </w:rPr>
      </w:pPr>
      <w:r w:rsidRPr="001F7A90">
        <w:rPr>
          <w:rFonts w:ascii="Times New Roman" w:hAnsi="Times New Roman" w:cs="Times New Roman"/>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9FF83B1" w14:textId="77777777" w:rsidR="00951804" w:rsidRPr="001F7A90" w:rsidRDefault="00951804" w:rsidP="001F7A90">
      <w:pPr>
        <w:numPr>
          <w:ilvl w:val="0"/>
          <w:numId w:val="23"/>
        </w:numPr>
        <w:spacing w:after="0" w:line="247" w:lineRule="auto"/>
        <w:ind w:firstLine="530"/>
        <w:jc w:val="both"/>
        <w:rPr>
          <w:rFonts w:ascii="Times New Roman" w:hAnsi="Times New Roman" w:cs="Times New Roman"/>
        </w:rPr>
      </w:pPr>
      <w:r w:rsidRPr="001F7A90">
        <w:rPr>
          <w:rFonts w:ascii="Times New Roman" w:hAnsi="Times New Roman" w:cs="Times New Roman"/>
        </w:rPr>
        <w:t>дату и номер предостережения;</w:t>
      </w:r>
    </w:p>
    <w:p w14:paraId="1A6BDF2A" w14:textId="77777777" w:rsidR="00951804" w:rsidRPr="001F7A90" w:rsidRDefault="00951804" w:rsidP="001F7A90">
      <w:pPr>
        <w:numPr>
          <w:ilvl w:val="0"/>
          <w:numId w:val="23"/>
        </w:numPr>
        <w:spacing w:after="0" w:line="247" w:lineRule="auto"/>
        <w:ind w:firstLine="530"/>
        <w:jc w:val="both"/>
        <w:rPr>
          <w:rFonts w:ascii="Times New Roman" w:hAnsi="Times New Roman" w:cs="Times New Roman"/>
        </w:rPr>
      </w:pPr>
      <w:r w:rsidRPr="001F7A90">
        <w:rPr>
          <w:rFonts w:ascii="Times New Roman" w:hAnsi="Times New Roman" w:cs="Times New Roman"/>
        </w:rPr>
        <w:t>доводы, на основании которых контролируемое лицо не согласно с объявленным предостережением;</w:t>
      </w:r>
    </w:p>
    <w:p w14:paraId="375D1B23" w14:textId="77777777" w:rsidR="00951804" w:rsidRPr="001F7A90" w:rsidRDefault="00951804" w:rsidP="001F7A90">
      <w:pPr>
        <w:numPr>
          <w:ilvl w:val="0"/>
          <w:numId w:val="23"/>
        </w:numPr>
        <w:spacing w:after="0" w:line="247" w:lineRule="auto"/>
        <w:ind w:firstLine="530"/>
        <w:jc w:val="both"/>
        <w:rPr>
          <w:rFonts w:ascii="Times New Roman" w:hAnsi="Times New Roman" w:cs="Times New Roman"/>
        </w:rPr>
      </w:pPr>
      <w:r w:rsidRPr="001F7A90">
        <w:rPr>
          <w:rFonts w:ascii="Times New Roman" w:hAnsi="Times New Roman" w:cs="Times New Roman"/>
        </w:rPr>
        <w:t>дату получения предостережения контролируемым лицом;</w:t>
      </w:r>
    </w:p>
    <w:p w14:paraId="09E6CF22" w14:textId="77777777" w:rsidR="00951804" w:rsidRPr="001F7A90" w:rsidRDefault="00951804" w:rsidP="001F7A90">
      <w:pPr>
        <w:numPr>
          <w:ilvl w:val="0"/>
          <w:numId w:val="23"/>
        </w:numPr>
        <w:spacing w:after="0" w:line="247" w:lineRule="auto"/>
        <w:ind w:firstLine="530"/>
        <w:jc w:val="both"/>
        <w:rPr>
          <w:rFonts w:ascii="Times New Roman" w:hAnsi="Times New Roman" w:cs="Times New Roman"/>
        </w:rPr>
      </w:pPr>
      <w:r w:rsidRPr="001F7A90">
        <w:rPr>
          <w:rFonts w:ascii="Times New Roman" w:hAnsi="Times New Roman" w:cs="Times New Roman"/>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76A4EE6A" w14:textId="77777777" w:rsidR="00951804" w:rsidRPr="001F7A90" w:rsidRDefault="00951804" w:rsidP="001F7A90">
      <w:pPr>
        <w:numPr>
          <w:ilvl w:val="0"/>
          <w:numId w:val="23"/>
        </w:numPr>
        <w:spacing w:after="0" w:line="247" w:lineRule="auto"/>
        <w:ind w:firstLine="530"/>
        <w:jc w:val="both"/>
        <w:rPr>
          <w:rFonts w:ascii="Times New Roman" w:hAnsi="Times New Roman" w:cs="Times New Roman"/>
        </w:rPr>
      </w:pPr>
      <w:r w:rsidRPr="001F7A90">
        <w:rPr>
          <w:rFonts w:ascii="Times New Roman" w:hAnsi="Times New Roman" w:cs="Times New Roman"/>
        </w:rPr>
        <w:t>личную подпись и дату.</w:t>
      </w:r>
    </w:p>
    <w:p w14:paraId="305B5903" w14:textId="77777777" w:rsidR="00951804" w:rsidRPr="001F7A90" w:rsidRDefault="00951804" w:rsidP="001F7A90">
      <w:pPr>
        <w:numPr>
          <w:ilvl w:val="0"/>
          <w:numId w:val="24"/>
        </w:numPr>
        <w:spacing w:after="0" w:line="247" w:lineRule="auto"/>
        <w:ind w:firstLine="530"/>
        <w:jc w:val="both"/>
        <w:rPr>
          <w:rFonts w:ascii="Times New Roman" w:hAnsi="Times New Roman" w:cs="Times New Roman"/>
        </w:rPr>
      </w:pPr>
      <w:r w:rsidRPr="001F7A90">
        <w:rPr>
          <w:rFonts w:ascii="Times New Roman" w:hAnsi="Times New Roman" w:cs="Times New Roman"/>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3B728F59" w14:textId="77777777" w:rsidR="00951804" w:rsidRPr="001F7A90" w:rsidRDefault="00951804" w:rsidP="001F7A90">
      <w:pPr>
        <w:numPr>
          <w:ilvl w:val="0"/>
          <w:numId w:val="24"/>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Контрольный орган в течение 20 календарных дней со дня регистрации возражения:</w:t>
      </w:r>
    </w:p>
    <w:p w14:paraId="34F21935" w14:textId="77777777" w:rsidR="00951804" w:rsidRPr="001F7A90" w:rsidRDefault="00951804" w:rsidP="001F7A90">
      <w:pPr>
        <w:numPr>
          <w:ilvl w:val="0"/>
          <w:numId w:val="25"/>
        </w:numPr>
        <w:spacing w:after="0" w:line="247" w:lineRule="auto"/>
        <w:ind w:firstLine="530"/>
        <w:jc w:val="both"/>
        <w:rPr>
          <w:rFonts w:ascii="Times New Roman" w:hAnsi="Times New Roman" w:cs="Times New Roman"/>
        </w:rPr>
      </w:pPr>
      <w:r w:rsidRPr="001F7A90">
        <w:rPr>
          <w:rFonts w:ascii="Times New Roman" w:hAnsi="Times New Roman" w:cs="Times New Roman"/>
        </w:rPr>
        <w:t>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46BDD1DB" w14:textId="77777777" w:rsidR="00951804" w:rsidRPr="001F7A90" w:rsidRDefault="00951804" w:rsidP="001F7A90">
      <w:pPr>
        <w:numPr>
          <w:ilvl w:val="0"/>
          <w:numId w:val="25"/>
        </w:numPr>
        <w:spacing w:after="0" w:line="247" w:lineRule="auto"/>
        <w:ind w:firstLine="530"/>
        <w:jc w:val="both"/>
        <w:rPr>
          <w:rFonts w:ascii="Times New Roman" w:hAnsi="Times New Roman" w:cs="Times New Roman"/>
        </w:rPr>
      </w:pPr>
      <w:r w:rsidRPr="001F7A90">
        <w:rPr>
          <w:rFonts w:ascii="Times New Roman" w:hAnsi="Times New Roman" w:cs="Times New Roman"/>
        </w:rPr>
        <w:t>при необходимости запрашивают документы и материалы в других государственных органах, органах местного самоуправления и у иных лиц;</w:t>
      </w:r>
    </w:p>
    <w:p w14:paraId="7B28A2F6" w14:textId="77777777" w:rsidR="00951804" w:rsidRPr="001F7A90" w:rsidRDefault="00951804" w:rsidP="001F7A90">
      <w:pPr>
        <w:numPr>
          <w:ilvl w:val="0"/>
          <w:numId w:val="25"/>
        </w:numPr>
        <w:spacing w:after="0" w:line="247" w:lineRule="auto"/>
        <w:ind w:firstLine="530"/>
        <w:jc w:val="both"/>
        <w:rPr>
          <w:rFonts w:ascii="Times New Roman" w:hAnsi="Times New Roman" w:cs="Times New Roman"/>
        </w:rPr>
      </w:pPr>
      <w:r w:rsidRPr="001F7A90">
        <w:rPr>
          <w:rFonts w:ascii="Times New Roman" w:hAnsi="Times New Roman" w:cs="Times New Roman"/>
        </w:rPr>
        <w:t>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 4) направляют письменный ответ по существу поставленных в возражении вопросов.</w:t>
      </w:r>
    </w:p>
    <w:p w14:paraId="6100A07D"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Повторно направленные возражения по тем же основаниям контрольным органом не рассматриваются.</w:t>
      </w:r>
    </w:p>
    <w:p w14:paraId="7019D59E"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38. По результатам рассмотрения возражения контрольный орган принимает одно из следующих решений:</w:t>
      </w:r>
    </w:p>
    <w:p w14:paraId="2A24F20E" w14:textId="77777777" w:rsidR="00951804" w:rsidRPr="001F7A90" w:rsidRDefault="00951804" w:rsidP="001F7A90">
      <w:pPr>
        <w:spacing w:after="0"/>
        <w:ind w:left="540" w:right="807"/>
        <w:jc w:val="both"/>
        <w:rPr>
          <w:rFonts w:ascii="Times New Roman" w:hAnsi="Times New Roman" w:cs="Times New Roman"/>
        </w:rPr>
      </w:pPr>
      <w:r w:rsidRPr="001F7A90">
        <w:rPr>
          <w:rFonts w:ascii="Times New Roman" w:hAnsi="Times New Roman" w:cs="Times New Roman"/>
        </w:rPr>
        <w:t>1) удовлетворяет возражение в форме отмены объявленного предостережения; 2) отказывает в удовлетворении возражения.</w:t>
      </w:r>
    </w:p>
    <w:p w14:paraId="6666CD0A"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10D4DD31"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1364B22" w14:textId="77777777" w:rsidR="00951804" w:rsidRPr="001F7A90" w:rsidRDefault="00951804" w:rsidP="001F7A90">
      <w:pPr>
        <w:pStyle w:val="1"/>
        <w:spacing w:after="0" w:afterAutospacing="0"/>
        <w:jc w:val="center"/>
        <w:rPr>
          <w:sz w:val="22"/>
          <w:szCs w:val="22"/>
        </w:rPr>
      </w:pPr>
      <w:r w:rsidRPr="001F7A90">
        <w:rPr>
          <w:sz w:val="22"/>
          <w:szCs w:val="22"/>
        </w:rPr>
        <w:t>Глава 5. ПРОФИЛАКТИЧЕСКИЙ ВИЗИТ</w:t>
      </w:r>
    </w:p>
    <w:p w14:paraId="2AED493F" w14:textId="77777777" w:rsidR="00951804" w:rsidRPr="001F7A90" w:rsidRDefault="00951804" w:rsidP="001F7A90">
      <w:pPr>
        <w:numPr>
          <w:ilvl w:val="0"/>
          <w:numId w:val="26"/>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 – </w:t>
      </w:r>
      <w:proofErr w:type="spellStart"/>
      <w:r w:rsidRPr="001F7A90">
        <w:rPr>
          <w:rFonts w:ascii="Times New Roman" w:hAnsi="Times New Roman" w:cs="Times New Roman"/>
        </w:rPr>
        <w:t>конференц</w:t>
      </w:r>
      <w:proofErr w:type="spellEnd"/>
      <w:r w:rsidRPr="001F7A90">
        <w:rPr>
          <w:rFonts w:ascii="Times New Roman" w:hAnsi="Times New Roman" w:cs="Times New Roman"/>
        </w:rPr>
        <w:t xml:space="preserve"> - связи.</w:t>
      </w:r>
    </w:p>
    <w:p w14:paraId="6C1FACF5"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lastRenderedPageBreak/>
        <w:t>В ходе профилактического визита контролируемое лицо информируется об обязательных требованиях, предъявляемых к объектам контроля.</w:t>
      </w:r>
    </w:p>
    <w:p w14:paraId="163B2041" w14:textId="77777777" w:rsidR="00951804" w:rsidRPr="001F7A90" w:rsidRDefault="00951804" w:rsidP="001F7A90">
      <w:pPr>
        <w:numPr>
          <w:ilvl w:val="0"/>
          <w:numId w:val="26"/>
        </w:numPr>
        <w:spacing w:after="0" w:line="247" w:lineRule="auto"/>
        <w:ind w:firstLine="530"/>
        <w:jc w:val="both"/>
        <w:rPr>
          <w:rFonts w:ascii="Times New Roman" w:hAnsi="Times New Roman" w:cs="Times New Roman"/>
        </w:rPr>
      </w:pPr>
      <w:r w:rsidRPr="001F7A90">
        <w:rPr>
          <w:rFonts w:ascii="Times New Roman" w:hAnsi="Times New Roman" w:cs="Times New Roman"/>
        </w:rPr>
        <w:t>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75510ACB" w14:textId="77777777" w:rsidR="00951804" w:rsidRPr="001F7A90" w:rsidRDefault="00951804" w:rsidP="001F7A90">
      <w:pPr>
        <w:numPr>
          <w:ilvl w:val="0"/>
          <w:numId w:val="26"/>
        </w:numPr>
        <w:spacing w:after="0" w:line="247" w:lineRule="auto"/>
        <w:ind w:firstLine="530"/>
        <w:jc w:val="both"/>
        <w:rPr>
          <w:rFonts w:ascii="Times New Roman" w:hAnsi="Times New Roman" w:cs="Times New Roman"/>
        </w:rPr>
      </w:pPr>
      <w:r w:rsidRPr="001F7A90">
        <w:rPr>
          <w:rFonts w:ascii="Times New Roman" w:hAnsi="Times New Roman" w:cs="Times New Roman"/>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117FBE4" w14:textId="77777777" w:rsidR="00951804" w:rsidRPr="001F7A90" w:rsidRDefault="00951804" w:rsidP="001F7A90">
      <w:pPr>
        <w:numPr>
          <w:ilvl w:val="0"/>
          <w:numId w:val="26"/>
        </w:numPr>
        <w:spacing w:after="0" w:line="247" w:lineRule="auto"/>
        <w:ind w:firstLine="530"/>
        <w:jc w:val="both"/>
        <w:rPr>
          <w:rFonts w:ascii="Times New Roman" w:hAnsi="Times New Roman" w:cs="Times New Roman"/>
        </w:rPr>
      </w:pPr>
      <w:r w:rsidRPr="001F7A90">
        <w:rPr>
          <w:rFonts w:ascii="Times New Roman" w:hAnsi="Times New Roman" w:cs="Times New Roman"/>
        </w:rPr>
        <w:t>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14:paraId="50273444" w14:textId="77777777" w:rsidR="00951804" w:rsidRPr="001F7A90" w:rsidRDefault="00951804" w:rsidP="001F7A90">
      <w:pPr>
        <w:numPr>
          <w:ilvl w:val="0"/>
          <w:numId w:val="26"/>
        </w:numPr>
        <w:spacing w:after="0" w:line="247" w:lineRule="auto"/>
        <w:ind w:firstLine="530"/>
        <w:jc w:val="both"/>
        <w:rPr>
          <w:rFonts w:ascii="Times New Roman" w:hAnsi="Times New Roman" w:cs="Times New Roman"/>
        </w:rPr>
      </w:pPr>
      <w:r w:rsidRPr="001F7A90">
        <w:rPr>
          <w:rFonts w:ascii="Times New Roman" w:hAnsi="Times New Roman" w:cs="Times New Roman"/>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6887CEEB" w14:textId="77777777" w:rsidR="006E53B7" w:rsidRPr="001F7A90" w:rsidRDefault="006E53B7" w:rsidP="001F7A90">
      <w:pPr>
        <w:suppressAutoHyphens/>
        <w:spacing w:after="0" w:line="240" w:lineRule="auto"/>
        <w:jc w:val="both"/>
        <w:rPr>
          <w:rFonts w:ascii="Times New Roman" w:eastAsia="Times New Roman" w:hAnsi="Times New Roman" w:cs="Times New Roman"/>
          <w:color w:val="000000"/>
          <w:kern w:val="0"/>
          <w:lang w:eastAsia="ru-RU"/>
          <w14:ligatures w14:val="none"/>
        </w:rPr>
      </w:pPr>
      <w:r w:rsidRPr="001F7A90">
        <w:rPr>
          <w:rFonts w:ascii="Times New Roman" w:hAnsi="Times New Roman" w:cs="Times New Roman"/>
        </w:rPr>
        <w:t>44.1. К</w:t>
      </w:r>
      <w:r w:rsidRPr="001F7A90">
        <w:rPr>
          <w:rFonts w:ascii="Times New Roman" w:eastAsia="Times New Roman" w:hAnsi="Times New Roman" w:cs="Times New Roman"/>
          <w:color w:val="000000"/>
          <w:kern w:val="0"/>
          <w:lang w:eastAsia="ru-RU"/>
          <w14:ligatures w14:val="none"/>
        </w:rPr>
        <w:t>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3D19F440" w14:textId="77777777" w:rsidR="006E53B7" w:rsidRPr="001F7A90" w:rsidRDefault="006E53B7" w:rsidP="001F7A90">
      <w:pPr>
        <w:pStyle w:val="a4"/>
        <w:spacing w:after="0" w:line="240" w:lineRule="auto"/>
        <w:ind w:left="0"/>
        <w:jc w:val="both"/>
        <w:rPr>
          <w:rFonts w:ascii="Times New Roman" w:eastAsia="Times New Roman" w:hAnsi="Times New Roman" w:cs="Times New Roman"/>
          <w:kern w:val="0"/>
          <w:lang w:eastAsia="ru-RU"/>
          <w14:ligatures w14:val="none"/>
        </w:rPr>
      </w:pPr>
      <w:r w:rsidRPr="001F7A90">
        <w:rPr>
          <w:rFonts w:ascii="Times New Roman" w:eastAsia="Times New Roman" w:hAnsi="Times New Roman" w:cs="Times New Roman"/>
          <w:kern w:val="0"/>
          <w:lang w:eastAsia="ru-RU"/>
          <w14:ligatures w14:val="none"/>
        </w:rPr>
        <w:t>44.2.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27BBFDCA" w14:textId="77777777" w:rsidR="006E53B7" w:rsidRPr="001F7A90" w:rsidRDefault="006E53B7" w:rsidP="001F7A90">
      <w:pPr>
        <w:pStyle w:val="a4"/>
        <w:spacing w:after="0" w:line="240" w:lineRule="auto"/>
        <w:ind w:left="0"/>
        <w:jc w:val="both"/>
        <w:rPr>
          <w:rFonts w:ascii="Times New Roman" w:eastAsia="Times New Roman" w:hAnsi="Times New Roman" w:cs="Times New Roman"/>
          <w:color w:val="000000"/>
          <w:kern w:val="0"/>
          <w:lang w:eastAsia="ru-RU"/>
          <w14:ligatures w14:val="none"/>
        </w:rPr>
      </w:pPr>
      <w:r w:rsidRPr="001F7A90">
        <w:rPr>
          <w:rFonts w:ascii="Times New Roman" w:eastAsia="Times New Roman" w:hAnsi="Times New Roman" w:cs="Times New Roman"/>
          <w:color w:val="000000"/>
          <w:kern w:val="0"/>
          <w:lang w:eastAsia="ru-RU"/>
          <w14:ligatures w14:val="none"/>
        </w:rPr>
        <w:t>44.3.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7203ED3F" w14:textId="77777777" w:rsidR="006E53B7" w:rsidRPr="001F7A90" w:rsidRDefault="006E53B7" w:rsidP="001F7A90">
      <w:pPr>
        <w:pStyle w:val="a4"/>
        <w:spacing w:after="0" w:line="240" w:lineRule="auto"/>
        <w:ind w:left="0"/>
        <w:jc w:val="both"/>
        <w:rPr>
          <w:rFonts w:ascii="Times New Roman" w:eastAsia="Times New Roman" w:hAnsi="Times New Roman" w:cs="Times New Roman"/>
          <w:color w:val="000000"/>
          <w:kern w:val="0"/>
          <w:lang w:eastAsia="ru-RU"/>
          <w14:ligatures w14:val="none"/>
        </w:rPr>
      </w:pPr>
      <w:r w:rsidRPr="001F7A90">
        <w:rPr>
          <w:rFonts w:ascii="Times New Roman" w:eastAsia="Times New Roman" w:hAnsi="Times New Roman" w:cs="Times New Roman"/>
          <w:color w:val="000000"/>
          <w:kern w:val="0"/>
          <w:lang w:eastAsia="ru-RU"/>
          <w14:ligatures w14:val="none"/>
        </w:rPr>
        <w:t>1) от контролируемого лица поступило уведомление об отзыве заявления о проведении профилактического визита;</w:t>
      </w:r>
    </w:p>
    <w:p w14:paraId="1BB172F0" w14:textId="77777777" w:rsidR="006E53B7" w:rsidRPr="001F7A90" w:rsidRDefault="006E53B7" w:rsidP="001F7A90">
      <w:pPr>
        <w:pStyle w:val="a4"/>
        <w:spacing w:after="0" w:line="240" w:lineRule="auto"/>
        <w:ind w:left="0"/>
        <w:jc w:val="both"/>
        <w:rPr>
          <w:rFonts w:ascii="Times New Roman" w:eastAsia="Times New Roman" w:hAnsi="Times New Roman" w:cs="Times New Roman"/>
          <w:color w:val="000000"/>
          <w:kern w:val="0"/>
          <w:lang w:eastAsia="ru-RU"/>
          <w14:ligatures w14:val="none"/>
        </w:rPr>
      </w:pPr>
      <w:r w:rsidRPr="001F7A90">
        <w:rPr>
          <w:rFonts w:ascii="Times New Roman" w:eastAsia="Times New Roman" w:hAnsi="Times New Roman" w:cs="Times New Roman"/>
          <w:color w:val="000000"/>
          <w:kern w:val="0"/>
          <w:lang w:eastAsia="ru-RU"/>
          <w14:ligatures w14:val="none"/>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01932E25" w14:textId="77777777" w:rsidR="006E53B7" w:rsidRPr="001F7A90" w:rsidRDefault="006E53B7" w:rsidP="001F7A90">
      <w:pPr>
        <w:pStyle w:val="a4"/>
        <w:spacing w:after="0" w:line="240" w:lineRule="auto"/>
        <w:ind w:left="0"/>
        <w:jc w:val="both"/>
        <w:rPr>
          <w:rFonts w:ascii="Times New Roman" w:eastAsia="Times New Roman" w:hAnsi="Times New Roman" w:cs="Times New Roman"/>
          <w:color w:val="000000"/>
          <w:kern w:val="0"/>
          <w:lang w:eastAsia="ru-RU"/>
          <w14:ligatures w14:val="none"/>
        </w:rPr>
      </w:pPr>
      <w:r w:rsidRPr="001F7A90">
        <w:rPr>
          <w:rFonts w:ascii="Times New Roman" w:eastAsia="Times New Roman" w:hAnsi="Times New Roman" w:cs="Times New Roman"/>
          <w:color w:val="000000"/>
          <w:kern w:val="0"/>
          <w:lang w:eastAsia="ru-RU"/>
          <w14:ligatures w14:val="none"/>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65DE376" w14:textId="77777777" w:rsidR="006E53B7" w:rsidRPr="001F7A90" w:rsidRDefault="006E53B7" w:rsidP="001F7A90">
      <w:pPr>
        <w:pStyle w:val="a4"/>
        <w:spacing w:after="0" w:line="240" w:lineRule="auto"/>
        <w:ind w:left="0"/>
        <w:jc w:val="both"/>
        <w:rPr>
          <w:rFonts w:ascii="Times New Roman" w:eastAsia="Times New Roman" w:hAnsi="Times New Roman" w:cs="Times New Roman"/>
          <w:color w:val="000000"/>
          <w:kern w:val="0"/>
          <w:lang w:eastAsia="ru-RU"/>
          <w14:ligatures w14:val="none"/>
        </w:rPr>
      </w:pPr>
      <w:r w:rsidRPr="001F7A90">
        <w:rPr>
          <w:rFonts w:ascii="Times New Roman" w:eastAsia="Times New Roman" w:hAnsi="Times New Roman" w:cs="Times New Roman"/>
          <w:color w:val="000000"/>
          <w:kern w:val="0"/>
          <w:lang w:eastAsia="ru-RU"/>
          <w14:ligatures w14:val="none"/>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AEBEB2D" w14:textId="77777777" w:rsidR="006E53B7" w:rsidRPr="001F7A90" w:rsidRDefault="006E53B7" w:rsidP="001F7A90">
      <w:pPr>
        <w:pStyle w:val="a4"/>
        <w:spacing w:after="0" w:line="240" w:lineRule="auto"/>
        <w:ind w:left="0"/>
        <w:jc w:val="both"/>
        <w:rPr>
          <w:rFonts w:ascii="Times New Roman" w:eastAsia="Times New Roman" w:hAnsi="Times New Roman" w:cs="Times New Roman"/>
          <w:kern w:val="0"/>
          <w:lang w:eastAsia="ru-RU"/>
          <w14:ligatures w14:val="none"/>
        </w:rPr>
      </w:pPr>
      <w:r w:rsidRPr="001F7A90">
        <w:rPr>
          <w:rFonts w:ascii="Times New Roman" w:eastAsia="Times New Roman" w:hAnsi="Times New Roman" w:cs="Times New Roman"/>
          <w:kern w:val="0"/>
          <w:lang w:eastAsia="ru-RU"/>
          <w14:ligatures w14:val="none"/>
        </w:rPr>
        <w:t>44.4.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B063763" w14:textId="77777777" w:rsidR="006E53B7" w:rsidRPr="001F7A90" w:rsidRDefault="006E53B7" w:rsidP="001F7A90">
      <w:pPr>
        <w:pStyle w:val="a4"/>
        <w:spacing w:after="0" w:line="240" w:lineRule="auto"/>
        <w:ind w:left="0"/>
        <w:jc w:val="both"/>
        <w:rPr>
          <w:rFonts w:ascii="Times New Roman" w:eastAsia="Times New Roman" w:hAnsi="Times New Roman" w:cs="Times New Roman"/>
          <w:kern w:val="0"/>
          <w:lang w:eastAsia="ru-RU"/>
          <w14:ligatures w14:val="none"/>
        </w:rPr>
      </w:pPr>
    </w:p>
    <w:p w14:paraId="0B0CF7C3" w14:textId="77777777" w:rsidR="00951804" w:rsidRPr="001F7A90" w:rsidRDefault="00951804" w:rsidP="001F7A90">
      <w:pPr>
        <w:spacing w:after="0" w:line="256" w:lineRule="auto"/>
        <w:jc w:val="both"/>
        <w:rPr>
          <w:rFonts w:ascii="Times New Roman" w:hAnsi="Times New Roman" w:cs="Times New Roman"/>
        </w:rPr>
      </w:pPr>
    </w:p>
    <w:p w14:paraId="0B89AC44" w14:textId="77777777" w:rsidR="00951804" w:rsidRPr="001F7A90" w:rsidRDefault="00951804" w:rsidP="001F7A90">
      <w:pPr>
        <w:pStyle w:val="1"/>
        <w:spacing w:after="0" w:afterAutospacing="0" w:line="256" w:lineRule="auto"/>
        <w:ind w:left="311"/>
        <w:jc w:val="center"/>
        <w:rPr>
          <w:sz w:val="22"/>
          <w:szCs w:val="22"/>
        </w:rPr>
      </w:pPr>
      <w:r w:rsidRPr="001F7A90">
        <w:rPr>
          <w:sz w:val="22"/>
          <w:szCs w:val="22"/>
        </w:rPr>
        <w:t>Раздел 3. ОСУЩЕСТВЛЕНИЕ МУНИЦИПАЛЬНОГО ЖИЛИЩНОГО КОНТРОЛЯ</w:t>
      </w:r>
    </w:p>
    <w:p w14:paraId="3BA25790" w14:textId="77777777" w:rsidR="00951804" w:rsidRPr="001F7A90" w:rsidRDefault="00951804" w:rsidP="001F7A90">
      <w:pPr>
        <w:numPr>
          <w:ilvl w:val="0"/>
          <w:numId w:val="27"/>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С учетом требований части 2 статьи 66 Закона № 248-ФЗ и </w:t>
      </w:r>
      <w:hyperlink r:id="rId5" w:anchor="p81" w:history="1">
        <w:r w:rsidRPr="001F7A90">
          <w:rPr>
            <w:rStyle w:val="a6"/>
            <w:rFonts w:ascii="Times New Roman" w:eastAsiaTheme="minorHAnsi" w:hAnsi="Times New Roman" w:cs="Times New Roman"/>
            <w:sz w:val="22"/>
            <w:szCs w:val="22"/>
          </w:rPr>
          <w:t>пункта</w:t>
        </w:r>
      </w:hyperlink>
      <w:hyperlink r:id="rId6" w:anchor="p81" w:history="1">
        <w:r w:rsidRPr="001F7A90">
          <w:rPr>
            <w:rStyle w:val="a6"/>
            <w:rFonts w:ascii="Times New Roman" w:eastAsiaTheme="minorHAnsi" w:hAnsi="Times New Roman" w:cs="Times New Roman"/>
            <w:sz w:val="22"/>
            <w:szCs w:val="22"/>
          </w:rPr>
          <w:t xml:space="preserve"> 10</w:t>
        </w:r>
      </w:hyperlink>
      <w:r w:rsidRPr="001F7A90">
        <w:rPr>
          <w:rFonts w:ascii="Times New Roman" w:hAnsi="Times New Roman" w:cs="Times New Roman"/>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14:paraId="5E060541" w14:textId="77777777" w:rsidR="00951804" w:rsidRPr="001F7A90" w:rsidRDefault="00951804" w:rsidP="001F7A90">
      <w:pPr>
        <w:numPr>
          <w:ilvl w:val="0"/>
          <w:numId w:val="27"/>
        </w:numPr>
        <w:spacing w:after="0" w:line="247" w:lineRule="auto"/>
        <w:ind w:firstLine="530"/>
        <w:jc w:val="both"/>
        <w:rPr>
          <w:rFonts w:ascii="Times New Roman" w:hAnsi="Times New Roman" w:cs="Times New Roman"/>
        </w:rPr>
      </w:pPr>
      <w:r w:rsidRPr="001F7A90">
        <w:rPr>
          <w:rFonts w:ascii="Times New Roman" w:hAnsi="Times New Roman" w:cs="Times New Roman"/>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14:paraId="28047591" w14:textId="77777777" w:rsidR="00951804" w:rsidRPr="001F7A90" w:rsidRDefault="00951804" w:rsidP="001F7A90">
      <w:pPr>
        <w:numPr>
          <w:ilvl w:val="0"/>
          <w:numId w:val="27"/>
        </w:numPr>
        <w:spacing w:after="0" w:line="244" w:lineRule="auto"/>
        <w:ind w:firstLine="530"/>
        <w:jc w:val="both"/>
        <w:rPr>
          <w:rFonts w:ascii="Times New Roman" w:hAnsi="Times New Roman" w:cs="Times New Roman"/>
        </w:rPr>
      </w:pPr>
      <w:r w:rsidRPr="001F7A90">
        <w:rPr>
          <w:rFonts w:ascii="Times New Roman" w:hAnsi="Times New Roman" w:cs="Times New Roman"/>
        </w:rPr>
        <w:lastRenderedPageBreak/>
        <w:t>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14:paraId="4E1F052E"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1) инспекционный визит, в ходе которого могут осуществляться следующие контрольные действия:</w:t>
      </w:r>
    </w:p>
    <w:p w14:paraId="171696D2"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а) осмотр;</w:t>
      </w:r>
    </w:p>
    <w:p w14:paraId="58A4B959"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б) опрос;</w:t>
      </w:r>
    </w:p>
    <w:p w14:paraId="42677AFA"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6E59506"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г) инструментальное обследование.</w:t>
      </w:r>
    </w:p>
    <w:p w14:paraId="0092D69C"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 xml:space="preserve">Инспекционный визит проводится в порядке и объеме, определенном статьей 70 Закона </w:t>
      </w:r>
    </w:p>
    <w:p w14:paraId="1C3FC078"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N 248-ФЗ;</w:t>
      </w:r>
    </w:p>
    <w:p w14:paraId="54C76BFF" w14:textId="77777777" w:rsidR="00951804" w:rsidRPr="001F7A90" w:rsidRDefault="00951804" w:rsidP="001F7A90">
      <w:pPr>
        <w:numPr>
          <w:ilvl w:val="0"/>
          <w:numId w:val="28"/>
        </w:numPr>
        <w:spacing w:after="0" w:line="247" w:lineRule="auto"/>
        <w:ind w:firstLine="530"/>
        <w:jc w:val="both"/>
        <w:rPr>
          <w:rFonts w:ascii="Times New Roman" w:hAnsi="Times New Roman" w:cs="Times New Roman"/>
        </w:rPr>
      </w:pPr>
      <w:r w:rsidRPr="001F7A90">
        <w:rPr>
          <w:rFonts w:ascii="Times New Roman" w:hAnsi="Times New Roman" w:cs="Times New Roman"/>
        </w:rPr>
        <w:t>документарная проверка, в ходе которой могут осуществляться следующие контрольные действия:</w:t>
      </w:r>
    </w:p>
    <w:p w14:paraId="01870805"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а) получение письменных объяснений;</w:t>
      </w:r>
    </w:p>
    <w:p w14:paraId="344B52AD"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б) истребование документов.</w:t>
      </w:r>
    </w:p>
    <w:p w14:paraId="48AF8CCB"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Документарная проводится в порядке и объеме, определенном статьей 72 Закона N 248-</w:t>
      </w:r>
    </w:p>
    <w:p w14:paraId="11B913D7"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ФЗ;</w:t>
      </w:r>
    </w:p>
    <w:p w14:paraId="043AD0DD" w14:textId="77777777" w:rsidR="00951804" w:rsidRPr="001F7A90" w:rsidRDefault="00951804" w:rsidP="001F7A90">
      <w:pPr>
        <w:numPr>
          <w:ilvl w:val="0"/>
          <w:numId w:val="28"/>
        </w:numPr>
        <w:spacing w:after="0" w:line="247" w:lineRule="auto"/>
        <w:ind w:firstLine="530"/>
        <w:jc w:val="both"/>
        <w:rPr>
          <w:rFonts w:ascii="Times New Roman" w:hAnsi="Times New Roman" w:cs="Times New Roman"/>
        </w:rPr>
      </w:pPr>
      <w:r w:rsidRPr="001F7A90">
        <w:rPr>
          <w:rFonts w:ascii="Times New Roman" w:hAnsi="Times New Roman" w:cs="Times New Roman"/>
        </w:rPr>
        <w:t>выездная проверка, в ходе которой могут осуществляться следующие контрольные действия:</w:t>
      </w:r>
    </w:p>
    <w:p w14:paraId="5F6B52C6"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а) осмотр;</w:t>
      </w:r>
    </w:p>
    <w:p w14:paraId="33536161"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б) досмотр;</w:t>
      </w:r>
    </w:p>
    <w:p w14:paraId="20CB8BD9"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в) опрос;</w:t>
      </w:r>
    </w:p>
    <w:p w14:paraId="3BC0D3DB"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г) получение письменных объяснений;</w:t>
      </w:r>
    </w:p>
    <w:p w14:paraId="6F8C5218" w14:textId="77777777" w:rsidR="00951804" w:rsidRPr="001F7A90" w:rsidRDefault="00951804" w:rsidP="001F7A90">
      <w:pPr>
        <w:spacing w:after="0"/>
        <w:ind w:left="540"/>
        <w:jc w:val="both"/>
        <w:rPr>
          <w:rFonts w:ascii="Times New Roman" w:hAnsi="Times New Roman" w:cs="Times New Roman"/>
        </w:rPr>
      </w:pPr>
      <w:r w:rsidRPr="001F7A90">
        <w:rPr>
          <w:rFonts w:ascii="Times New Roman" w:hAnsi="Times New Roman" w:cs="Times New Roman"/>
        </w:rPr>
        <w:t>д) истребование документов.</w:t>
      </w:r>
    </w:p>
    <w:p w14:paraId="7536653E"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42D6E58C"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14:paraId="49310699"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t>дата, время и место принятия решения;</w:t>
      </w:r>
    </w:p>
    <w:p w14:paraId="78D6F425"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t>кем принято решение;</w:t>
      </w:r>
    </w:p>
    <w:p w14:paraId="6961241A"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t>основание проведения контрольного мероприятия;</w:t>
      </w:r>
    </w:p>
    <w:p w14:paraId="4EB2F29B"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t>вид контроля;</w:t>
      </w:r>
    </w:p>
    <w:p w14:paraId="4211F322" w14:textId="77777777" w:rsidR="00951804" w:rsidRPr="001F7A90" w:rsidRDefault="00951804" w:rsidP="001F7A90">
      <w:pPr>
        <w:numPr>
          <w:ilvl w:val="0"/>
          <w:numId w:val="30"/>
        </w:numPr>
        <w:spacing w:after="0" w:line="244" w:lineRule="auto"/>
        <w:ind w:firstLine="530"/>
        <w:jc w:val="both"/>
        <w:rPr>
          <w:rFonts w:ascii="Times New Roman" w:hAnsi="Times New Roman" w:cs="Times New Roman"/>
        </w:rPr>
      </w:pPr>
      <w:r w:rsidRPr="001F7A90">
        <w:rPr>
          <w:rFonts w:ascii="Times New Roman" w:hAnsi="Times New Roman" w:cs="Times New Roman"/>
        </w:rPr>
        <w:t xml:space="preserve">фамилии, имена, отчества (при наличии), должности инспектора (инспекторов, в том числе </w:t>
      </w:r>
      <w:r w:rsidRPr="001F7A90">
        <w:rPr>
          <w:rFonts w:ascii="Times New Roman" w:hAnsi="Times New Roman" w:cs="Times New Roman"/>
        </w:rPr>
        <w:tab/>
        <w:t xml:space="preserve">руководителя </w:t>
      </w:r>
      <w:r w:rsidRPr="001F7A90">
        <w:rPr>
          <w:rFonts w:ascii="Times New Roman" w:hAnsi="Times New Roman" w:cs="Times New Roman"/>
        </w:rPr>
        <w:tab/>
        <w:t xml:space="preserve">группы </w:t>
      </w:r>
      <w:r w:rsidRPr="001F7A90">
        <w:rPr>
          <w:rFonts w:ascii="Times New Roman" w:hAnsi="Times New Roman" w:cs="Times New Roman"/>
        </w:rPr>
        <w:tab/>
        <w:t xml:space="preserve">инспекторов), </w:t>
      </w:r>
      <w:r w:rsidRPr="001F7A90">
        <w:rPr>
          <w:rFonts w:ascii="Times New Roman" w:hAnsi="Times New Roman" w:cs="Times New Roman"/>
        </w:rPr>
        <w:tab/>
        <w:t xml:space="preserve">уполномоченного </w:t>
      </w:r>
      <w:r w:rsidRPr="001F7A90">
        <w:rPr>
          <w:rFonts w:ascii="Times New Roman" w:hAnsi="Times New Roman" w:cs="Times New Roman"/>
        </w:rPr>
        <w:tab/>
        <w:t xml:space="preserve">(уполномоченных) </w:t>
      </w:r>
      <w:r w:rsidRPr="001F7A90">
        <w:rPr>
          <w:rFonts w:ascii="Times New Roman" w:hAnsi="Times New Roman" w:cs="Times New Roman"/>
        </w:rPr>
        <w:tab/>
        <w:t xml:space="preserve">на проведение контрольного мероприятия, а также привлекаемых к проведению контрольного мероприятия </w:t>
      </w:r>
      <w:r w:rsidRPr="001F7A90">
        <w:rPr>
          <w:rFonts w:ascii="Times New Roman" w:hAnsi="Times New Roman" w:cs="Times New Roman"/>
        </w:rPr>
        <w:tab/>
        <w:t xml:space="preserve">специалистов, </w:t>
      </w:r>
      <w:r w:rsidRPr="001F7A90">
        <w:rPr>
          <w:rFonts w:ascii="Times New Roman" w:hAnsi="Times New Roman" w:cs="Times New Roman"/>
        </w:rPr>
        <w:tab/>
        <w:t xml:space="preserve">экспертов </w:t>
      </w:r>
      <w:r w:rsidRPr="001F7A90">
        <w:rPr>
          <w:rFonts w:ascii="Times New Roman" w:hAnsi="Times New Roman" w:cs="Times New Roman"/>
        </w:rPr>
        <w:tab/>
        <w:t xml:space="preserve">или </w:t>
      </w:r>
      <w:r w:rsidRPr="001F7A90">
        <w:rPr>
          <w:rFonts w:ascii="Times New Roman" w:hAnsi="Times New Roman" w:cs="Times New Roman"/>
        </w:rPr>
        <w:tab/>
        <w:t xml:space="preserve">наименование </w:t>
      </w:r>
      <w:r w:rsidRPr="001F7A90">
        <w:rPr>
          <w:rFonts w:ascii="Times New Roman" w:hAnsi="Times New Roman" w:cs="Times New Roman"/>
        </w:rPr>
        <w:tab/>
        <w:t xml:space="preserve">экспертной </w:t>
      </w:r>
      <w:r w:rsidRPr="001F7A90">
        <w:rPr>
          <w:rFonts w:ascii="Times New Roman" w:hAnsi="Times New Roman" w:cs="Times New Roman"/>
        </w:rPr>
        <w:tab/>
        <w:t>организации, привлекаемой к проведению такого мероприятия;</w:t>
      </w:r>
    </w:p>
    <w:p w14:paraId="45A93C7D"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t>объект контроля, в отношении которого проводится контрольное мероприятие;</w:t>
      </w:r>
    </w:p>
    <w:p w14:paraId="088258C9"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t>адрес места осуществления контролируемым лицом деятельности или адрес нахождения объекта(</w:t>
      </w:r>
      <w:proofErr w:type="spellStart"/>
      <w:r w:rsidRPr="001F7A90">
        <w:rPr>
          <w:rFonts w:ascii="Times New Roman" w:hAnsi="Times New Roman" w:cs="Times New Roman"/>
        </w:rPr>
        <w:t>ов</w:t>
      </w:r>
      <w:proofErr w:type="spellEnd"/>
      <w:r w:rsidRPr="001F7A90">
        <w:rPr>
          <w:rFonts w:ascii="Times New Roman" w:hAnsi="Times New Roman" w:cs="Times New Roman"/>
        </w:rPr>
        <w:t>) контроля, в отношении которого(</w:t>
      </w:r>
      <w:proofErr w:type="spellStart"/>
      <w:r w:rsidRPr="001F7A90">
        <w:rPr>
          <w:rFonts w:ascii="Times New Roman" w:hAnsi="Times New Roman" w:cs="Times New Roman"/>
        </w:rPr>
        <w:t>ых</w:t>
      </w:r>
      <w:proofErr w:type="spellEnd"/>
      <w:r w:rsidRPr="001F7A90">
        <w:rPr>
          <w:rFonts w:ascii="Times New Roman" w:hAnsi="Times New Roman" w:cs="Times New Roman"/>
        </w:rPr>
        <w:t>) проводится контрольное мероприятие;</w:t>
      </w:r>
    </w:p>
    <w:p w14:paraId="0B94D48A"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67AA6A7A"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t>вид контрольного мероприятия;</w:t>
      </w:r>
    </w:p>
    <w:p w14:paraId="0FC3BAF1" w14:textId="77777777" w:rsidR="00951804" w:rsidRPr="001F7A90" w:rsidRDefault="00951804" w:rsidP="001F7A90">
      <w:pPr>
        <w:numPr>
          <w:ilvl w:val="0"/>
          <w:numId w:val="30"/>
        </w:numPr>
        <w:spacing w:after="0" w:line="256" w:lineRule="auto"/>
        <w:ind w:firstLine="530"/>
        <w:jc w:val="both"/>
        <w:rPr>
          <w:rFonts w:ascii="Times New Roman" w:hAnsi="Times New Roman" w:cs="Times New Roman"/>
        </w:rPr>
      </w:pPr>
      <w:r w:rsidRPr="001F7A90">
        <w:rPr>
          <w:rFonts w:ascii="Times New Roman" w:hAnsi="Times New Roman" w:cs="Times New Roman"/>
        </w:rPr>
        <w:t>перечень контрольных действий, совершаемых в рамках контрольного мероприятия;</w:t>
      </w:r>
    </w:p>
    <w:p w14:paraId="62E76340"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t>предмет контрольного мероприятия;</w:t>
      </w:r>
    </w:p>
    <w:p w14:paraId="61D774D3"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t>дата проведения контрольного мероприятия, в том числе срок непосредственного взаимодействия с контролируемым лицом;</w:t>
      </w:r>
    </w:p>
    <w:p w14:paraId="21A9B60B"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lastRenderedPageBreak/>
        <w:t>перечень документов, предоставление которых контролируемым лицом необходимо для оценки соблюдения обязательных требований;</w:t>
      </w:r>
    </w:p>
    <w:p w14:paraId="06B99359" w14:textId="77777777" w:rsidR="00951804" w:rsidRPr="001F7A90" w:rsidRDefault="00951804" w:rsidP="001F7A90">
      <w:pPr>
        <w:numPr>
          <w:ilvl w:val="0"/>
          <w:numId w:val="30"/>
        </w:numPr>
        <w:spacing w:after="0" w:line="247" w:lineRule="auto"/>
        <w:ind w:firstLine="530"/>
        <w:jc w:val="both"/>
        <w:rPr>
          <w:rFonts w:ascii="Times New Roman" w:hAnsi="Times New Roman" w:cs="Times New Roman"/>
        </w:rPr>
      </w:pPr>
      <w:r w:rsidRPr="001F7A90">
        <w:rPr>
          <w:rFonts w:ascii="Times New Roman" w:hAnsi="Times New Roman" w:cs="Times New Roman"/>
        </w:rPr>
        <w:t>иные сведения, если это предусмотрено положением о виде контроля.</w:t>
      </w:r>
    </w:p>
    <w:p w14:paraId="18567E86"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14:paraId="49408F34"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CC2A464"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62297CBF"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6CA3A538"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5D063C85"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7" w:anchor="p230" w:history="1">
        <w:r w:rsidRPr="001F7A90">
          <w:rPr>
            <w:rStyle w:val="a6"/>
            <w:rFonts w:ascii="Times New Roman" w:eastAsiaTheme="minorHAnsi" w:hAnsi="Times New Roman" w:cs="Times New Roman"/>
            <w:sz w:val="22"/>
            <w:szCs w:val="22"/>
          </w:rPr>
          <w:t>пунктами</w:t>
        </w:r>
      </w:hyperlink>
      <w:hyperlink r:id="rId8" w:anchor="p230" w:history="1">
        <w:r w:rsidRPr="001F7A90">
          <w:rPr>
            <w:rStyle w:val="a6"/>
            <w:rFonts w:ascii="Times New Roman" w:eastAsiaTheme="minorHAnsi" w:hAnsi="Times New Roman" w:cs="Times New Roman"/>
            <w:sz w:val="22"/>
            <w:szCs w:val="22"/>
          </w:rPr>
          <w:t xml:space="preserve"> 55</w:t>
        </w:r>
      </w:hyperlink>
      <w:r w:rsidRPr="001F7A90">
        <w:rPr>
          <w:rFonts w:ascii="Times New Roman" w:hAnsi="Times New Roman" w:cs="Times New Roman"/>
        </w:rPr>
        <w:t xml:space="preserve">, </w:t>
      </w:r>
      <w:hyperlink r:id="rId9" w:anchor="p231" w:history="1">
        <w:r w:rsidRPr="001F7A90">
          <w:rPr>
            <w:rStyle w:val="a6"/>
            <w:rFonts w:ascii="Times New Roman" w:eastAsiaTheme="minorHAnsi" w:hAnsi="Times New Roman" w:cs="Times New Roman"/>
            <w:sz w:val="22"/>
            <w:szCs w:val="22"/>
          </w:rPr>
          <w:t>56</w:t>
        </w:r>
      </w:hyperlink>
      <w:r w:rsidRPr="001F7A90">
        <w:rPr>
          <w:rFonts w:ascii="Times New Roman" w:hAnsi="Times New Roman" w:cs="Times New Roman"/>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534C98CD"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C8ECC2F"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Контролируемое лицо считается проинформированным надлежащим образом в случае, если:</w:t>
      </w:r>
    </w:p>
    <w:p w14:paraId="4D3C0D80" w14:textId="77777777" w:rsidR="00951804" w:rsidRPr="001F7A90" w:rsidRDefault="00951804" w:rsidP="001F7A90">
      <w:pPr>
        <w:numPr>
          <w:ilvl w:val="0"/>
          <w:numId w:val="31"/>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сведения предоставлены контролируемому лицу в соответствии с </w:t>
      </w:r>
      <w:hyperlink r:id="rId10" w:anchor="p230" w:history="1">
        <w:r w:rsidRPr="001F7A90">
          <w:rPr>
            <w:rStyle w:val="a6"/>
            <w:rFonts w:ascii="Times New Roman" w:eastAsiaTheme="minorHAnsi" w:hAnsi="Times New Roman" w:cs="Times New Roman"/>
            <w:sz w:val="22"/>
            <w:szCs w:val="22"/>
          </w:rPr>
          <w:t>пунктом</w:t>
        </w:r>
      </w:hyperlink>
      <w:hyperlink r:id="rId11" w:anchor="p230" w:history="1">
        <w:r w:rsidRPr="001F7A90">
          <w:rPr>
            <w:rStyle w:val="a6"/>
            <w:rFonts w:ascii="Times New Roman" w:eastAsiaTheme="minorHAnsi" w:hAnsi="Times New Roman" w:cs="Times New Roman"/>
            <w:sz w:val="22"/>
            <w:szCs w:val="22"/>
          </w:rPr>
          <w:t xml:space="preserve"> 55</w:t>
        </w:r>
      </w:hyperlink>
      <w:r w:rsidRPr="001F7A90">
        <w:rPr>
          <w:rFonts w:ascii="Times New Roman" w:hAnsi="Times New Roman" w:cs="Times New Roman"/>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2" w:anchor="p240" w:history="1">
        <w:r w:rsidRPr="001F7A90">
          <w:rPr>
            <w:rStyle w:val="a6"/>
            <w:rFonts w:ascii="Times New Roman" w:eastAsiaTheme="minorHAnsi" w:hAnsi="Times New Roman" w:cs="Times New Roman"/>
            <w:sz w:val="22"/>
            <w:szCs w:val="22"/>
          </w:rPr>
          <w:t>пунктом</w:t>
        </w:r>
      </w:hyperlink>
      <w:r w:rsidRPr="001F7A90">
        <w:rPr>
          <w:rFonts w:ascii="Times New Roman" w:hAnsi="Times New Roman" w:cs="Times New Roman"/>
        </w:rPr>
        <w:t xml:space="preserve"> 6</w:t>
      </w:r>
      <w:hyperlink r:id="rId13" w:anchor="p240" w:history="1">
        <w:r w:rsidRPr="001F7A90">
          <w:rPr>
            <w:rStyle w:val="a6"/>
            <w:rFonts w:ascii="Times New Roman" w:eastAsiaTheme="minorHAnsi" w:hAnsi="Times New Roman" w:cs="Times New Roman"/>
            <w:sz w:val="22"/>
            <w:szCs w:val="22"/>
          </w:rPr>
          <w:t>0</w:t>
        </w:r>
      </w:hyperlink>
      <w:r w:rsidRPr="001F7A90">
        <w:rPr>
          <w:rFonts w:ascii="Times New Roman" w:hAnsi="Times New Roman" w:cs="Times New Roman"/>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3DECCF5" w14:textId="77777777" w:rsidR="00951804" w:rsidRPr="001F7A90" w:rsidRDefault="00951804" w:rsidP="001F7A90">
      <w:pPr>
        <w:numPr>
          <w:ilvl w:val="0"/>
          <w:numId w:val="31"/>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w:t>
      </w:r>
      <w:r w:rsidRPr="001F7A90">
        <w:rPr>
          <w:rFonts w:ascii="Times New Roman" w:hAnsi="Times New Roman" w:cs="Times New Roman"/>
        </w:rPr>
        <w:lastRenderedPageBreak/>
        <w:t>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6569843B"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Документы, направляемые контролируемым лицом контрольному органу в электронном виде, подписываются:</w:t>
      </w:r>
    </w:p>
    <w:p w14:paraId="1C02B23D" w14:textId="77777777" w:rsidR="00951804" w:rsidRPr="001F7A90" w:rsidRDefault="00951804" w:rsidP="001F7A90">
      <w:pPr>
        <w:numPr>
          <w:ilvl w:val="0"/>
          <w:numId w:val="32"/>
        </w:numPr>
        <w:spacing w:after="0" w:line="247" w:lineRule="auto"/>
        <w:ind w:firstLine="530"/>
        <w:jc w:val="both"/>
        <w:rPr>
          <w:rFonts w:ascii="Times New Roman" w:hAnsi="Times New Roman" w:cs="Times New Roman"/>
        </w:rPr>
      </w:pPr>
      <w:r w:rsidRPr="001F7A90">
        <w:rPr>
          <w:rFonts w:ascii="Times New Roman" w:hAnsi="Times New Roman" w:cs="Times New Roman"/>
        </w:rPr>
        <w:t>простой электронной подписью;</w:t>
      </w:r>
    </w:p>
    <w:p w14:paraId="2E7C89BB" w14:textId="77777777" w:rsidR="00951804" w:rsidRPr="001F7A90" w:rsidRDefault="00951804" w:rsidP="001F7A90">
      <w:pPr>
        <w:numPr>
          <w:ilvl w:val="0"/>
          <w:numId w:val="32"/>
        </w:numPr>
        <w:spacing w:after="0" w:line="247" w:lineRule="auto"/>
        <w:ind w:firstLine="530"/>
        <w:jc w:val="both"/>
        <w:rPr>
          <w:rFonts w:ascii="Times New Roman" w:hAnsi="Times New Roman" w:cs="Times New Roman"/>
        </w:rPr>
      </w:pPr>
      <w:r w:rsidRPr="001F7A90">
        <w:rPr>
          <w:rFonts w:ascii="Times New Roman" w:hAnsi="Times New Roman" w:cs="Times New Roman"/>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7ABC8DEB" w14:textId="77777777" w:rsidR="00951804" w:rsidRPr="001F7A90" w:rsidRDefault="00951804" w:rsidP="001F7A90">
      <w:pPr>
        <w:numPr>
          <w:ilvl w:val="0"/>
          <w:numId w:val="32"/>
        </w:numPr>
        <w:spacing w:after="0" w:line="247" w:lineRule="auto"/>
        <w:ind w:firstLine="530"/>
        <w:jc w:val="both"/>
        <w:rPr>
          <w:rFonts w:ascii="Times New Roman" w:hAnsi="Times New Roman" w:cs="Times New Roman"/>
        </w:rPr>
      </w:pPr>
      <w:r w:rsidRPr="001F7A90">
        <w:rPr>
          <w:rFonts w:ascii="Times New Roman" w:hAnsi="Times New Roman" w:cs="Times New Roman"/>
        </w:rPr>
        <w:t>усиленной квалифицированной электронной подписью.</w:t>
      </w:r>
    </w:p>
    <w:p w14:paraId="2E9D590C"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656DF1C1"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Не допускается требование нотариального удостоверения копий документов, представляемых в контрольный орган.</w:t>
      </w:r>
    </w:p>
    <w:p w14:paraId="45E0757F"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4F0850B1"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В случае, указанном в </w:t>
      </w:r>
      <w:hyperlink r:id="rId14" w:anchor="p229" w:history="1">
        <w:r w:rsidRPr="001F7A90">
          <w:rPr>
            <w:rStyle w:val="a6"/>
            <w:rFonts w:ascii="Times New Roman" w:eastAsiaTheme="minorHAnsi" w:hAnsi="Times New Roman" w:cs="Times New Roman"/>
            <w:sz w:val="22"/>
            <w:szCs w:val="22"/>
          </w:rPr>
          <w:t>пункте</w:t>
        </w:r>
      </w:hyperlink>
      <w:hyperlink r:id="rId15" w:anchor="p229" w:history="1">
        <w:r w:rsidRPr="001F7A90">
          <w:rPr>
            <w:rStyle w:val="a6"/>
            <w:rFonts w:ascii="Times New Roman" w:eastAsiaTheme="minorHAnsi" w:hAnsi="Times New Roman" w:cs="Times New Roman"/>
            <w:sz w:val="22"/>
            <w:szCs w:val="22"/>
          </w:rPr>
          <w:t xml:space="preserve"> 54</w:t>
        </w:r>
      </w:hyperlink>
      <w:r w:rsidRPr="001F7A90">
        <w:rPr>
          <w:rFonts w:ascii="Times New Roman" w:hAnsi="Times New Roman" w:cs="Times New Roman"/>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14:paraId="0D0C820D"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33E5E7D8" w14:textId="77777777" w:rsidR="00951804" w:rsidRPr="001F7A90" w:rsidRDefault="00951804" w:rsidP="001F7A90">
      <w:pPr>
        <w:numPr>
          <w:ilvl w:val="0"/>
          <w:numId w:val="33"/>
        </w:numPr>
        <w:spacing w:after="0" w:line="247" w:lineRule="auto"/>
        <w:ind w:firstLine="530"/>
        <w:jc w:val="both"/>
        <w:rPr>
          <w:rFonts w:ascii="Times New Roman" w:hAnsi="Times New Roman" w:cs="Times New Roman"/>
        </w:rPr>
      </w:pPr>
      <w:r w:rsidRPr="001F7A90">
        <w:rPr>
          <w:rFonts w:ascii="Times New Roman" w:hAnsi="Times New Roman" w:cs="Times New Roman"/>
        </w:rPr>
        <w:t>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15FC0903" w14:textId="77777777" w:rsidR="00951804" w:rsidRPr="001F7A90" w:rsidRDefault="00951804" w:rsidP="001F7A90">
      <w:pPr>
        <w:numPr>
          <w:ilvl w:val="0"/>
          <w:numId w:val="33"/>
        </w:numPr>
        <w:spacing w:after="0" w:line="247" w:lineRule="auto"/>
        <w:ind w:firstLine="530"/>
        <w:jc w:val="both"/>
        <w:rPr>
          <w:rFonts w:ascii="Times New Roman" w:hAnsi="Times New Roman" w:cs="Times New Roman"/>
        </w:rPr>
      </w:pPr>
      <w:r w:rsidRPr="001F7A90">
        <w:rPr>
          <w:rFonts w:ascii="Times New Roman" w:hAnsi="Times New Roman" w:cs="Times New Roman"/>
        </w:rPr>
        <w:t>прохождение лечения на стационаре медицинского учреждения;</w:t>
      </w:r>
    </w:p>
    <w:p w14:paraId="00F26CC5" w14:textId="77777777" w:rsidR="00951804" w:rsidRPr="001F7A90" w:rsidRDefault="00951804" w:rsidP="001F7A90">
      <w:pPr>
        <w:numPr>
          <w:ilvl w:val="0"/>
          <w:numId w:val="33"/>
        </w:numPr>
        <w:spacing w:after="0" w:line="247" w:lineRule="auto"/>
        <w:ind w:firstLine="530"/>
        <w:jc w:val="both"/>
        <w:rPr>
          <w:rFonts w:ascii="Times New Roman" w:hAnsi="Times New Roman" w:cs="Times New Roman"/>
        </w:rPr>
      </w:pPr>
      <w:r w:rsidRPr="001F7A90">
        <w:rPr>
          <w:rFonts w:ascii="Times New Roman" w:hAnsi="Times New Roman" w:cs="Times New Roman"/>
        </w:rPr>
        <w:t>личного характера (смерть близкого родственника);</w:t>
      </w:r>
    </w:p>
    <w:p w14:paraId="6F436947" w14:textId="77777777" w:rsidR="00951804" w:rsidRPr="001F7A90" w:rsidRDefault="00951804" w:rsidP="001F7A90">
      <w:pPr>
        <w:numPr>
          <w:ilvl w:val="0"/>
          <w:numId w:val="33"/>
        </w:numPr>
        <w:spacing w:after="0" w:line="247" w:lineRule="auto"/>
        <w:ind w:firstLine="530"/>
        <w:jc w:val="both"/>
        <w:rPr>
          <w:rFonts w:ascii="Times New Roman" w:hAnsi="Times New Roman" w:cs="Times New Roman"/>
        </w:rPr>
      </w:pPr>
      <w:r w:rsidRPr="001F7A90">
        <w:rPr>
          <w:rFonts w:ascii="Times New Roman" w:hAnsi="Times New Roman" w:cs="Times New Roman"/>
        </w:rPr>
        <w:t>непреодолимой силы в отношении контролируемого лица (катастрофы, аварии, несчастные случаи);</w:t>
      </w:r>
    </w:p>
    <w:p w14:paraId="082AACFA" w14:textId="77777777" w:rsidR="00951804" w:rsidRPr="001F7A90" w:rsidRDefault="00951804" w:rsidP="001F7A90">
      <w:pPr>
        <w:numPr>
          <w:ilvl w:val="0"/>
          <w:numId w:val="33"/>
        </w:numPr>
        <w:spacing w:after="0" w:line="247" w:lineRule="auto"/>
        <w:ind w:firstLine="530"/>
        <w:jc w:val="both"/>
        <w:rPr>
          <w:rFonts w:ascii="Times New Roman" w:hAnsi="Times New Roman" w:cs="Times New Roman"/>
        </w:rPr>
      </w:pPr>
      <w:r w:rsidRPr="001F7A90">
        <w:rPr>
          <w:rFonts w:ascii="Times New Roman" w:hAnsi="Times New Roman" w:cs="Times New Roman"/>
        </w:rPr>
        <w:t>иных причин, признанных контрольным органом, уважительными.</w:t>
      </w:r>
    </w:p>
    <w:p w14:paraId="683AAC4A"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2DF078F0"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7D5C51CC"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14:paraId="59BAEB4E" w14:textId="77777777" w:rsidR="00951804" w:rsidRPr="001F7A90" w:rsidRDefault="00951804" w:rsidP="001F7A90">
      <w:pPr>
        <w:numPr>
          <w:ilvl w:val="0"/>
          <w:numId w:val="34"/>
        </w:numPr>
        <w:spacing w:after="0" w:line="247" w:lineRule="auto"/>
        <w:ind w:firstLine="530"/>
        <w:jc w:val="both"/>
        <w:rPr>
          <w:rFonts w:ascii="Times New Roman" w:hAnsi="Times New Roman" w:cs="Times New Roman"/>
        </w:rPr>
      </w:pPr>
      <w:r w:rsidRPr="001F7A90">
        <w:rPr>
          <w:rFonts w:ascii="Times New Roman" w:hAnsi="Times New Roman" w:cs="Times New Roman"/>
        </w:rPr>
        <w:lastRenderedPageBreak/>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72E1F443" w14:textId="77777777" w:rsidR="00951804" w:rsidRPr="001F7A90" w:rsidRDefault="00951804" w:rsidP="001F7A90">
      <w:pPr>
        <w:numPr>
          <w:ilvl w:val="0"/>
          <w:numId w:val="34"/>
        </w:numPr>
        <w:spacing w:after="0" w:line="247" w:lineRule="auto"/>
        <w:ind w:firstLine="530"/>
        <w:jc w:val="both"/>
        <w:rPr>
          <w:rFonts w:ascii="Times New Roman" w:hAnsi="Times New Roman" w:cs="Times New Roman"/>
        </w:rPr>
      </w:pPr>
      <w:r w:rsidRPr="001F7A90">
        <w:rPr>
          <w:rFonts w:ascii="Times New Roman" w:hAnsi="Times New Roman" w:cs="Times New Roman"/>
        </w:rPr>
        <w:t>при проведении контрольных мероприятий, включая контрольные мероприятия без взаимодействия;</w:t>
      </w:r>
    </w:p>
    <w:p w14:paraId="6164A1E1" w14:textId="77777777" w:rsidR="00951804" w:rsidRPr="001F7A90" w:rsidRDefault="00951804" w:rsidP="001F7A90">
      <w:pPr>
        <w:numPr>
          <w:ilvl w:val="0"/>
          <w:numId w:val="34"/>
        </w:numPr>
        <w:spacing w:after="0" w:line="247" w:lineRule="auto"/>
        <w:ind w:firstLine="530"/>
        <w:jc w:val="both"/>
        <w:rPr>
          <w:rFonts w:ascii="Times New Roman" w:hAnsi="Times New Roman" w:cs="Times New Roman"/>
        </w:rPr>
      </w:pPr>
      <w:r w:rsidRPr="001F7A90">
        <w:rPr>
          <w:rFonts w:ascii="Times New Roman" w:hAnsi="Times New Roman" w:cs="Times New Roman"/>
        </w:rPr>
        <w:t>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6CA3122C"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14:paraId="46FD0F3B"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753E1DFA" w14:textId="77777777" w:rsidR="00951804" w:rsidRPr="001F7A90" w:rsidRDefault="00951804" w:rsidP="001F7A90">
      <w:pPr>
        <w:numPr>
          <w:ilvl w:val="0"/>
          <w:numId w:val="35"/>
        </w:numPr>
        <w:spacing w:after="0" w:line="247" w:lineRule="auto"/>
        <w:ind w:firstLine="530"/>
        <w:jc w:val="both"/>
        <w:rPr>
          <w:rFonts w:ascii="Times New Roman" w:hAnsi="Times New Roman" w:cs="Times New Roman"/>
        </w:rPr>
      </w:pPr>
      <w:r w:rsidRPr="001F7A90">
        <w:rPr>
          <w:rFonts w:ascii="Times New Roman" w:hAnsi="Times New Roman" w:cs="Times New Roman"/>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6B10EDF6" w14:textId="77777777" w:rsidR="00951804" w:rsidRPr="001F7A90" w:rsidRDefault="00951804" w:rsidP="001F7A90">
      <w:pPr>
        <w:numPr>
          <w:ilvl w:val="0"/>
          <w:numId w:val="35"/>
        </w:numPr>
        <w:spacing w:after="0" w:line="247" w:lineRule="auto"/>
        <w:ind w:firstLine="530"/>
        <w:jc w:val="both"/>
        <w:rPr>
          <w:rFonts w:ascii="Times New Roman" w:hAnsi="Times New Roman" w:cs="Times New Roman"/>
        </w:rPr>
      </w:pPr>
      <w:r w:rsidRPr="001F7A90">
        <w:rPr>
          <w:rFonts w:ascii="Times New Roman" w:hAnsi="Times New Roman" w:cs="Times New Roman"/>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385F72C" w14:textId="77777777" w:rsidR="00951804" w:rsidRPr="001F7A90" w:rsidRDefault="00951804" w:rsidP="001F7A90">
      <w:pPr>
        <w:numPr>
          <w:ilvl w:val="0"/>
          <w:numId w:val="35"/>
        </w:numPr>
        <w:spacing w:after="0" w:line="247" w:lineRule="auto"/>
        <w:ind w:firstLine="530"/>
        <w:jc w:val="both"/>
        <w:rPr>
          <w:rFonts w:ascii="Times New Roman" w:hAnsi="Times New Roman" w:cs="Times New Roman"/>
        </w:rPr>
      </w:pPr>
      <w:r w:rsidRPr="001F7A90">
        <w:rPr>
          <w:rFonts w:ascii="Times New Roman" w:hAnsi="Times New Roman" w:cs="Times New Roman"/>
        </w:rPr>
        <w:t>обеспечивает, в том числе по решению руководителя контрольного органа, проведение контрольного мероприятия без взаимодействия.</w:t>
      </w:r>
    </w:p>
    <w:p w14:paraId="45680FC0"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14:paraId="44311E81" w14:textId="77777777" w:rsidR="00951804" w:rsidRPr="001F7A90" w:rsidRDefault="00951804" w:rsidP="001F7A90">
      <w:pPr>
        <w:numPr>
          <w:ilvl w:val="0"/>
          <w:numId w:val="36"/>
        </w:numPr>
        <w:spacing w:after="0" w:line="247" w:lineRule="auto"/>
        <w:ind w:firstLine="530"/>
        <w:jc w:val="both"/>
        <w:rPr>
          <w:rFonts w:ascii="Times New Roman" w:hAnsi="Times New Roman" w:cs="Times New Roman"/>
        </w:rPr>
      </w:pPr>
      <w:r w:rsidRPr="001F7A90">
        <w:rPr>
          <w:rFonts w:ascii="Times New Roman" w:hAnsi="Times New Roman" w:cs="Times New Roman"/>
        </w:rPr>
        <w:t>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2B6C07F7" w14:textId="77777777" w:rsidR="00951804" w:rsidRPr="001F7A90" w:rsidRDefault="00951804" w:rsidP="001F7A90">
      <w:pPr>
        <w:numPr>
          <w:ilvl w:val="0"/>
          <w:numId w:val="36"/>
        </w:numPr>
        <w:spacing w:after="0" w:line="247" w:lineRule="auto"/>
        <w:ind w:firstLine="530"/>
        <w:jc w:val="both"/>
        <w:rPr>
          <w:rFonts w:ascii="Times New Roman" w:hAnsi="Times New Roman" w:cs="Times New Roman"/>
        </w:rPr>
      </w:pPr>
      <w:r w:rsidRPr="001F7A90">
        <w:rPr>
          <w:rFonts w:ascii="Times New Roman" w:hAnsi="Times New Roman" w:cs="Times New Roman"/>
        </w:rPr>
        <w:t>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14:paraId="6A7A650C" w14:textId="77777777" w:rsidR="00951804" w:rsidRPr="001F7A90" w:rsidRDefault="00951804" w:rsidP="001F7A90">
      <w:pPr>
        <w:numPr>
          <w:ilvl w:val="0"/>
          <w:numId w:val="36"/>
        </w:numPr>
        <w:spacing w:after="0" w:line="247" w:lineRule="auto"/>
        <w:ind w:firstLine="530"/>
        <w:jc w:val="both"/>
        <w:rPr>
          <w:rFonts w:ascii="Times New Roman" w:hAnsi="Times New Roman" w:cs="Times New Roman"/>
        </w:rPr>
      </w:pPr>
      <w:r w:rsidRPr="001F7A90">
        <w:rPr>
          <w:rFonts w:ascii="Times New Roman" w:hAnsi="Times New Roman" w:cs="Times New Roman"/>
        </w:rPr>
        <w:t>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14:paraId="748360C9"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6F2500A5"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14:paraId="79969D11"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14:paraId="2214A15E"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lastRenderedPageBreak/>
        <w:t>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0C7F674C" w14:textId="77777777" w:rsidR="00951804" w:rsidRPr="001F7A90" w:rsidRDefault="00951804" w:rsidP="001F7A90">
      <w:pPr>
        <w:numPr>
          <w:ilvl w:val="0"/>
          <w:numId w:val="37"/>
        </w:numPr>
        <w:spacing w:after="0" w:line="247" w:lineRule="auto"/>
        <w:ind w:firstLine="530"/>
        <w:jc w:val="both"/>
        <w:rPr>
          <w:rFonts w:ascii="Times New Roman" w:hAnsi="Times New Roman" w:cs="Times New Roman"/>
        </w:rPr>
      </w:pPr>
      <w:r w:rsidRPr="001F7A90">
        <w:rPr>
          <w:rFonts w:ascii="Times New Roman" w:hAnsi="Times New Roman" w:cs="Times New Roman"/>
        </w:rPr>
        <w:t>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0EAA816A" w14:textId="77777777" w:rsidR="00951804" w:rsidRPr="001F7A90" w:rsidRDefault="00951804" w:rsidP="001F7A90">
      <w:pPr>
        <w:numPr>
          <w:ilvl w:val="0"/>
          <w:numId w:val="37"/>
        </w:numPr>
        <w:spacing w:after="0" w:line="247" w:lineRule="auto"/>
        <w:ind w:firstLine="530"/>
        <w:jc w:val="both"/>
        <w:rPr>
          <w:rFonts w:ascii="Times New Roman" w:hAnsi="Times New Roman" w:cs="Times New Roman"/>
        </w:rPr>
      </w:pPr>
      <w:r w:rsidRPr="001F7A90">
        <w:rPr>
          <w:rFonts w:ascii="Times New Roman" w:hAnsi="Times New Roman" w:cs="Times New Roman"/>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3E3378D4" w14:textId="77777777" w:rsidR="00951804" w:rsidRPr="001F7A90" w:rsidRDefault="00951804" w:rsidP="001F7A90">
      <w:pPr>
        <w:numPr>
          <w:ilvl w:val="0"/>
          <w:numId w:val="37"/>
        </w:numPr>
        <w:spacing w:after="0" w:line="247" w:lineRule="auto"/>
        <w:ind w:firstLine="530"/>
        <w:jc w:val="both"/>
        <w:rPr>
          <w:rFonts w:ascii="Times New Roman" w:hAnsi="Times New Roman" w:cs="Times New Roman"/>
        </w:rPr>
      </w:pPr>
      <w:r w:rsidRPr="001F7A90">
        <w:rPr>
          <w:rFonts w:ascii="Times New Roman" w:hAnsi="Times New Roman" w:cs="Times New Roman"/>
        </w:rP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57AF3521"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14:paraId="77962434" w14:textId="77777777" w:rsidR="00951804" w:rsidRPr="001F7A90" w:rsidRDefault="00951804" w:rsidP="001F7A90">
      <w:pPr>
        <w:numPr>
          <w:ilvl w:val="0"/>
          <w:numId w:val="29"/>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 248-ФЗ.</w:t>
      </w:r>
    </w:p>
    <w:p w14:paraId="55F7CA56" w14:textId="77777777" w:rsidR="00951804" w:rsidRPr="001F7A90" w:rsidRDefault="00951804" w:rsidP="001F7A90">
      <w:pPr>
        <w:pStyle w:val="1"/>
        <w:spacing w:after="0" w:afterAutospacing="0"/>
        <w:ind w:left="494" w:right="484"/>
        <w:jc w:val="center"/>
        <w:rPr>
          <w:sz w:val="22"/>
          <w:szCs w:val="22"/>
        </w:rPr>
      </w:pPr>
      <w:r w:rsidRPr="001F7A90">
        <w:rPr>
          <w:sz w:val="22"/>
          <w:szCs w:val="22"/>
        </w:rPr>
        <w:t>Раздел 4. РЕЗУЛЬТАТЫ КОНТРОЛЬНЫХ МЕРОПРИЯТИЙ И РЕШЕНИЯ ПО РЕЗУЛЬТАТАМ КОНТРОЛЬНЫХ МЕРОПРИЯТИЙ</w:t>
      </w:r>
    </w:p>
    <w:p w14:paraId="1E1A315E"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 xml:space="preserve">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w:t>
      </w:r>
    </w:p>
    <w:p w14:paraId="6DE49ABE"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 акт).</w:t>
      </w:r>
    </w:p>
    <w:p w14:paraId="761162AE" w14:textId="77777777" w:rsidR="00951804" w:rsidRPr="001F7A90" w:rsidRDefault="00951804" w:rsidP="001F7A90">
      <w:pPr>
        <w:numPr>
          <w:ilvl w:val="0"/>
          <w:numId w:val="38"/>
        </w:numPr>
        <w:spacing w:after="0" w:line="247" w:lineRule="auto"/>
        <w:ind w:firstLine="530"/>
        <w:jc w:val="both"/>
        <w:rPr>
          <w:rFonts w:ascii="Times New Roman" w:hAnsi="Times New Roman" w:cs="Times New Roman"/>
        </w:rPr>
      </w:pPr>
      <w:r w:rsidRPr="001F7A90">
        <w:rPr>
          <w:rFonts w:ascii="Times New Roman" w:hAnsi="Times New Roman" w:cs="Times New Roman"/>
        </w:rPr>
        <w:t>Вопросы оформления результатов контрольных мероприятий регулируются статьей 87 Закона № 248-ФЗ.</w:t>
      </w:r>
    </w:p>
    <w:p w14:paraId="1403B090" w14:textId="77777777" w:rsidR="00951804" w:rsidRPr="001F7A90" w:rsidRDefault="00951804" w:rsidP="001F7A90">
      <w:pPr>
        <w:numPr>
          <w:ilvl w:val="0"/>
          <w:numId w:val="38"/>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В случае выявления при проведении контрольного мероприятия нарушений обязательных требований контролируемым лицом и </w:t>
      </w:r>
      <w:proofErr w:type="gramStart"/>
      <w:r w:rsidRPr="001F7A90">
        <w:rPr>
          <w:rFonts w:ascii="Times New Roman" w:hAnsi="Times New Roman" w:cs="Times New Roman"/>
        </w:rPr>
        <w:t>выдачи</w:t>
      </w:r>
      <w:proofErr w:type="gramEnd"/>
      <w:r w:rsidRPr="001F7A90">
        <w:rPr>
          <w:rFonts w:ascii="Times New Roman" w:hAnsi="Times New Roman" w:cs="Times New Roman"/>
        </w:rPr>
        <w:t xml:space="preserve"> в связи с этим контрольным органом предписания об устранении выявленных нарушений такое предписание должно содержать следующие данные:</w:t>
      </w:r>
    </w:p>
    <w:p w14:paraId="6C9947D2" w14:textId="77777777" w:rsidR="00951804" w:rsidRPr="001F7A90" w:rsidRDefault="00951804" w:rsidP="001F7A90">
      <w:pPr>
        <w:numPr>
          <w:ilvl w:val="0"/>
          <w:numId w:val="39"/>
        </w:numPr>
        <w:spacing w:after="0" w:line="247" w:lineRule="auto"/>
        <w:ind w:firstLine="530"/>
        <w:jc w:val="both"/>
        <w:rPr>
          <w:rFonts w:ascii="Times New Roman" w:hAnsi="Times New Roman" w:cs="Times New Roman"/>
        </w:rPr>
      </w:pPr>
      <w:r w:rsidRPr="001F7A90">
        <w:rPr>
          <w:rFonts w:ascii="Times New Roman" w:hAnsi="Times New Roman" w:cs="Times New Roman"/>
        </w:rPr>
        <w:t>дата и место составления предписания;</w:t>
      </w:r>
    </w:p>
    <w:p w14:paraId="4F653661" w14:textId="77777777" w:rsidR="00951804" w:rsidRPr="001F7A90" w:rsidRDefault="00951804" w:rsidP="001F7A90">
      <w:pPr>
        <w:numPr>
          <w:ilvl w:val="0"/>
          <w:numId w:val="39"/>
        </w:numPr>
        <w:spacing w:after="0" w:line="247" w:lineRule="auto"/>
        <w:ind w:firstLine="530"/>
        <w:jc w:val="both"/>
        <w:rPr>
          <w:rFonts w:ascii="Times New Roman" w:hAnsi="Times New Roman" w:cs="Times New Roman"/>
        </w:rPr>
      </w:pPr>
      <w:r w:rsidRPr="001F7A90">
        <w:rPr>
          <w:rFonts w:ascii="Times New Roman" w:hAnsi="Times New Roman" w:cs="Times New Roman"/>
        </w:rPr>
        <w:t>дата и номер акта контрольного мероприятия, на основании которого выдается предписание;</w:t>
      </w:r>
    </w:p>
    <w:p w14:paraId="78E40113" w14:textId="77777777" w:rsidR="00951804" w:rsidRPr="001F7A90" w:rsidRDefault="00951804" w:rsidP="001F7A90">
      <w:pPr>
        <w:numPr>
          <w:ilvl w:val="0"/>
          <w:numId w:val="39"/>
        </w:numPr>
        <w:spacing w:after="0" w:line="247" w:lineRule="auto"/>
        <w:ind w:firstLine="530"/>
        <w:jc w:val="both"/>
        <w:rPr>
          <w:rFonts w:ascii="Times New Roman" w:hAnsi="Times New Roman" w:cs="Times New Roman"/>
        </w:rPr>
      </w:pPr>
      <w:r w:rsidRPr="001F7A90">
        <w:rPr>
          <w:rFonts w:ascii="Times New Roman" w:hAnsi="Times New Roman" w:cs="Times New Roman"/>
        </w:rPr>
        <w:t>фамилия, имя, отчество (при наличии) и должность лица (лиц), выдавшего (выдавших) предписание;</w:t>
      </w:r>
    </w:p>
    <w:p w14:paraId="5E0A2DF0" w14:textId="77777777" w:rsidR="00951804" w:rsidRPr="001F7A90" w:rsidRDefault="00951804" w:rsidP="001F7A90">
      <w:pPr>
        <w:numPr>
          <w:ilvl w:val="0"/>
          <w:numId w:val="39"/>
        </w:numPr>
        <w:spacing w:after="0" w:line="247" w:lineRule="auto"/>
        <w:ind w:firstLine="530"/>
        <w:jc w:val="both"/>
        <w:rPr>
          <w:rFonts w:ascii="Times New Roman" w:hAnsi="Times New Roman" w:cs="Times New Roman"/>
        </w:rPr>
      </w:pPr>
      <w:r w:rsidRPr="001F7A90">
        <w:rPr>
          <w:rFonts w:ascii="Times New Roman" w:hAnsi="Times New Roman" w:cs="Times New Roman"/>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479129BA" w14:textId="77777777" w:rsidR="00951804" w:rsidRPr="001F7A90" w:rsidRDefault="00951804" w:rsidP="001F7A90">
      <w:pPr>
        <w:numPr>
          <w:ilvl w:val="0"/>
          <w:numId w:val="39"/>
        </w:numPr>
        <w:spacing w:after="0" w:line="247" w:lineRule="auto"/>
        <w:ind w:firstLine="530"/>
        <w:jc w:val="both"/>
        <w:rPr>
          <w:rFonts w:ascii="Times New Roman" w:hAnsi="Times New Roman" w:cs="Times New Roman"/>
        </w:rPr>
      </w:pPr>
      <w:r w:rsidRPr="001F7A90">
        <w:rPr>
          <w:rFonts w:ascii="Times New Roman" w:hAnsi="Times New Roman" w:cs="Times New Roman"/>
        </w:rPr>
        <w:t>содержание предписания - обязательные требования, которые нарушены;</w:t>
      </w:r>
    </w:p>
    <w:p w14:paraId="26FAA0BC" w14:textId="77777777" w:rsidR="00951804" w:rsidRPr="001F7A90" w:rsidRDefault="00951804" w:rsidP="001F7A90">
      <w:pPr>
        <w:numPr>
          <w:ilvl w:val="0"/>
          <w:numId w:val="39"/>
        </w:numPr>
        <w:spacing w:after="0" w:line="247" w:lineRule="auto"/>
        <w:ind w:firstLine="530"/>
        <w:jc w:val="both"/>
        <w:rPr>
          <w:rFonts w:ascii="Times New Roman" w:hAnsi="Times New Roman" w:cs="Times New Roman"/>
        </w:rPr>
      </w:pPr>
      <w:r w:rsidRPr="001F7A90">
        <w:rPr>
          <w:rFonts w:ascii="Times New Roman" w:hAnsi="Times New Roman" w:cs="Times New Roman"/>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77F50FCE" w14:textId="77777777" w:rsidR="00951804" w:rsidRPr="001F7A90" w:rsidRDefault="00951804" w:rsidP="001F7A90">
      <w:pPr>
        <w:numPr>
          <w:ilvl w:val="0"/>
          <w:numId w:val="39"/>
        </w:numPr>
        <w:spacing w:after="0" w:line="247" w:lineRule="auto"/>
        <w:ind w:firstLine="530"/>
        <w:jc w:val="both"/>
        <w:rPr>
          <w:rFonts w:ascii="Times New Roman" w:hAnsi="Times New Roman" w:cs="Times New Roman"/>
        </w:rPr>
      </w:pPr>
      <w:r w:rsidRPr="001F7A90">
        <w:rPr>
          <w:rFonts w:ascii="Times New Roman" w:hAnsi="Times New Roman" w:cs="Times New Roman"/>
        </w:rPr>
        <w:t>сроки исполнения;</w:t>
      </w:r>
    </w:p>
    <w:p w14:paraId="0F6C44EE" w14:textId="77777777" w:rsidR="00951804" w:rsidRPr="001F7A90" w:rsidRDefault="00951804" w:rsidP="001F7A90">
      <w:pPr>
        <w:numPr>
          <w:ilvl w:val="0"/>
          <w:numId w:val="39"/>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w:t>
      </w:r>
      <w:r w:rsidRPr="001F7A90">
        <w:rPr>
          <w:rFonts w:ascii="Times New Roman" w:hAnsi="Times New Roman" w:cs="Times New Roman"/>
        </w:rPr>
        <w:lastRenderedPageBreak/>
        <w:t>предписание, их подписи, расшифровка подписей, дата вручения либо отметка об отправлении предписания почтой.</w:t>
      </w:r>
    </w:p>
    <w:p w14:paraId="479D11F0" w14:textId="77777777" w:rsidR="00951804" w:rsidRPr="001F7A90" w:rsidRDefault="00951804" w:rsidP="001F7A90">
      <w:pPr>
        <w:numPr>
          <w:ilvl w:val="0"/>
          <w:numId w:val="38"/>
        </w:numPr>
        <w:spacing w:after="0" w:line="247" w:lineRule="auto"/>
        <w:ind w:firstLine="530"/>
        <w:jc w:val="both"/>
        <w:rPr>
          <w:rFonts w:ascii="Times New Roman" w:hAnsi="Times New Roman" w:cs="Times New Roman"/>
        </w:rPr>
      </w:pPr>
      <w:r w:rsidRPr="001F7A90">
        <w:rPr>
          <w:rFonts w:ascii="Times New Roman" w:hAnsi="Times New Roman" w:cs="Times New Roman"/>
        </w:rPr>
        <w:t>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14:paraId="6FC5F5DB" w14:textId="77777777" w:rsidR="00951804" w:rsidRPr="001F7A90" w:rsidRDefault="00951804" w:rsidP="001F7A90">
      <w:pPr>
        <w:pStyle w:val="1"/>
        <w:spacing w:after="0" w:afterAutospacing="0"/>
        <w:ind w:left="321" w:right="311"/>
        <w:jc w:val="center"/>
        <w:rPr>
          <w:sz w:val="22"/>
          <w:szCs w:val="22"/>
        </w:rPr>
      </w:pPr>
      <w:r w:rsidRPr="001F7A90">
        <w:rPr>
          <w:sz w:val="22"/>
          <w:szCs w:val="22"/>
        </w:rPr>
        <w:t>Раздел 5. ОБЖАЛОВАНИЕ РЕШЕНИЙ КОНТРОЛЬНОГО ОРГАНА, ДЕЙСТВИЙ (БЕЗДЕЙСТВИЯ) ЕГО ДОЛЖНОСТНЫХ ЛИЦ</w:t>
      </w:r>
    </w:p>
    <w:p w14:paraId="1875D250"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7B12155C" w14:textId="77777777" w:rsidR="00951804" w:rsidRPr="001F7A90" w:rsidRDefault="00951804" w:rsidP="001F7A90">
      <w:pPr>
        <w:numPr>
          <w:ilvl w:val="0"/>
          <w:numId w:val="40"/>
        </w:numPr>
        <w:spacing w:after="0" w:line="247" w:lineRule="auto"/>
        <w:ind w:firstLine="530"/>
        <w:jc w:val="both"/>
        <w:rPr>
          <w:rFonts w:ascii="Times New Roman" w:hAnsi="Times New Roman" w:cs="Times New Roman"/>
        </w:rPr>
      </w:pPr>
      <w:r w:rsidRPr="001F7A90">
        <w:rPr>
          <w:rFonts w:ascii="Times New Roman" w:hAnsi="Times New Roman" w:cs="Times New Roman"/>
        </w:rPr>
        <w:t>решение о проведении контрольных мероприятий;</w:t>
      </w:r>
    </w:p>
    <w:p w14:paraId="7FCA6381" w14:textId="77777777" w:rsidR="00951804" w:rsidRPr="001F7A90" w:rsidRDefault="00951804" w:rsidP="001F7A90">
      <w:pPr>
        <w:numPr>
          <w:ilvl w:val="0"/>
          <w:numId w:val="40"/>
        </w:numPr>
        <w:spacing w:after="0" w:line="247" w:lineRule="auto"/>
        <w:ind w:firstLine="530"/>
        <w:jc w:val="both"/>
        <w:rPr>
          <w:rFonts w:ascii="Times New Roman" w:hAnsi="Times New Roman" w:cs="Times New Roman"/>
        </w:rPr>
      </w:pPr>
      <w:r w:rsidRPr="001F7A90">
        <w:rPr>
          <w:rFonts w:ascii="Times New Roman" w:hAnsi="Times New Roman" w:cs="Times New Roman"/>
        </w:rPr>
        <w:t>акт контрольного мероприятия, предписание об устранении выявленных нарушений;</w:t>
      </w:r>
    </w:p>
    <w:p w14:paraId="12583A16" w14:textId="77777777" w:rsidR="00951804" w:rsidRPr="001F7A90" w:rsidRDefault="00951804" w:rsidP="001F7A90">
      <w:pPr>
        <w:numPr>
          <w:ilvl w:val="0"/>
          <w:numId w:val="40"/>
        </w:numPr>
        <w:spacing w:after="0" w:line="247" w:lineRule="auto"/>
        <w:ind w:firstLine="530"/>
        <w:jc w:val="both"/>
        <w:rPr>
          <w:rFonts w:ascii="Times New Roman" w:hAnsi="Times New Roman" w:cs="Times New Roman"/>
        </w:rPr>
      </w:pPr>
      <w:r w:rsidRPr="001F7A90">
        <w:rPr>
          <w:rFonts w:ascii="Times New Roman" w:hAnsi="Times New Roman" w:cs="Times New Roman"/>
        </w:rPr>
        <w:t>действий (бездействия) должностных лиц контрольного органа в рамках контрольных мероприятий.</w:t>
      </w:r>
    </w:p>
    <w:p w14:paraId="5DB918F6" w14:textId="77777777" w:rsidR="00951804" w:rsidRPr="001F7A90" w:rsidRDefault="00951804" w:rsidP="001F7A90">
      <w:pPr>
        <w:numPr>
          <w:ilvl w:val="0"/>
          <w:numId w:val="41"/>
        </w:numPr>
        <w:spacing w:after="0" w:line="247" w:lineRule="auto"/>
        <w:ind w:firstLine="530"/>
        <w:jc w:val="both"/>
        <w:rPr>
          <w:rFonts w:ascii="Times New Roman" w:hAnsi="Times New Roman" w:cs="Times New Roman"/>
        </w:rPr>
      </w:pPr>
      <w:r w:rsidRPr="001F7A90">
        <w:rPr>
          <w:rFonts w:ascii="Times New Roman" w:hAnsi="Times New Roman" w:cs="Times New Roman"/>
        </w:rPr>
        <w:t>Сроки подачи жалобы определяются в соответствии с частями 5 - 11 статьи 40 Федерального закона № 248-ФЗ.</w:t>
      </w:r>
    </w:p>
    <w:p w14:paraId="20FF6D56" w14:textId="77777777" w:rsidR="00951804" w:rsidRPr="001F7A90" w:rsidRDefault="00951804" w:rsidP="001F7A90">
      <w:pPr>
        <w:numPr>
          <w:ilvl w:val="0"/>
          <w:numId w:val="41"/>
        </w:numPr>
        <w:spacing w:after="0" w:line="247" w:lineRule="auto"/>
        <w:ind w:firstLine="530"/>
        <w:jc w:val="both"/>
        <w:rPr>
          <w:rFonts w:ascii="Times New Roman" w:hAnsi="Times New Roman" w:cs="Times New Roman"/>
        </w:rPr>
      </w:pPr>
      <w:r w:rsidRPr="001F7A90">
        <w:rPr>
          <w:rFonts w:ascii="Times New Roman" w:hAnsi="Times New Roman" w:cs="Times New Roman"/>
        </w:rPr>
        <w:t>Жалоба может содержать ходатайство о приостановлении исполнения обжалуемого решения контрольного органа.</w:t>
      </w:r>
    </w:p>
    <w:p w14:paraId="0212392A" w14:textId="77777777" w:rsidR="00951804" w:rsidRPr="001F7A90" w:rsidRDefault="00951804" w:rsidP="001F7A90">
      <w:pPr>
        <w:numPr>
          <w:ilvl w:val="0"/>
          <w:numId w:val="41"/>
        </w:numPr>
        <w:spacing w:after="0" w:line="247" w:lineRule="auto"/>
        <w:ind w:firstLine="530"/>
        <w:jc w:val="both"/>
        <w:rPr>
          <w:rFonts w:ascii="Times New Roman" w:hAnsi="Times New Roman" w:cs="Times New Roman"/>
        </w:rPr>
      </w:pPr>
      <w:r w:rsidRPr="001F7A90">
        <w:rPr>
          <w:rFonts w:ascii="Times New Roman" w:hAnsi="Times New Roman" w:cs="Times New Roman"/>
        </w:rPr>
        <w:t>Жалоба, поданная в досудебном порядке на действия (бездействие) инспектора, подлежит рассмотрению заместителем руководителя контрольного органа.</w:t>
      </w:r>
    </w:p>
    <w:p w14:paraId="1027A739" w14:textId="77777777" w:rsidR="00951804" w:rsidRPr="001F7A90" w:rsidRDefault="00951804" w:rsidP="001F7A90">
      <w:pPr>
        <w:numPr>
          <w:ilvl w:val="0"/>
          <w:numId w:val="41"/>
        </w:numPr>
        <w:spacing w:after="0" w:line="247" w:lineRule="auto"/>
        <w:ind w:firstLine="530"/>
        <w:jc w:val="both"/>
        <w:rPr>
          <w:rFonts w:ascii="Times New Roman" w:hAnsi="Times New Roman" w:cs="Times New Roman"/>
        </w:rPr>
      </w:pPr>
      <w:r w:rsidRPr="001F7A90">
        <w:rPr>
          <w:rFonts w:ascii="Times New Roman" w:hAnsi="Times New Roman" w:cs="Times New Roman"/>
        </w:rPr>
        <w:t>Жалоба, поданная в досудебном порядке на действия (бездействие) заместителя руководителя контрольного органа, подлежит рассмотрению Главой муниципального образования Чапаевский сельсовет Новоорского района Оренбургской области.</w:t>
      </w:r>
    </w:p>
    <w:p w14:paraId="5C46FA91" w14:textId="77777777" w:rsidR="00951804" w:rsidRPr="001F7A90" w:rsidRDefault="00951804" w:rsidP="001F7A90">
      <w:pPr>
        <w:numPr>
          <w:ilvl w:val="0"/>
          <w:numId w:val="41"/>
        </w:numPr>
        <w:spacing w:after="0" w:line="247" w:lineRule="auto"/>
        <w:ind w:firstLine="530"/>
        <w:jc w:val="both"/>
        <w:rPr>
          <w:rFonts w:ascii="Times New Roman" w:hAnsi="Times New Roman" w:cs="Times New Roman"/>
        </w:rPr>
      </w:pPr>
      <w:r w:rsidRPr="001F7A90">
        <w:rPr>
          <w:rFonts w:ascii="Times New Roman" w:hAnsi="Times New Roman" w:cs="Times New Roman"/>
        </w:rPr>
        <w:t>Срок рассмотрения жалобы не позднее 20 рабочих дней со дня регистрации такой жалобы в контрольном органе.</w:t>
      </w:r>
    </w:p>
    <w:p w14:paraId="2A077ABF"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t xml:space="preserve">Срок рассмотрения жалобы, установленный </w:t>
      </w:r>
      <w:hyperlink r:id="rId16" w:anchor="p300" w:history="1">
        <w:r w:rsidRPr="001F7A90">
          <w:rPr>
            <w:rStyle w:val="a6"/>
            <w:rFonts w:ascii="Times New Roman" w:eastAsiaTheme="minorHAnsi" w:hAnsi="Times New Roman" w:cs="Times New Roman"/>
            <w:sz w:val="22"/>
            <w:szCs w:val="22"/>
          </w:rPr>
          <w:t>абзацем</w:t>
        </w:r>
      </w:hyperlink>
      <w:r w:rsidRPr="001F7A90">
        <w:rPr>
          <w:rFonts w:ascii="Times New Roman" w:hAnsi="Times New Roman" w:cs="Times New Roman"/>
        </w:rPr>
        <w:t xml:space="preserve"> </w:t>
      </w:r>
      <w:hyperlink r:id="rId17" w:anchor="p300" w:history="1">
        <w:r w:rsidRPr="001F7A90">
          <w:rPr>
            <w:rStyle w:val="a6"/>
            <w:rFonts w:ascii="Times New Roman" w:eastAsiaTheme="minorHAnsi" w:hAnsi="Times New Roman" w:cs="Times New Roman"/>
            <w:sz w:val="22"/>
            <w:szCs w:val="22"/>
          </w:rPr>
          <w:t>первым</w:t>
        </w:r>
      </w:hyperlink>
      <w:r w:rsidRPr="001F7A90">
        <w:rPr>
          <w:rFonts w:ascii="Times New Roman" w:hAnsi="Times New Roman" w:cs="Times New Roman"/>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BFCC4B4" w14:textId="77777777" w:rsidR="00951804" w:rsidRPr="001F7A90" w:rsidRDefault="00951804" w:rsidP="001F7A90">
      <w:pPr>
        <w:numPr>
          <w:ilvl w:val="0"/>
          <w:numId w:val="41"/>
        </w:numPr>
        <w:spacing w:after="0" w:line="247" w:lineRule="auto"/>
        <w:ind w:firstLine="530"/>
        <w:jc w:val="both"/>
        <w:rPr>
          <w:rFonts w:ascii="Times New Roman" w:hAnsi="Times New Roman" w:cs="Times New Roman"/>
        </w:rPr>
      </w:pPr>
      <w:r w:rsidRPr="001F7A90">
        <w:rPr>
          <w:rFonts w:ascii="Times New Roman" w:hAnsi="Times New Roman" w:cs="Times New Roman"/>
        </w:rPr>
        <w:t>По итогам рассмотрения жалобы принимается одно из следующих решений:</w:t>
      </w:r>
    </w:p>
    <w:p w14:paraId="2B132CFF" w14:textId="77777777" w:rsidR="00951804" w:rsidRPr="001F7A90" w:rsidRDefault="00951804" w:rsidP="001F7A90">
      <w:pPr>
        <w:numPr>
          <w:ilvl w:val="0"/>
          <w:numId w:val="42"/>
        </w:numPr>
        <w:spacing w:after="0" w:line="247" w:lineRule="auto"/>
        <w:ind w:firstLine="530"/>
        <w:jc w:val="both"/>
        <w:rPr>
          <w:rFonts w:ascii="Times New Roman" w:hAnsi="Times New Roman" w:cs="Times New Roman"/>
        </w:rPr>
      </w:pPr>
      <w:r w:rsidRPr="001F7A90">
        <w:rPr>
          <w:rFonts w:ascii="Times New Roman" w:hAnsi="Times New Roman" w:cs="Times New Roman"/>
        </w:rPr>
        <w:t>оставить жалобу без удовлетворения;</w:t>
      </w:r>
    </w:p>
    <w:p w14:paraId="19B1F301" w14:textId="77777777" w:rsidR="00951804" w:rsidRPr="001F7A90" w:rsidRDefault="00951804" w:rsidP="001F7A90">
      <w:pPr>
        <w:numPr>
          <w:ilvl w:val="0"/>
          <w:numId w:val="42"/>
        </w:numPr>
        <w:spacing w:after="0" w:line="247" w:lineRule="auto"/>
        <w:ind w:firstLine="530"/>
        <w:jc w:val="both"/>
        <w:rPr>
          <w:rFonts w:ascii="Times New Roman" w:hAnsi="Times New Roman" w:cs="Times New Roman"/>
        </w:rPr>
      </w:pPr>
      <w:r w:rsidRPr="001F7A90">
        <w:rPr>
          <w:rFonts w:ascii="Times New Roman" w:hAnsi="Times New Roman" w:cs="Times New Roman"/>
        </w:rPr>
        <w:t>отменить решение контрольного органа полностью или частично;</w:t>
      </w:r>
    </w:p>
    <w:p w14:paraId="5AC421F6" w14:textId="77777777" w:rsidR="00951804" w:rsidRPr="001F7A90" w:rsidRDefault="00951804" w:rsidP="001F7A90">
      <w:pPr>
        <w:numPr>
          <w:ilvl w:val="0"/>
          <w:numId w:val="42"/>
        </w:numPr>
        <w:spacing w:after="0" w:line="247" w:lineRule="auto"/>
        <w:ind w:firstLine="530"/>
        <w:jc w:val="both"/>
        <w:rPr>
          <w:rFonts w:ascii="Times New Roman" w:hAnsi="Times New Roman" w:cs="Times New Roman"/>
        </w:rPr>
      </w:pPr>
      <w:r w:rsidRPr="001F7A90">
        <w:rPr>
          <w:rFonts w:ascii="Times New Roman" w:hAnsi="Times New Roman" w:cs="Times New Roman"/>
        </w:rPr>
        <w:t>отменить решение контрольного органа полностью и принять новое решение;</w:t>
      </w:r>
    </w:p>
    <w:p w14:paraId="3157C7D7" w14:textId="77777777" w:rsidR="00951804" w:rsidRPr="001F7A90" w:rsidRDefault="00951804" w:rsidP="001F7A90">
      <w:pPr>
        <w:numPr>
          <w:ilvl w:val="0"/>
          <w:numId w:val="42"/>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признать действия (бездействие) инспектора, заместителя руководителя контрольного органа незаконными и вынести </w:t>
      </w:r>
      <w:proofErr w:type="gramStart"/>
      <w:r w:rsidRPr="001F7A90">
        <w:rPr>
          <w:rFonts w:ascii="Times New Roman" w:hAnsi="Times New Roman" w:cs="Times New Roman"/>
        </w:rPr>
        <w:t>решение по существу</w:t>
      </w:r>
      <w:proofErr w:type="gramEnd"/>
      <w:r w:rsidRPr="001F7A90">
        <w:rPr>
          <w:rFonts w:ascii="Times New Roman" w:hAnsi="Times New Roman" w:cs="Times New Roman"/>
        </w:rPr>
        <w:t>, в том числе об осуществлении при необходимости определенных действий.</w:t>
      </w:r>
    </w:p>
    <w:p w14:paraId="0F9A450C" w14:textId="77777777" w:rsidR="00951804" w:rsidRPr="001F7A90" w:rsidRDefault="00951804" w:rsidP="001F7A90">
      <w:pPr>
        <w:numPr>
          <w:ilvl w:val="0"/>
          <w:numId w:val="43"/>
        </w:numPr>
        <w:spacing w:after="0" w:line="247" w:lineRule="auto"/>
        <w:ind w:firstLine="530"/>
        <w:jc w:val="both"/>
        <w:rPr>
          <w:rFonts w:ascii="Times New Roman" w:hAnsi="Times New Roman" w:cs="Times New Roman"/>
        </w:rPr>
      </w:pPr>
      <w:r w:rsidRPr="001F7A90">
        <w:rPr>
          <w:rFonts w:ascii="Times New Roman" w:hAnsi="Times New Roman" w:cs="Times New Roman"/>
        </w:rPr>
        <w:t>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14:paraId="2C578AD8" w14:textId="77777777" w:rsidR="00951804" w:rsidRPr="001F7A90" w:rsidRDefault="00951804" w:rsidP="001F7A90">
      <w:pPr>
        <w:numPr>
          <w:ilvl w:val="0"/>
          <w:numId w:val="43"/>
        </w:numPr>
        <w:spacing w:after="0" w:line="247" w:lineRule="auto"/>
        <w:ind w:firstLine="530"/>
        <w:jc w:val="both"/>
        <w:rPr>
          <w:rFonts w:ascii="Times New Roman" w:hAnsi="Times New Roman" w:cs="Times New Roman"/>
        </w:rPr>
      </w:pPr>
      <w:r w:rsidRPr="001F7A90">
        <w:rPr>
          <w:rFonts w:ascii="Times New Roman" w:hAnsi="Times New Roman" w:cs="Times New Roman"/>
        </w:rPr>
        <w:t>Досудебный порядок обжалования до 31 декабря 2023 года может осуществляться посредством бумажного документооборота.</w:t>
      </w:r>
    </w:p>
    <w:p w14:paraId="35763DC3" w14:textId="77777777" w:rsidR="00951804" w:rsidRPr="001F7A90" w:rsidRDefault="00951804" w:rsidP="001F7A90">
      <w:pPr>
        <w:pStyle w:val="1"/>
        <w:spacing w:after="0" w:afterAutospacing="0"/>
        <w:jc w:val="center"/>
        <w:rPr>
          <w:sz w:val="22"/>
          <w:szCs w:val="22"/>
        </w:rPr>
      </w:pPr>
      <w:r w:rsidRPr="001F7A90">
        <w:rPr>
          <w:sz w:val="22"/>
          <w:szCs w:val="22"/>
        </w:rPr>
        <w:t>Раздел 6. ОЦЕНКА РЕЗУЛЬТАТИВНОСТИ И ЭФФЕКТИВНОСТИ ДЕЯТЕЛЬНОСТИ КОНТРОЛЬНОГО ОРГАНА</w:t>
      </w:r>
    </w:p>
    <w:p w14:paraId="142C2BA6" w14:textId="77777777" w:rsidR="00951804" w:rsidRPr="001F7A90" w:rsidRDefault="00951804" w:rsidP="001F7A90">
      <w:pPr>
        <w:numPr>
          <w:ilvl w:val="0"/>
          <w:numId w:val="44"/>
        </w:numPr>
        <w:spacing w:after="0" w:line="247" w:lineRule="auto"/>
        <w:ind w:firstLine="530"/>
        <w:jc w:val="both"/>
        <w:rPr>
          <w:rFonts w:ascii="Times New Roman" w:hAnsi="Times New Roman" w:cs="Times New Roman"/>
        </w:rPr>
      </w:pPr>
      <w:r w:rsidRPr="001F7A90">
        <w:rPr>
          <w:rFonts w:ascii="Times New Roman" w:hAnsi="Times New Roman" w:cs="Times New Roman"/>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7D932F8E" w14:textId="77777777" w:rsidR="00951804" w:rsidRPr="001F7A90" w:rsidRDefault="00951804" w:rsidP="001F7A90">
      <w:pPr>
        <w:spacing w:after="0" w:line="244" w:lineRule="auto"/>
        <w:ind w:left="540" w:right="751"/>
        <w:jc w:val="both"/>
        <w:rPr>
          <w:rFonts w:ascii="Times New Roman" w:hAnsi="Times New Roman" w:cs="Times New Roman"/>
        </w:rPr>
      </w:pPr>
      <w:r w:rsidRPr="001F7A90">
        <w:rPr>
          <w:rFonts w:ascii="Times New Roman" w:hAnsi="Times New Roman" w:cs="Times New Roman"/>
        </w:rPr>
        <w:t>В систему показателей результативности и эффективности деятельности, входят: - ключевые показатели муниципального жилищного контроля; - индикативные показатели муниципального жилищного контроля.</w:t>
      </w:r>
    </w:p>
    <w:p w14:paraId="129459E4" w14:textId="77777777" w:rsidR="00951804" w:rsidRPr="001F7A90" w:rsidRDefault="00951804" w:rsidP="001F7A90">
      <w:pPr>
        <w:spacing w:after="0"/>
        <w:ind w:left="-15"/>
        <w:jc w:val="both"/>
        <w:rPr>
          <w:rFonts w:ascii="Times New Roman" w:hAnsi="Times New Roman" w:cs="Times New Roman"/>
        </w:rPr>
      </w:pPr>
      <w:r w:rsidRPr="001F7A90">
        <w:rPr>
          <w:rFonts w:ascii="Times New Roman" w:hAnsi="Times New Roman" w:cs="Times New Roman"/>
        </w:rPr>
        <w:lastRenderedPageBreak/>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Совета депутатов муниципального образования Чапаевский сельсовет Новоорского района Оренбургской области.</w:t>
      </w:r>
    </w:p>
    <w:p w14:paraId="60494AAE" w14:textId="77777777" w:rsidR="00951804" w:rsidRPr="001F7A90" w:rsidRDefault="00951804" w:rsidP="001F7A90">
      <w:pPr>
        <w:numPr>
          <w:ilvl w:val="0"/>
          <w:numId w:val="44"/>
        </w:numPr>
        <w:spacing w:after="0" w:line="247" w:lineRule="auto"/>
        <w:ind w:firstLine="530"/>
        <w:jc w:val="both"/>
        <w:rPr>
          <w:rFonts w:ascii="Times New Roman" w:hAnsi="Times New Roman" w:cs="Times New Roman"/>
        </w:rPr>
      </w:pPr>
      <w:r w:rsidRPr="001F7A90">
        <w:rPr>
          <w:rFonts w:ascii="Times New Roman" w:hAnsi="Times New Roman" w:cs="Times New Roman"/>
        </w:rPr>
        <w:t>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 Организация подготовки доклада возлагается на контрольный орган.</w:t>
      </w:r>
    </w:p>
    <w:p w14:paraId="76C2E0A8" w14:textId="77777777" w:rsidR="00951804" w:rsidRPr="001F7A90" w:rsidRDefault="00951804" w:rsidP="001F7A90">
      <w:pPr>
        <w:pStyle w:val="1"/>
        <w:spacing w:after="0" w:afterAutospacing="0"/>
        <w:jc w:val="center"/>
        <w:rPr>
          <w:sz w:val="22"/>
          <w:szCs w:val="22"/>
        </w:rPr>
      </w:pPr>
      <w:r w:rsidRPr="001F7A90">
        <w:rPr>
          <w:sz w:val="22"/>
          <w:szCs w:val="22"/>
        </w:rPr>
        <w:t>Раздел 7. ЗАКЛЮЧИТЕЛЬНЫЕ И ПЕРЕХОДНЫЕ ПОЛОЖЕНИЯ</w:t>
      </w:r>
    </w:p>
    <w:p w14:paraId="2D317901" w14:textId="77777777" w:rsidR="00951804" w:rsidRPr="001F7A90" w:rsidRDefault="00951804" w:rsidP="001F7A90">
      <w:pPr>
        <w:numPr>
          <w:ilvl w:val="0"/>
          <w:numId w:val="45"/>
        </w:numPr>
        <w:spacing w:after="0" w:line="247" w:lineRule="auto"/>
        <w:ind w:firstLine="530"/>
        <w:jc w:val="both"/>
        <w:rPr>
          <w:rFonts w:ascii="Times New Roman" w:hAnsi="Times New Roman" w:cs="Times New Roman"/>
        </w:rPr>
      </w:pPr>
      <w:r w:rsidRPr="001F7A90">
        <w:rPr>
          <w:rFonts w:ascii="Times New Roman" w:hAnsi="Times New Roman" w:cs="Times New Roman"/>
        </w:rPr>
        <w:t>Настоящее Положение вступает в силу с 01.01.2022 года.</w:t>
      </w:r>
    </w:p>
    <w:p w14:paraId="5DFBEB76" w14:textId="77777777" w:rsidR="00951804" w:rsidRPr="001F7A90" w:rsidRDefault="00000000" w:rsidP="001F7A90">
      <w:pPr>
        <w:numPr>
          <w:ilvl w:val="0"/>
          <w:numId w:val="45"/>
        </w:numPr>
        <w:spacing w:after="0" w:line="247" w:lineRule="auto"/>
        <w:ind w:firstLine="530"/>
        <w:jc w:val="both"/>
        <w:rPr>
          <w:rFonts w:ascii="Times New Roman" w:hAnsi="Times New Roman" w:cs="Times New Roman"/>
        </w:rPr>
      </w:pPr>
      <w:hyperlink r:id="rId18" w:anchor="p311" w:history="1">
        <w:r w:rsidR="00951804" w:rsidRPr="001F7A90">
          <w:rPr>
            <w:rStyle w:val="a6"/>
            <w:rFonts w:ascii="Times New Roman" w:eastAsiaTheme="minorHAnsi" w:hAnsi="Times New Roman" w:cs="Times New Roman"/>
            <w:sz w:val="22"/>
            <w:szCs w:val="22"/>
          </w:rPr>
          <w:t>Раздел</w:t>
        </w:r>
      </w:hyperlink>
      <w:hyperlink r:id="rId19" w:anchor="p311" w:history="1">
        <w:r w:rsidR="00951804" w:rsidRPr="001F7A90">
          <w:rPr>
            <w:rStyle w:val="a6"/>
            <w:rFonts w:ascii="Times New Roman" w:eastAsiaTheme="minorHAnsi" w:hAnsi="Times New Roman" w:cs="Times New Roman"/>
            <w:sz w:val="22"/>
            <w:szCs w:val="22"/>
          </w:rPr>
          <w:t xml:space="preserve"> 6</w:t>
        </w:r>
      </w:hyperlink>
      <w:r w:rsidR="00951804" w:rsidRPr="001F7A90">
        <w:rPr>
          <w:rFonts w:ascii="Times New Roman" w:hAnsi="Times New Roman" w:cs="Times New Roman"/>
        </w:rPr>
        <w:t xml:space="preserve"> настоящего Положения вступает в силу с 01.03.2022 года.</w:t>
      </w:r>
    </w:p>
    <w:p w14:paraId="2484EE60" w14:textId="77777777" w:rsidR="00951804" w:rsidRPr="001F7A90" w:rsidRDefault="00951804" w:rsidP="001F7A90">
      <w:pPr>
        <w:numPr>
          <w:ilvl w:val="0"/>
          <w:numId w:val="45"/>
        </w:numPr>
        <w:spacing w:after="0" w:line="247" w:lineRule="auto"/>
        <w:ind w:firstLine="530"/>
        <w:jc w:val="both"/>
        <w:rPr>
          <w:rFonts w:ascii="Times New Roman" w:hAnsi="Times New Roman" w:cs="Times New Roman"/>
        </w:rPr>
      </w:pPr>
      <w:r w:rsidRPr="001F7A90">
        <w:rPr>
          <w:rFonts w:ascii="Times New Roman" w:hAnsi="Times New Roman" w:cs="Times New Roman"/>
        </w:rPr>
        <w:t>Со дня вступления в силу настоящего Решения признать утратившим силу Решение Совета депутатов муниципального образования Чапаевский сельсовет Новоорского района Оренбургской области от 30.03.2016 года № 26 «Об утверждении Положения о порядке осуществления муниципального жилищного контроля за использованием и сохранностью муниципального жилищного фонда и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муниципального образования Чапаевский сельсовет Новоорского района Оренбургской  области»</w:t>
      </w:r>
      <w:r w:rsidRPr="001F7A90">
        <w:rPr>
          <w:rFonts w:ascii="Times New Roman" w:hAnsi="Times New Roman" w:cs="Times New Roman"/>
          <w:i/>
        </w:rPr>
        <w:t>.</w:t>
      </w:r>
    </w:p>
    <w:p w14:paraId="1AB9B0EB" w14:textId="77777777" w:rsidR="00951804" w:rsidRPr="001F7A90" w:rsidRDefault="00951804" w:rsidP="001F7A90">
      <w:pPr>
        <w:spacing w:after="0" w:line="247" w:lineRule="auto"/>
        <w:jc w:val="both"/>
        <w:rPr>
          <w:rFonts w:ascii="Times New Roman" w:hAnsi="Times New Roman" w:cs="Times New Roman"/>
        </w:rPr>
      </w:pPr>
    </w:p>
    <w:p w14:paraId="60C4EB41" w14:textId="77777777" w:rsidR="00951804" w:rsidRPr="001F7A90" w:rsidRDefault="00951804" w:rsidP="001F7A90">
      <w:pPr>
        <w:spacing w:after="0" w:line="247" w:lineRule="auto"/>
        <w:jc w:val="both"/>
        <w:rPr>
          <w:rFonts w:ascii="Times New Roman" w:hAnsi="Times New Roman" w:cs="Times New Roman"/>
        </w:rPr>
      </w:pPr>
    </w:p>
    <w:p w14:paraId="7D820C2E" w14:textId="77777777" w:rsidR="00951804" w:rsidRPr="001F7A90" w:rsidRDefault="00951804" w:rsidP="001F7A90">
      <w:pPr>
        <w:spacing w:after="0" w:line="247" w:lineRule="auto"/>
        <w:jc w:val="both"/>
        <w:rPr>
          <w:rFonts w:ascii="Times New Roman" w:hAnsi="Times New Roman" w:cs="Times New Roman"/>
        </w:rPr>
      </w:pPr>
    </w:p>
    <w:p w14:paraId="011A2C50" w14:textId="77777777" w:rsidR="00951804" w:rsidRPr="001F7A90" w:rsidRDefault="00951804" w:rsidP="001F7A90">
      <w:pPr>
        <w:spacing w:after="0" w:line="247" w:lineRule="auto"/>
        <w:jc w:val="both"/>
        <w:rPr>
          <w:rFonts w:ascii="Times New Roman" w:hAnsi="Times New Roman" w:cs="Times New Roman"/>
        </w:rPr>
      </w:pPr>
    </w:p>
    <w:p w14:paraId="6422A63E" w14:textId="77777777" w:rsidR="00951804" w:rsidRPr="001F7A90" w:rsidRDefault="00951804" w:rsidP="001F7A90">
      <w:pPr>
        <w:spacing w:after="0" w:line="247" w:lineRule="auto"/>
        <w:jc w:val="both"/>
        <w:rPr>
          <w:rFonts w:ascii="Times New Roman" w:hAnsi="Times New Roman" w:cs="Times New Roman"/>
        </w:rPr>
      </w:pPr>
    </w:p>
    <w:p w14:paraId="205086AC" w14:textId="77777777" w:rsidR="00951804" w:rsidRPr="001F7A90" w:rsidRDefault="00951804" w:rsidP="001F7A90">
      <w:pPr>
        <w:spacing w:after="0" w:line="247" w:lineRule="auto"/>
        <w:jc w:val="both"/>
        <w:rPr>
          <w:rFonts w:ascii="Times New Roman" w:hAnsi="Times New Roman" w:cs="Times New Roman"/>
        </w:rPr>
      </w:pPr>
    </w:p>
    <w:p w14:paraId="4C4B33E0" w14:textId="77777777" w:rsidR="00951804" w:rsidRPr="001F7A90" w:rsidRDefault="00951804" w:rsidP="001F7A90">
      <w:pPr>
        <w:spacing w:after="0" w:line="247" w:lineRule="auto"/>
        <w:jc w:val="both"/>
        <w:rPr>
          <w:rFonts w:ascii="Times New Roman" w:hAnsi="Times New Roman" w:cs="Times New Roman"/>
        </w:rPr>
      </w:pPr>
    </w:p>
    <w:p w14:paraId="7C11E579" w14:textId="77777777" w:rsidR="00951804" w:rsidRPr="001F7A90" w:rsidRDefault="00951804" w:rsidP="001F7A90">
      <w:pPr>
        <w:spacing w:after="0" w:line="247" w:lineRule="auto"/>
        <w:jc w:val="both"/>
        <w:rPr>
          <w:rFonts w:ascii="Times New Roman" w:hAnsi="Times New Roman" w:cs="Times New Roman"/>
        </w:rPr>
      </w:pPr>
    </w:p>
    <w:p w14:paraId="559D4FA3" w14:textId="77777777" w:rsidR="00951804" w:rsidRPr="001F7A90" w:rsidRDefault="00951804" w:rsidP="001F7A90">
      <w:pPr>
        <w:spacing w:after="0" w:line="247" w:lineRule="auto"/>
        <w:jc w:val="both"/>
        <w:rPr>
          <w:rFonts w:ascii="Times New Roman" w:hAnsi="Times New Roman" w:cs="Times New Roman"/>
        </w:rPr>
      </w:pPr>
    </w:p>
    <w:p w14:paraId="0F0503A6" w14:textId="77777777" w:rsidR="00951804" w:rsidRPr="001F7A90" w:rsidRDefault="00951804" w:rsidP="001F7A90">
      <w:pPr>
        <w:spacing w:after="0" w:line="247" w:lineRule="auto"/>
        <w:jc w:val="both"/>
        <w:rPr>
          <w:rFonts w:ascii="Times New Roman" w:hAnsi="Times New Roman" w:cs="Times New Roman"/>
        </w:rPr>
      </w:pPr>
    </w:p>
    <w:p w14:paraId="4E69AC34" w14:textId="77777777" w:rsidR="00951804" w:rsidRPr="001F7A90" w:rsidRDefault="00951804" w:rsidP="001F7A90">
      <w:pPr>
        <w:spacing w:after="0" w:line="247" w:lineRule="auto"/>
        <w:jc w:val="both"/>
        <w:rPr>
          <w:rFonts w:ascii="Times New Roman" w:hAnsi="Times New Roman" w:cs="Times New Roman"/>
        </w:rPr>
      </w:pPr>
    </w:p>
    <w:p w14:paraId="470029DF" w14:textId="77777777" w:rsidR="00951804" w:rsidRPr="001F7A90" w:rsidRDefault="00951804" w:rsidP="001F7A90">
      <w:pPr>
        <w:spacing w:after="0" w:line="247" w:lineRule="auto"/>
        <w:jc w:val="both"/>
        <w:rPr>
          <w:rFonts w:ascii="Times New Roman" w:hAnsi="Times New Roman" w:cs="Times New Roman"/>
        </w:rPr>
      </w:pPr>
    </w:p>
    <w:p w14:paraId="6C5327D3" w14:textId="77777777" w:rsidR="00951804" w:rsidRPr="001F7A90" w:rsidRDefault="00951804" w:rsidP="001F7A90">
      <w:pPr>
        <w:spacing w:after="0" w:line="247" w:lineRule="auto"/>
        <w:jc w:val="both"/>
        <w:rPr>
          <w:rFonts w:ascii="Times New Roman" w:hAnsi="Times New Roman" w:cs="Times New Roman"/>
        </w:rPr>
      </w:pPr>
    </w:p>
    <w:p w14:paraId="4D2BC55C" w14:textId="77777777" w:rsidR="00951804" w:rsidRPr="001F7A90" w:rsidRDefault="00951804" w:rsidP="001F7A90">
      <w:pPr>
        <w:spacing w:after="0" w:line="247" w:lineRule="auto"/>
        <w:jc w:val="both"/>
        <w:rPr>
          <w:rFonts w:ascii="Times New Roman" w:hAnsi="Times New Roman" w:cs="Times New Roman"/>
        </w:rPr>
      </w:pPr>
    </w:p>
    <w:p w14:paraId="233F3011" w14:textId="77777777" w:rsidR="00951804" w:rsidRPr="001F7A90" w:rsidRDefault="00951804" w:rsidP="001F7A90">
      <w:pPr>
        <w:spacing w:after="0" w:line="247" w:lineRule="auto"/>
        <w:jc w:val="both"/>
        <w:rPr>
          <w:rFonts w:ascii="Times New Roman" w:hAnsi="Times New Roman" w:cs="Times New Roman"/>
        </w:rPr>
      </w:pPr>
    </w:p>
    <w:p w14:paraId="4A23C741" w14:textId="77777777" w:rsidR="00951804" w:rsidRPr="001F7A90" w:rsidRDefault="00951804" w:rsidP="001F7A90">
      <w:pPr>
        <w:spacing w:after="0" w:line="247" w:lineRule="auto"/>
        <w:jc w:val="both"/>
        <w:rPr>
          <w:rFonts w:ascii="Times New Roman" w:hAnsi="Times New Roman" w:cs="Times New Roman"/>
        </w:rPr>
      </w:pPr>
    </w:p>
    <w:p w14:paraId="599FE29A" w14:textId="77777777" w:rsidR="00951804" w:rsidRPr="001F7A90" w:rsidRDefault="00951804" w:rsidP="001F7A90">
      <w:pPr>
        <w:spacing w:after="0" w:line="247" w:lineRule="auto"/>
        <w:jc w:val="both"/>
        <w:rPr>
          <w:rFonts w:ascii="Times New Roman" w:hAnsi="Times New Roman" w:cs="Times New Roman"/>
        </w:rPr>
      </w:pPr>
    </w:p>
    <w:p w14:paraId="65C50D8D" w14:textId="77777777" w:rsidR="00951804" w:rsidRPr="001F7A90" w:rsidRDefault="00951804" w:rsidP="001F7A90">
      <w:pPr>
        <w:spacing w:after="0" w:line="247" w:lineRule="auto"/>
        <w:jc w:val="both"/>
        <w:rPr>
          <w:rFonts w:ascii="Times New Roman" w:hAnsi="Times New Roman" w:cs="Times New Roman"/>
        </w:rPr>
      </w:pPr>
    </w:p>
    <w:p w14:paraId="53A5D1BB" w14:textId="77777777" w:rsidR="00951804" w:rsidRPr="001F7A90" w:rsidRDefault="00951804" w:rsidP="001F7A90">
      <w:pPr>
        <w:spacing w:after="0" w:line="247" w:lineRule="auto"/>
        <w:jc w:val="both"/>
        <w:rPr>
          <w:rFonts w:ascii="Times New Roman" w:hAnsi="Times New Roman" w:cs="Times New Roman"/>
        </w:rPr>
      </w:pPr>
    </w:p>
    <w:p w14:paraId="1B6BE846" w14:textId="77777777" w:rsidR="00951804" w:rsidRPr="001F7A90" w:rsidRDefault="00951804" w:rsidP="001F7A90">
      <w:pPr>
        <w:spacing w:after="0" w:line="247" w:lineRule="auto"/>
        <w:jc w:val="both"/>
        <w:rPr>
          <w:rFonts w:ascii="Times New Roman" w:hAnsi="Times New Roman" w:cs="Times New Roman"/>
        </w:rPr>
      </w:pPr>
    </w:p>
    <w:p w14:paraId="15BA8A24" w14:textId="77777777" w:rsidR="00951804" w:rsidRPr="001F7A90" w:rsidRDefault="00951804" w:rsidP="001F7A90">
      <w:pPr>
        <w:spacing w:after="0" w:line="247" w:lineRule="auto"/>
        <w:jc w:val="both"/>
        <w:rPr>
          <w:rFonts w:ascii="Times New Roman" w:hAnsi="Times New Roman" w:cs="Times New Roman"/>
        </w:rPr>
      </w:pPr>
    </w:p>
    <w:p w14:paraId="30525036" w14:textId="77777777" w:rsidR="00951804" w:rsidRPr="001F7A90" w:rsidRDefault="00951804" w:rsidP="001F7A90">
      <w:pPr>
        <w:spacing w:after="0" w:line="247" w:lineRule="auto"/>
        <w:jc w:val="both"/>
        <w:rPr>
          <w:rFonts w:ascii="Times New Roman" w:hAnsi="Times New Roman" w:cs="Times New Roman"/>
        </w:rPr>
      </w:pPr>
    </w:p>
    <w:p w14:paraId="60DBE5E2" w14:textId="77777777" w:rsidR="00951804" w:rsidRPr="001F7A90" w:rsidRDefault="00951804" w:rsidP="001F7A90">
      <w:pPr>
        <w:spacing w:after="0" w:line="247" w:lineRule="auto"/>
        <w:jc w:val="both"/>
        <w:rPr>
          <w:rFonts w:ascii="Times New Roman" w:hAnsi="Times New Roman" w:cs="Times New Roman"/>
        </w:rPr>
      </w:pPr>
    </w:p>
    <w:p w14:paraId="6F0EE6C4" w14:textId="77777777" w:rsidR="00951804" w:rsidRPr="001F7A90" w:rsidRDefault="00951804" w:rsidP="001F7A90">
      <w:pPr>
        <w:spacing w:after="0" w:line="247" w:lineRule="auto"/>
        <w:jc w:val="both"/>
        <w:rPr>
          <w:rFonts w:ascii="Times New Roman" w:hAnsi="Times New Roman" w:cs="Times New Roman"/>
        </w:rPr>
      </w:pPr>
    </w:p>
    <w:p w14:paraId="29B7DAFA" w14:textId="77777777" w:rsidR="00951804" w:rsidRPr="001F7A90" w:rsidRDefault="00951804" w:rsidP="001F7A90">
      <w:pPr>
        <w:spacing w:after="0" w:line="247" w:lineRule="auto"/>
        <w:jc w:val="both"/>
        <w:rPr>
          <w:rFonts w:ascii="Times New Roman" w:hAnsi="Times New Roman" w:cs="Times New Roman"/>
        </w:rPr>
      </w:pPr>
    </w:p>
    <w:p w14:paraId="0D586058" w14:textId="77777777" w:rsidR="00951804" w:rsidRPr="001F7A90" w:rsidRDefault="00951804" w:rsidP="001F7A90">
      <w:pPr>
        <w:spacing w:after="0" w:line="247" w:lineRule="auto"/>
        <w:jc w:val="both"/>
        <w:rPr>
          <w:rFonts w:ascii="Times New Roman" w:hAnsi="Times New Roman" w:cs="Times New Roman"/>
        </w:rPr>
      </w:pPr>
    </w:p>
    <w:p w14:paraId="1274DA4D" w14:textId="77777777" w:rsidR="00951804" w:rsidRPr="001F7A90" w:rsidRDefault="00951804" w:rsidP="001F7A90">
      <w:pPr>
        <w:spacing w:after="0" w:line="247" w:lineRule="auto"/>
        <w:jc w:val="both"/>
        <w:rPr>
          <w:rFonts w:ascii="Times New Roman" w:hAnsi="Times New Roman" w:cs="Times New Roman"/>
        </w:rPr>
      </w:pPr>
    </w:p>
    <w:p w14:paraId="27E776A5" w14:textId="77777777" w:rsidR="00951804" w:rsidRPr="001F7A90" w:rsidRDefault="00951804" w:rsidP="001F7A90">
      <w:pPr>
        <w:spacing w:after="0" w:line="247" w:lineRule="auto"/>
        <w:jc w:val="both"/>
        <w:rPr>
          <w:rFonts w:ascii="Times New Roman" w:hAnsi="Times New Roman" w:cs="Times New Roman"/>
        </w:rPr>
      </w:pPr>
    </w:p>
    <w:p w14:paraId="75BF5408" w14:textId="77777777" w:rsidR="00951804" w:rsidRPr="001F7A90" w:rsidRDefault="00951804" w:rsidP="001F7A90">
      <w:pPr>
        <w:spacing w:after="0" w:line="247" w:lineRule="auto"/>
        <w:jc w:val="both"/>
        <w:rPr>
          <w:rFonts w:ascii="Times New Roman" w:hAnsi="Times New Roman" w:cs="Times New Roman"/>
        </w:rPr>
      </w:pPr>
    </w:p>
    <w:p w14:paraId="4807AAAC" w14:textId="77777777" w:rsidR="00951804" w:rsidRPr="001F7A90" w:rsidRDefault="00951804" w:rsidP="001F7A90">
      <w:pPr>
        <w:spacing w:after="0" w:line="247" w:lineRule="auto"/>
        <w:jc w:val="both"/>
        <w:rPr>
          <w:rFonts w:ascii="Times New Roman" w:hAnsi="Times New Roman" w:cs="Times New Roman"/>
        </w:rPr>
      </w:pPr>
    </w:p>
    <w:p w14:paraId="692B5462" w14:textId="77777777" w:rsidR="00951804" w:rsidRPr="001F7A90" w:rsidRDefault="00951804" w:rsidP="001F7A90">
      <w:pPr>
        <w:spacing w:after="0" w:line="247" w:lineRule="auto"/>
        <w:jc w:val="both"/>
        <w:rPr>
          <w:rFonts w:ascii="Times New Roman" w:hAnsi="Times New Roman" w:cs="Times New Roman"/>
        </w:rPr>
      </w:pPr>
    </w:p>
    <w:p w14:paraId="3E5133E1" w14:textId="77777777" w:rsidR="00951804" w:rsidRPr="001F7A90" w:rsidRDefault="00951804" w:rsidP="001F7A90">
      <w:pPr>
        <w:spacing w:after="0" w:line="247" w:lineRule="auto"/>
        <w:jc w:val="both"/>
        <w:rPr>
          <w:rFonts w:ascii="Times New Roman" w:hAnsi="Times New Roman" w:cs="Times New Roman"/>
        </w:rPr>
      </w:pPr>
    </w:p>
    <w:p w14:paraId="4C401761" w14:textId="77777777" w:rsidR="00951804" w:rsidRPr="001F7A90" w:rsidRDefault="00951804" w:rsidP="001F7A90">
      <w:pPr>
        <w:spacing w:after="0" w:line="247" w:lineRule="auto"/>
        <w:jc w:val="both"/>
        <w:rPr>
          <w:rFonts w:ascii="Times New Roman" w:hAnsi="Times New Roman" w:cs="Times New Roman"/>
        </w:rPr>
      </w:pPr>
    </w:p>
    <w:p w14:paraId="51CDB982" w14:textId="77777777" w:rsidR="00951804" w:rsidRPr="001F7A90" w:rsidRDefault="00951804" w:rsidP="001F7A90">
      <w:pPr>
        <w:spacing w:after="0" w:line="247" w:lineRule="auto"/>
        <w:jc w:val="both"/>
        <w:rPr>
          <w:rFonts w:ascii="Times New Roman" w:hAnsi="Times New Roman" w:cs="Times New Roman"/>
        </w:rPr>
      </w:pPr>
    </w:p>
    <w:p w14:paraId="5C527ED3" w14:textId="77777777" w:rsidR="00951804" w:rsidRPr="001F7A90" w:rsidRDefault="00951804" w:rsidP="001F7A90">
      <w:pPr>
        <w:spacing w:after="0" w:line="247" w:lineRule="auto"/>
        <w:jc w:val="both"/>
        <w:rPr>
          <w:rFonts w:ascii="Times New Roman" w:hAnsi="Times New Roman" w:cs="Times New Roman"/>
        </w:rPr>
      </w:pPr>
    </w:p>
    <w:p w14:paraId="63D8533F" w14:textId="77777777" w:rsidR="00951804" w:rsidRPr="001F7A90" w:rsidRDefault="00951804" w:rsidP="001F7A90">
      <w:pPr>
        <w:spacing w:after="0" w:line="247" w:lineRule="auto"/>
        <w:jc w:val="both"/>
        <w:rPr>
          <w:rFonts w:ascii="Times New Roman" w:hAnsi="Times New Roman" w:cs="Times New Roman"/>
        </w:rPr>
      </w:pPr>
    </w:p>
    <w:p w14:paraId="7CFE759E" w14:textId="77777777" w:rsidR="00951804" w:rsidRPr="001F7A90" w:rsidRDefault="00951804" w:rsidP="001F7A90">
      <w:pPr>
        <w:spacing w:after="0" w:line="247" w:lineRule="auto"/>
        <w:jc w:val="both"/>
        <w:rPr>
          <w:rFonts w:ascii="Times New Roman" w:hAnsi="Times New Roman" w:cs="Times New Roman"/>
        </w:rPr>
      </w:pPr>
    </w:p>
    <w:p w14:paraId="59F1BA6E" w14:textId="77777777" w:rsidR="00C424E7" w:rsidRPr="001F7A90" w:rsidRDefault="00C424E7" w:rsidP="001F7A90">
      <w:pPr>
        <w:spacing w:after="0" w:line="256" w:lineRule="auto"/>
        <w:ind w:left="10" w:right="-15" w:hanging="10"/>
        <w:jc w:val="both"/>
        <w:rPr>
          <w:rFonts w:ascii="Times New Roman" w:hAnsi="Times New Roman" w:cs="Times New Roman"/>
        </w:rPr>
      </w:pPr>
    </w:p>
    <w:p w14:paraId="2B3AED63" w14:textId="77777777" w:rsidR="00C424E7" w:rsidRPr="001F7A90" w:rsidRDefault="00C424E7" w:rsidP="001F7A90">
      <w:pPr>
        <w:spacing w:after="0" w:line="256" w:lineRule="auto"/>
        <w:ind w:left="10" w:right="-15" w:hanging="10"/>
        <w:jc w:val="both"/>
        <w:rPr>
          <w:rFonts w:ascii="Times New Roman" w:hAnsi="Times New Roman" w:cs="Times New Roman"/>
        </w:rPr>
      </w:pPr>
    </w:p>
    <w:p w14:paraId="52D0B6C5" w14:textId="77777777" w:rsidR="00C424E7" w:rsidRPr="001F7A90" w:rsidRDefault="00C424E7" w:rsidP="001F7A90">
      <w:pPr>
        <w:spacing w:after="0" w:line="256" w:lineRule="auto"/>
        <w:ind w:left="10" w:right="-15" w:hanging="10"/>
        <w:jc w:val="both"/>
        <w:rPr>
          <w:rFonts w:ascii="Times New Roman" w:hAnsi="Times New Roman" w:cs="Times New Roman"/>
        </w:rPr>
      </w:pPr>
    </w:p>
    <w:p w14:paraId="2A8FC82E" w14:textId="77777777" w:rsidR="00C424E7" w:rsidRPr="001F7A90" w:rsidRDefault="00C424E7" w:rsidP="001F7A90">
      <w:pPr>
        <w:spacing w:after="0" w:line="256" w:lineRule="auto"/>
        <w:ind w:left="10" w:right="-15" w:hanging="10"/>
        <w:jc w:val="both"/>
        <w:rPr>
          <w:rFonts w:ascii="Times New Roman" w:hAnsi="Times New Roman" w:cs="Times New Roman"/>
        </w:rPr>
      </w:pPr>
    </w:p>
    <w:p w14:paraId="48F33784" w14:textId="3F59A1AD" w:rsidR="00951804" w:rsidRPr="001F7A90" w:rsidRDefault="00C424E7" w:rsidP="001F7A90">
      <w:pPr>
        <w:spacing w:after="0" w:line="256" w:lineRule="auto"/>
        <w:ind w:left="10" w:right="-15" w:hanging="10"/>
        <w:jc w:val="right"/>
        <w:rPr>
          <w:rFonts w:ascii="Times New Roman" w:hAnsi="Times New Roman" w:cs="Times New Roman"/>
        </w:rPr>
      </w:pPr>
      <w:r w:rsidRPr="001F7A90">
        <w:rPr>
          <w:rFonts w:ascii="Times New Roman" w:hAnsi="Times New Roman" w:cs="Times New Roman"/>
        </w:rPr>
        <w:t xml:space="preserve">                                                                                                </w:t>
      </w:r>
      <w:r w:rsidR="00951804" w:rsidRPr="001F7A90">
        <w:rPr>
          <w:rFonts w:ascii="Times New Roman" w:hAnsi="Times New Roman" w:cs="Times New Roman"/>
        </w:rPr>
        <w:t xml:space="preserve"> Приложение № 2</w:t>
      </w:r>
    </w:p>
    <w:p w14:paraId="35A5AC61" w14:textId="77777777" w:rsidR="00951804" w:rsidRPr="001F7A90" w:rsidRDefault="00951804" w:rsidP="001F7A90">
      <w:pPr>
        <w:spacing w:after="0"/>
        <w:ind w:left="5896" w:hanging="717"/>
        <w:jc w:val="right"/>
        <w:rPr>
          <w:rFonts w:ascii="Times New Roman" w:hAnsi="Times New Roman" w:cs="Times New Roman"/>
        </w:rPr>
      </w:pPr>
      <w:r w:rsidRPr="001F7A90">
        <w:rPr>
          <w:rFonts w:ascii="Times New Roman" w:hAnsi="Times New Roman" w:cs="Times New Roman"/>
        </w:rPr>
        <w:t>к Решению Совета депутатов муниципального образования Чапаевский сельсовет Новоорского района Оренбургской области</w:t>
      </w:r>
    </w:p>
    <w:p w14:paraId="2FD2CE85" w14:textId="77777777" w:rsidR="00951804" w:rsidRPr="001F7A90" w:rsidRDefault="00951804" w:rsidP="001F7A90">
      <w:pPr>
        <w:spacing w:after="0"/>
        <w:ind w:left="5896" w:hanging="717"/>
        <w:jc w:val="right"/>
        <w:rPr>
          <w:rFonts w:ascii="Times New Roman" w:hAnsi="Times New Roman" w:cs="Times New Roman"/>
        </w:rPr>
      </w:pPr>
      <w:r w:rsidRPr="001F7A90">
        <w:rPr>
          <w:rFonts w:ascii="Times New Roman" w:hAnsi="Times New Roman" w:cs="Times New Roman"/>
        </w:rPr>
        <w:t xml:space="preserve"> от 30.09. 2021 года № 35</w:t>
      </w:r>
    </w:p>
    <w:p w14:paraId="45499085" w14:textId="77777777" w:rsidR="00951804" w:rsidRPr="001F7A90" w:rsidRDefault="00951804" w:rsidP="001F7A90">
      <w:pPr>
        <w:spacing w:after="0" w:line="256" w:lineRule="auto"/>
        <w:jc w:val="both"/>
        <w:rPr>
          <w:rFonts w:ascii="Times New Roman" w:hAnsi="Times New Roman" w:cs="Times New Roman"/>
        </w:rPr>
      </w:pPr>
    </w:p>
    <w:p w14:paraId="323A0DBE" w14:textId="3C56B00A" w:rsidR="00951804" w:rsidRPr="001F7A90" w:rsidRDefault="00951804" w:rsidP="001F7A90">
      <w:pPr>
        <w:pStyle w:val="1"/>
        <w:spacing w:after="0" w:afterAutospacing="0"/>
        <w:jc w:val="center"/>
        <w:rPr>
          <w:sz w:val="22"/>
          <w:szCs w:val="22"/>
        </w:rPr>
      </w:pPr>
      <w:r w:rsidRPr="001F7A90">
        <w:rPr>
          <w:sz w:val="22"/>
          <w:szCs w:val="22"/>
        </w:rPr>
        <w:t xml:space="preserve">КЛЮЧЕВЫЕ ПОКАЗАТЕЛИ В СФЕРЕ МУНИЦИПАЛЬНОГО ЖИЛИЩНОГО КОНТРОЛЯ НА ТЕРРИТОРИИ МУНИЦИПАЛЬНОГО ОБРАЗОВАНИЯ ЧАПАЕВСКИЙ СЕЛЬСОВЕТ НОВООРСКОГО РАЙОНА ОРЕНБУРГСКОЙ </w:t>
      </w:r>
      <w:proofErr w:type="gramStart"/>
      <w:r w:rsidRPr="001F7A90">
        <w:rPr>
          <w:sz w:val="22"/>
          <w:szCs w:val="22"/>
        </w:rPr>
        <w:t>ОБЛАСТИ  И</w:t>
      </w:r>
      <w:proofErr w:type="gramEnd"/>
      <w:r w:rsidRPr="001F7A90">
        <w:rPr>
          <w:sz w:val="22"/>
          <w:szCs w:val="22"/>
        </w:rPr>
        <w:t xml:space="preserve"> ИХ ЦЕЛЕВЫЕ ЗНАЧЕНИЯ, ИНДИКАТИВНЫЕ ПОКАЗАТЕЛИ В СФЕРЕ МУНИЦИПАЛЬНОГО ЖИЛИЩНОГО КОНТРОЛЯ НА ТЕРРИТОРИИ МУНИЦИПАЛЬНОГО ОБРАЗОВАНИЯ ЧАПАЕВСКИЙ СЕЛЬСОВЕТ НОВООРСКОГО РАЙОНА ОРЕНБУРГСКОЙ ОБЛАСТИ</w:t>
      </w:r>
    </w:p>
    <w:p w14:paraId="782DFA2D" w14:textId="77777777" w:rsidR="00951804" w:rsidRPr="001F7A90" w:rsidRDefault="00951804" w:rsidP="001F7A90">
      <w:pPr>
        <w:numPr>
          <w:ilvl w:val="0"/>
          <w:numId w:val="46"/>
        </w:numPr>
        <w:spacing w:after="0" w:line="247" w:lineRule="auto"/>
        <w:ind w:firstLine="530"/>
        <w:jc w:val="both"/>
        <w:rPr>
          <w:rFonts w:ascii="Times New Roman" w:hAnsi="Times New Roman" w:cs="Times New Roman"/>
        </w:rPr>
      </w:pPr>
      <w:r w:rsidRPr="001F7A90">
        <w:rPr>
          <w:rFonts w:ascii="Times New Roman" w:hAnsi="Times New Roman" w:cs="Times New Roman"/>
        </w:rPr>
        <w:t xml:space="preserve">Ключевые показатели в сфере муниципального жилищного контроля на территории муниципального образования Чапаевский сельсовет Новоорского района Оренбургской </w:t>
      </w:r>
      <w:proofErr w:type="gramStart"/>
      <w:r w:rsidRPr="001F7A90">
        <w:rPr>
          <w:rFonts w:ascii="Times New Roman" w:hAnsi="Times New Roman" w:cs="Times New Roman"/>
        </w:rPr>
        <w:t>области  и</w:t>
      </w:r>
      <w:proofErr w:type="gramEnd"/>
      <w:r w:rsidRPr="001F7A90">
        <w:rPr>
          <w:rFonts w:ascii="Times New Roman" w:hAnsi="Times New Roman" w:cs="Times New Roman"/>
        </w:rPr>
        <w:t xml:space="preserve"> их целевые значения:</w:t>
      </w:r>
    </w:p>
    <w:tbl>
      <w:tblPr>
        <w:tblStyle w:val="TableGrid"/>
        <w:tblW w:w="9617" w:type="dxa"/>
        <w:tblInd w:w="30" w:type="dxa"/>
        <w:tblCellMar>
          <w:top w:w="168" w:type="dxa"/>
          <w:left w:w="70" w:type="dxa"/>
          <w:right w:w="93" w:type="dxa"/>
        </w:tblCellMar>
        <w:tblLook w:val="04A0" w:firstRow="1" w:lastRow="0" w:firstColumn="1" w:lastColumn="0" w:noHBand="0" w:noVBand="1"/>
      </w:tblPr>
      <w:tblGrid>
        <w:gridCol w:w="7663"/>
        <w:gridCol w:w="1954"/>
      </w:tblGrid>
      <w:tr w:rsidR="00951804" w:rsidRPr="001F7A90" w14:paraId="271831D3" w14:textId="77777777" w:rsidTr="001F7A90">
        <w:trPr>
          <w:trHeight w:val="725"/>
        </w:trPr>
        <w:tc>
          <w:tcPr>
            <w:tcW w:w="7663" w:type="dxa"/>
            <w:tcBorders>
              <w:top w:val="single" w:sz="8" w:space="0" w:color="000000"/>
              <w:left w:val="single" w:sz="8" w:space="0" w:color="000000"/>
              <w:bottom w:val="single" w:sz="8" w:space="0" w:color="000000"/>
              <w:right w:val="single" w:sz="8" w:space="0" w:color="000000"/>
            </w:tcBorders>
            <w:hideMark/>
          </w:tcPr>
          <w:p w14:paraId="16E38D7B" w14:textId="77777777" w:rsidR="00951804" w:rsidRPr="001F7A90" w:rsidRDefault="00951804" w:rsidP="001F7A90">
            <w:pPr>
              <w:spacing w:line="256" w:lineRule="auto"/>
              <w:jc w:val="both"/>
              <w:rPr>
                <w:rFonts w:ascii="Times New Roman" w:hAnsi="Times New Roman" w:cs="Times New Roman"/>
              </w:rPr>
            </w:pPr>
            <w:r w:rsidRPr="001F7A90">
              <w:rPr>
                <w:rFonts w:ascii="Times New Roman" w:hAnsi="Times New Roman" w:cs="Times New Roman"/>
              </w:rPr>
              <w:t>Ключевые показатели</w:t>
            </w:r>
          </w:p>
        </w:tc>
        <w:tc>
          <w:tcPr>
            <w:tcW w:w="1954" w:type="dxa"/>
            <w:tcBorders>
              <w:top w:val="single" w:sz="8" w:space="0" w:color="000000"/>
              <w:left w:val="single" w:sz="8" w:space="0" w:color="000000"/>
              <w:bottom w:val="single" w:sz="8" w:space="0" w:color="000000"/>
              <w:right w:val="single" w:sz="8" w:space="0" w:color="000000"/>
            </w:tcBorders>
            <w:hideMark/>
          </w:tcPr>
          <w:p w14:paraId="32B76859" w14:textId="77777777" w:rsidR="00951804" w:rsidRPr="001F7A90" w:rsidRDefault="00951804" w:rsidP="001F7A90">
            <w:pPr>
              <w:spacing w:line="237" w:lineRule="auto"/>
              <w:ind w:left="151" w:firstLine="19"/>
              <w:jc w:val="both"/>
              <w:rPr>
                <w:rFonts w:ascii="Times New Roman" w:hAnsi="Times New Roman" w:cs="Times New Roman"/>
              </w:rPr>
            </w:pPr>
            <w:r w:rsidRPr="001F7A90">
              <w:rPr>
                <w:rFonts w:ascii="Times New Roman" w:hAnsi="Times New Roman" w:cs="Times New Roman"/>
              </w:rPr>
              <w:t>Целевые значения</w:t>
            </w:r>
          </w:p>
          <w:p w14:paraId="412AEECE" w14:textId="77777777" w:rsidR="00951804" w:rsidRPr="001F7A90" w:rsidRDefault="00951804" w:rsidP="001F7A90">
            <w:pPr>
              <w:spacing w:line="256" w:lineRule="auto"/>
              <w:ind w:left="23"/>
              <w:jc w:val="both"/>
              <w:rPr>
                <w:rFonts w:ascii="Times New Roman" w:hAnsi="Times New Roman" w:cs="Times New Roman"/>
              </w:rPr>
            </w:pPr>
            <w:r w:rsidRPr="001F7A90">
              <w:rPr>
                <w:rFonts w:ascii="Times New Roman" w:hAnsi="Times New Roman" w:cs="Times New Roman"/>
              </w:rPr>
              <w:t>(%)</w:t>
            </w:r>
          </w:p>
        </w:tc>
      </w:tr>
      <w:tr w:rsidR="00951804" w:rsidRPr="001F7A90" w14:paraId="1D39757F" w14:textId="77777777" w:rsidTr="001F7A90">
        <w:trPr>
          <w:trHeight w:val="612"/>
        </w:trPr>
        <w:tc>
          <w:tcPr>
            <w:tcW w:w="7663" w:type="dxa"/>
            <w:tcBorders>
              <w:top w:val="single" w:sz="8" w:space="0" w:color="000000"/>
              <w:left w:val="single" w:sz="8" w:space="0" w:color="000000"/>
              <w:bottom w:val="single" w:sz="8" w:space="0" w:color="000000"/>
              <w:right w:val="single" w:sz="8" w:space="0" w:color="000000"/>
            </w:tcBorders>
            <w:hideMark/>
          </w:tcPr>
          <w:p w14:paraId="663C2F16" w14:textId="77777777" w:rsidR="00951804" w:rsidRPr="001F7A90" w:rsidRDefault="00951804" w:rsidP="001F7A90">
            <w:pPr>
              <w:spacing w:line="256" w:lineRule="auto"/>
              <w:jc w:val="both"/>
              <w:rPr>
                <w:rFonts w:ascii="Times New Roman" w:hAnsi="Times New Roman" w:cs="Times New Roman"/>
              </w:rPr>
            </w:pPr>
            <w:r w:rsidRPr="001F7A90">
              <w:rPr>
                <w:rFonts w:ascii="Times New Roman" w:hAnsi="Times New Roman" w:cs="Times New Roman"/>
              </w:rPr>
              <w:t>Доля устраненных нарушений обязательных требований от числа выявленных нарушений обязательных требований</w:t>
            </w:r>
          </w:p>
        </w:tc>
        <w:tc>
          <w:tcPr>
            <w:tcW w:w="1954" w:type="dxa"/>
            <w:tcBorders>
              <w:top w:val="single" w:sz="8" w:space="0" w:color="000000"/>
              <w:left w:val="single" w:sz="8" w:space="0" w:color="000000"/>
              <w:bottom w:val="single" w:sz="8" w:space="0" w:color="000000"/>
              <w:right w:val="single" w:sz="8" w:space="0" w:color="000000"/>
            </w:tcBorders>
            <w:hideMark/>
          </w:tcPr>
          <w:p w14:paraId="2DE74B1D" w14:textId="77777777" w:rsidR="00951804" w:rsidRPr="001F7A90" w:rsidRDefault="00951804" w:rsidP="001F7A90">
            <w:pPr>
              <w:spacing w:line="256" w:lineRule="auto"/>
              <w:ind w:left="23"/>
              <w:jc w:val="both"/>
              <w:rPr>
                <w:rFonts w:ascii="Times New Roman" w:hAnsi="Times New Roman" w:cs="Times New Roman"/>
              </w:rPr>
            </w:pPr>
            <w:r w:rsidRPr="001F7A90">
              <w:rPr>
                <w:rFonts w:ascii="Times New Roman" w:hAnsi="Times New Roman" w:cs="Times New Roman"/>
              </w:rPr>
              <w:t>Не менее 70</w:t>
            </w:r>
          </w:p>
        </w:tc>
      </w:tr>
      <w:tr w:rsidR="00951804" w:rsidRPr="001F7A90" w14:paraId="7064ADA0" w14:textId="77777777" w:rsidTr="001F7A90">
        <w:trPr>
          <w:trHeight w:val="1090"/>
        </w:trPr>
        <w:tc>
          <w:tcPr>
            <w:tcW w:w="7663" w:type="dxa"/>
            <w:tcBorders>
              <w:top w:val="single" w:sz="8" w:space="0" w:color="000000"/>
              <w:left w:val="single" w:sz="8" w:space="0" w:color="000000"/>
              <w:bottom w:val="single" w:sz="8" w:space="0" w:color="000000"/>
              <w:right w:val="single" w:sz="8" w:space="0" w:color="000000"/>
            </w:tcBorders>
            <w:hideMark/>
          </w:tcPr>
          <w:p w14:paraId="405D5A6F" w14:textId="77777777" w:rsidR="00951804" w:rsidRPr="001F7A90" w:rsidRDefault="00951804" w:rsidP="001F7A90">
            <w:pPr>
              <w:spacing w:line="256" w:lineRule="auto"/>
              <w:jc w:val="both"/>
              <w:rPr>
                <w:rFonts w:ascii="Times New Roman" w:hAnsi="Times New Roman" w:cs="Times New Roman"/>
              </w:rPr>
            </w:pPr>
            <w:r w:rsidRPr="001F7A90">
              <w:rPr>
                <w:rFonts w:ascii="Times New Roman" w:hAnsi="Times New Roman" w:cs="Times New Roman"/>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954" w:type="dxa"/>
            <w:tcBorders>
              <w:top w:val="single" w:sz="8" w:space="0" w:color="000000"/>
              <w:left w:val="single" w:sz="8" w:space="0" w:color="000000"/>
              <w:bottom w:val="single" w:sz="8" w:space="0" w:color="000000"/>
              <w:right w:val="single" w:sz="8" w:space="0" w:color="000000"/>
            </w:tcBorders>
            <w:hideMark/>
          </w:tcPr>
          <w:p w14:paraId="5863313C" w14:textId="77777777" w:rsidR="00951804" w:rsidRPr="001F7A90" w:rsidRDefault="00951804" w:rsidP="001F7A90">
            <w:pPr>
              <w:spacing w:line="256" w:lineRule="auto"/>
              <w:ind w:left="96"/>
              <w:jc w:val="both"/>
              <w:rPr>
                <w:rFonts w:ascii="Times New Roman" w:hAnsi="Times New Roman" w:cs="Times New Roman"/>
              </w:rPr>
            </w:pPr>
            <w:r w:rsidRPr="001F7A90">
              <w:rPr>
                <w:rFonts w:ascii="Times New Roman" w:hAnsi="Times New Roman" w:cs="Times New Roman"/>
              </w:rPr>
              <w:t>Не более 0</w:t>
            </w:r>
          </w:p>
        </w:tc>
      </w:tr>
      <w:tr w:rsidR="00951804" w:rsidRPr="001F7A90" w14:paraId="0AE822DC" w14:textId="77777777" w:rsidTr="001F7A90">
        <w:trPr>
          <w:trHeight w:val="811"/>
        </w:trPr>
        <w:tc>
          <w:tcPr>
            <w:tcW w:w="7663" w:type="dxa"/>
            <w:tcBorders>
              <w:top w:val="single" w:sz="8" w:space="0" w:color="000000"/>
              <w:left w:val="single" w:sz="8" w:space="0" w:color="000000"/>
              <w:bottom w:val="single" w:sz="8" w:space="0" w:color="000000"/>
              <w:right w:val="single" w:sz="8" w:space="0" w:color="000000"/>
            </w:tcBorders>
            <w:hideMark/>
          </w:tcPr>
          <w:p w14:paraId="6165C35E" w14:textId="77777777" w:rsidR="00951804" w:rsidRPr="001F7A90" w:rsidRDefault="00951804" w:rsidP="001F7A90">
            <w:pPr>
              <w:spacing w:line="256" w:lineRule="auto"/>
              <w:jc w:val="both"/>
              <w:rPr>
                <w:rFonts w:ascii="Times New Roman" w:hAnsi="Times New Roman" w:cs="Times New Roman"/>
              </w:rPr>
            </w:pPr>
            <w:r w:rsidRPr="001F7A90">
              <w:rPr>
                <w:rFonts w:ascii="Times New Roman" w:hAnsi="Times New Roman" w:cs="Times New Roma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954" w:type="dxa"/>
            <w:tcBorders>
              <w:top w:val="single" w:sz="8" w:space="0" w:color="000000"/>
              <w:left w:val="single" w:sz="8" w:space="0" w:color="000000"/>
              <w:bottom w:val="single" w:sz="8" w:space="0" w:color="000000"/>
              <w:right w:val="single" w:sz="8" w:space="0" w:color="000000"/>
            </w:tcBorders>
            <w:hideMark/>
          </w:tcPr>
          <w:p w14:paraId="1804CAE3" w14:textId="77777777" w:rsidR="00951804" w:rsidRPr="001F7A90" w:rsidRDefault="00951804" w:rsidP="001F7A90">
            <w:pPr>
              <w:spacing w:line="256" w:lineRule="auto"/>
              <w:ind w:left="96"/>
              <w:jc w:val="both"/>
              <w:rPr>
                <w:rFonts w:ascii="Times New Roman" w:hAnsi="Times New Roman" w:cs="Times New Roman"/>
              </w:rPr>
            </w:pPr>
            <w:r w:rsidRPr="001F7A90">
              <w:rPr>
                <w:rFonts w:ascii="Times New Roman" w:hAnsi="Times New Roman" w:cs="Times New Roman"/>
              </w:rPr>
              <w:t>Не более 0</w:t>
            </w:r>
          </w:p>
        </w:tc>
      </w:tr>
      <w:tr w:rsidR="00951804" w:rsidRPr="001F7A90" w14:paraId="17164D70" w14:textId="77777777" w:rsidTr="001F7A90">
        <w:trPr>
          <w:trHeight w:val="940"/>
        </w:trPr>
        <w:tc>
          <w:tcPr>
            <w:tcW w:w="7663" w:type="dxa"/>
            <w:tcBorders>
              <w:top w:val="single" w:sz="8" w:space="0" w:color="000000"/>
              <w:left w:val="single" w:sz="8" w:space="0" w:color="000000"/>
              <w:bottom w:val="single" w:sz="8" w:space="0" w:color="000000"/>
              <w:right w:val="single" w:sz="8" w:space="0" w:color="000000"/>
            </w:tcBorders>
            <w:hideMark/>
          </w:tcPr>
          <w:p w14:paraId="068E14D6" w14:textId="77777777" w:rsidR="00951804" w:rsidRPr="001F7A90" w:rsidRDefault="00951804" w:rsidP="001F7A90">
            <w:pPr>
              <w:spacing w:line="256" w:lineRule="auto"/>
              <w:jc w:val="both"/>
              <w:rPr>
                <w:rFonts w:ascii="Times New Roman" w:hAnsi="Times New Roman" w:cs="Times New Roman"/>
              </w:rPr>
            </w:pPr>
            <w:r w:rsidRPr="001F7A90">
              <w:rPr>
                <w:rFonts w:ascii="Times New Roman" w:hAnsi="Times New Roman" w:cs="Times New Roman"/>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54" w:type="dxa"/>
            <w:tcBorders>
              <w:top w:val="single" w:sz="8" w:space="0" w:color="000000"/>
              <w:left w:val="single" w:sz="8" w:space="0" w:color="000000"/>
              <w:bottom w:val="single" w:sz="8" w:space="0" w:color="000000"/>
              <w:right w:val="single" w:sz="8" w:space="0" w:color="000000"/>
            </w:tcBorders>
            <w:hideMark/>
          </w:tcPr>
          <w:p w14:paraId="13C21117" w14:textId="77777777" w:rsidR="00951804" w:rsidRPr="001F7A90" w:rsidRDefault="00951804" w:rsidP="001F7A90">
            <w:pPr>
              <w:spacing w:line="256" w:lineRule="auto"/>
              <w:ind w:left="96"/>
              <w:jc w:val="both"/>
              <w:rPr>
                <w:rFonts w:ascii="Times New Roman" w:hAnsi="Times New Roman" w:cs="Times New Roman"/>
              </w:rPr>
            </w:pPr>
            <w:r w:rsidRPr="001F7A90">
              <w:rPr>
                <w:rFonts w:ascii="Times New Roman" w:hAnsi="Times New Roman" w:cs="Times New Roman"/>
              </w:rPr>
              <w:t>Не более 0</w:t>
            </w:r>
          </w:p>
        </w:tc>
      </w:tr>
    </w:tbl>
    <w:p w14:paraId="4DA5905D" w14:textId="77777777" w:rsidR="00951804" w:rsidRPr="001F7A90" w:rsidRDefault="00951804" w:rsidP="001F7A90">
      <w:pPr>
        <w:spacing w:after="0" w:line="256" w:lineRule="auto"/>
        <w:jc w:val="both"/>
        <w:rPr>
          <w:rFonts w:ascii="Times New Roman" w:eastAsia="Times New Roman" w:hAnsi="Times New Roman" w:cs="Times New Roman"/>
        </w:rPr>
      </w:pPr>
    </w:p>
    <w:p w14:paraId="63A00EFC" w14:textId="77777777" w:rsidR="00951804" w:rsidRPr="001F7A90" w:rsidRDefault="00951804" w:rsidP="001F7A90">
      <w:pPr>
        <w:numPr>
          <w:ilvl w:val="0"/>
          <w:numId w:val="46"/>
        </w:numPr>
        <w:spacing w:after="0" w:line="247" w:lineRule="auto"/>
        <w:ind w:firstLine="530"/>
        <w:jc w:val="both"/>
        <w:rPr>
          <w:rFonts w:ascii="Times New Roman" w:hAnsi="Times New Roman" w:cs="Times New Roman"/>
        </w:rPr>
      </w:pPr>
      <w:r w:rsidRPr="001F7A90">
        <w:rPr>
          <w:rFonts w:ascii="Times New Roman" w:hAnsi="Times New Roman" w:cs="Times New Roman"/>
        </w:rPr>
        <w:t>Индикативные показатели в сфере муниципального жилищного контроля на территории муниципального образования Чапаевский сельсовет Новоорского района Оренбургской области:</w:t>
      </w:r>
    </w:p>
    <w:p w14:paraId="0E6BB32A" w14:textId="77777777" w:rsidR="00951804" w:rsidRPr="001F7A90" w:rsidRDefault="00951804" w:rsidP="001F7A90">
      <w:pPr>
        <w:numPr>
          <w:ilvl w:val="0"/>
          <w:numId w:val="47"/>
        </w:numPr>
        <w:spacing w:after="0" w:line="247" w:lineRule="auto"/>
        <w:ind w:firstLine="530"/>
        <w:jc w:val="both"/>
        <w:rPr>
          <w:rFonts w:ascii="Times New Roman" w:hAnsi="Times New Roman" w:cs="Times New Roman"/>
        </w:rPr>
      </w:pPr>
      <w:r w:rsidRPr="001F7A90">
        <w:rPr>
          <w:rFonts w:ascii="Times New Roman" w:hAnsi="Times New Roman" w:cs="Times New Roman"/>
        </w:rPr>
        <w:t>количество обращений граждан и организаций о нарушении обязательных требований, поступивших в контрольный орган;</w:t>
      </w:r>
    </w:p>
    <w:p w14:paraId="54C50F06" w14:textId="77777777" w:rsidR="00951804" w:rsidRPr="001F7A90" w:rsidRDefault="00951804" w:rsidP="001F7A90">
      <w:pPr>
        <w:numPr>
          <w:ilvl w:val="0"/>
          <w:numId w:val="47"/>
        </w:numPr>
        <w:spacing w:after="0" w:line="247" w:lineRule="auto"/>
        <w:ind w:firstLine="530"/>
        <w:jc w:val="both"/>
        <w:rPr>
          <w:rFonts w:ascii="Times New Roman" w:hAnsi="Times New Roman" w:cs="Times New Roman"/>
        </w:rPr>
      </w:pPr>
      <w:r w:rsidRPr="001F7A90">
        <w:rPr>
          <w:rFonts w:ascii="Times New Roman" w:hAnsi="Times New Roman" w:cs="Times New Roman"/>
        </w:rPr>
        <w:t>количество проведенных контрольным органом внеплановых контрольных мероприятий;</w:t>
      </w:r>
    </w:p>
    <w:p w14:paraId="26DE3EEF" w14:textId="77777777" w:rsidR="00951804" w:rsidRPr="001F7A90" w:rsidRDefault="00951804" w:rsidP="001F7A90">
      <w:pPr>
        <w:numPr>
          <w:ilvl w:val="0"/>
          <w:numId w:val="47"/>
        </w:numPr>
        <w:spacing w:after="0" w:line="247" w:lineRule="auto"/>
        <w:ind w:firstLine="530"/>
        <w:jc w:val="both"/>
        <w:rPr>
          <w:rFonts w:ascii="Times New Roman" w:hAnsi="Times New Roman" w:cs="Times New Roman"/>
        </w:rPr>
      </w:pPr>
      <w:r w:rsidRPr="001F7A90">
        <w:rPr>
          <w:rFonts w:ascii="Times New Roman" w:hAnsi="Times New Roman" w:cs="Times New Roman"/>
        </w:rPr>
        <w:t>количество принятых прокуратурой решений о согласовании проведения контрольным органом внепланового контрольного мероприятия;</w:t>
      </w:r>
    </w:p>
    <w:p w14:paraId="372123ED" w14:textId="77777777" w:rsidR="00951804" w:rsidRPr="001F7A90" w:rsidRDefault="00951804" w:rsidP="001F7A90">
      <w:pPr>
        <w:numPr>
          <w:ilvl w:val="0"/>
          <w:numId w:val="47"/>
        </w:numPr>
        <w:spacing w:after="0" w:line="256" w:lineRule="auto"/>
        <w:ind w:firstLine="530"/>
        <w:jc w:val="both"/>
        <w:rPr>
          <w:rFonts w:ascii="Times New Roman" w:hAnsi="Times New Roman" w:cs="Times New Roman"/>
        </w:rPr>
      </w:pPr>
      <w:r w:rsidRPr="001F7A90">
        <w:rPr>
          <w:rFonts w:ascii="Times New Roman" w:hAnsi="Times New Roman" w:cs="Times New Roman"/>
        </w:rPr>
        <w:t>количество выявленных контрольным органом нарушений обязательных требований;</w:t>
      </w:r>
    </w:p>
    <w:p w14:paraId="0D6C116B" w14:textId="77777777" w:rsidR="00951804" w:rsidRPr="001F7A90" w:rsidRDefault="00951804" w:rsidP="001F7A90">
      <w:pPr>
        <w:numPr>
          <w:ilvl w:val="0"/>
          <w:numId w:val="47"/>
        </w:numPr>
        <w:spacing w:after="0" w:line="247" w:lineRule="auto"/>
        <w:ind w:firstLine="530"/>
        <w:jc w:val="both"/>
        <w:rPr>
          <w:rFonts w:ascii="Times New Roman" w:hAnsi="Times New Roman" w:cs="Times New Roman"/>
        </w:rPr>
      </w:pPr>
      <w:r w:rsidRPr="001F7A90">
        <w:rPr>
          <w:rFonts w:ascii="Times New Roman" w:hAnsi="Times New Roman" w:cs="Times New Roman"/>
        </w:rPr>
        <w:t>количество устраненных нарушений обязательных требований;</w:t>
      </w:r>
    </w:p>
    <w:p w14:paraId="05E4F2F1" w14:textId="77777777" w:rsidR="00951804" w:rsidRPr="001F7A90" w:rsidRDefault="00951804" w:rsidP="001F7A90">
      <w:pPr>
        <w:numPr>
          <w:ilvl w:val="0"/>
          <w:numId w:val="47"/>
        </w:numPr>
        <w:spacing w:after="0" w:line="247" w:lineRule="auto"/>
        <w:ind w:firstLine="530"/>
        <w:jc w:val="both"/>
        <w:rPr>
          <w:rFonts w:ascii="Times New Roman" w:hAnsi="Times New Roman" w:cs="Times New Roman"/>
        </w:rPr>
      </w:pPr>
      <w:r w:rsidRPr="001F7A90">
        <w:rPr>
          <w:rFonts w:ascii="Times New Roman" w:hAnsi="Times New Roman" w:cs="Times New Roman"/>
        </w:rPr>
        <w:t>количество поступивших возражений в отношении акта контрольного мероприятия;</w:t>
      </w:r>
    </w:p>
    <w:p w14:paraId="3B48BC73" w14:textId="77777777" w:rsidR="00951804" w:rsidRPr="001F7A90" w:rsidRDefault="00951804" w:rsidP="001F7A90">
      <w:pPr>
        <w:numPr>
          <w:ilvl w:val="0"/>
          <w:numId w:val="47"/>
        </w:numPr>
        <w:spacing w:after="0" w:line="247" w:lineRule="auto"/>
        <w:ind w:firstLine="530"/>
        <w:jc w:val="both"/>
        <w:rPr>
          <w:rFonts w:ascii="Times New Roman" w:hAnsi="Times New Roman" w:cs="Times New Roman"/>
        </w:rPr>
      </w:pPr>
      <w:r w:rsidRPr="001F7A90">
        <w:rPr>
          <w:rFonts w:ascii="Times New Roman" w:hAnsi="Times New Roman" w:cs="Times New Roman"/>
        </w:rPr>
        <w:t>количество выданных контрольным органом предписаний об устранении нарушений обязательных требований.</w:t>
      </w:r>
    </w:p>
    <w:p w14:paraId="70726AC1" w14:textId="77777777" w:rsidR="00951804" w:rsidRPr="001F7A90" w:rsidRDefault="00951804" w:rsidP="001F7A90">
      <w:pPr>
        <w:spacing w:after="0" w:line="256" w:lineRule="auto"/>
        <w:jc w:val="both"/>
        <w:rPr>
          <w:rFonts w:ascii="Times New Roman" w:hAnsi="Times New Roman" w:cs="Times New Roman"/>
        </w:rPr>
      </w:pPr>
    </w:p>
    <w:p w14:paraId="44788A63" w14:textId="77777777" w:rsidR="00951804" w:rsidRPr="001F7A90" w:rsidRDefault="00951804" w:rsidP="001F7A90">
      <w:pPr>
        <w:spacing w:after="0" w:line="256" w:lineRule="auto"/>
        <w:jc w:val="both"/>
        <w:rPr>
          <w:rFonts w:ascii="Times New Roman" w:hAnsi="Times New Roman" w:cs="Times New Roman"/>
        </w:rPr>
      </w:pPr>
    </w:p>
    <w:p w14:paraId="5F61C451" w14:textId="77777777" w:rsidR="00951804" w:rsidRPr="001F7A90" w:rsidRDefault="00951804" w:rsidP="001F7A90">
      <w:pPr>
        <w:spacing w:after="0" w:line="256" w:lineRule="auto"/>
        <w:ind w:left="10" w:right="-15" w:hanging="10"/>
        <w:jc w:val="right"/>
        <w:rPr>
          <w:rFonts w:ascii="Times New Roman" w:hAnsi="Times New Roman" w:cs="Times New Roman"/>
        </w:rPr>
      </w:pPr>
      <w:r w:rsidRPr="001F7A90">
        <w:rPr>
          <w:rFonts w:ascii="Times New Roman" w:hAnsi="Times New Roman" w:cs="Times New Roman"/>
        </w:rPr>
        <w:lastRenderedPageBreak/>
        <w:t>Приложение № 3</w:t>
      </w:r>
    </w:p>
    <w:p w14:paraId="44B534C9" w14:textId="77777777" w:rsidR="00951804" w:rsidRPr="001F7A90" w:rsidRDefault="00951804" w:rsidP="001F7A90">
      <w:pPr>
        <w:spacing w:after="0"/>
        <w:ind w:left="5896" w:hanging="717"/>
        <w:jc w:val="right"/>
        <w:rPr>
          <w:rFonts w:ascii="Times New Roman" w:hAnsi="Times New Roman" w:cs="Times New Roman"/>
        </w:rPr>
      </w:pPr>
      <w:r w:rsidRPr="001F7A90">
        <w:rPr>
          <w:rFonts w:ascii="Times New Roman" w:hAnsi="Times New Roman" w:cs="Times New Roman"/>
        </w:rPr>
        <w:t>к Решению Совета депутатов муниципального образования Чапаевский сельсовет Новоорского района Оренбургской области</w:t>
      </w:r>
    </w:p>
    <w:p w14:paraId="76B6E94B" w14:textId="77777777" w:rsidR="00951804" w:rsidRPr="001F7A90" w:rsidRDefault="00951804" w:rsidP="001F7A90">
      <w:pPr>
        <w:spacing w:after="0"/>
        <w:ind w:left="5896" w:hanging="717"/>
        <w:jc w:val="right"/>
        <w:rPr>
          <w:rFonts w:ascii="Times New Roman" w:hAnsi="Times New Roman" w:cs="Times New Roman"/>
        </w:rPr>
      </w:pPr>
      <w:r w:rsidRPr="001F7A90">
        <w:rPr>
          <w:rFonts w:ascii="Times New Roman" w:hAnsi="Times New Roman" w:cs="Times New Roman"/>
        </w:rPr>
        <w:t xml:space="preserve"> от 30.09. 2021 года № 35</w:t>
      </w:r>
    </w:p>
    <w:p w14:paraId="6220E020" w14:textId="77777777" w:rsidR="00951804" w:rsidRPr="001F7A90" w:rsidRDefault="00951804" w:rsidP="001F7A90">
      <w:pPr>
        <w:spacing w:after="0" w:line="256" w:lineRule="auto"/>
        <w:ind w:left="10" w:right="-15" w:hanging="10"/>
        <w:jc w:val="both"/>
        <w:rPr>
          <w:rFonts w:ascii="Times New Roman" w:hAnsi="Times New Roman" w:cs="Times New Roman"/>
        </w:rPr>
      </w:pPr>
    </w:p>
    <w:p w14:paraId="6FFA6E88" w14:textId="64AC3278" w:rsidR="006E53B7" w:rsidRPr="001F7A90" w:rsidRDefault="006E53B7" w:rsidP="001F7A90">
      <w:pPr>
        <w:autoSpaceDE w:val="0"/>
        <w:autoSpaceDN w:val="0"/>
        <w:adjustRightInd w:val="0"/>
        <w:spacing w:after="0"/>
        <w:ind w:firstLine="539"/>
        <w:jc w:val="center"/>
        <w:rPr>
          <w:rFonts w:ascii="Times New Roman" w:hAnsi="Times New Roman" w:cs="Times New Roman"/>
          <w:b/>
          <w:bCs/>
        </w:rPr>
      </w:pPr>
      <w:r w:rsidRPr="001F7A90">
        <w:rPr>
          <w:rFonts w:ascii="Times New Roman" w:hAnsi="Times New Roman" w:cs="Times New Roman"/>
          <w:b/>
          <w:bCs/>
        </w:rPr>
        <w:t>Индикаторы</w:t>
      </w:r>
    </w:p>
    <w:p w14:paraId="756F428D" w14:textId="77777777" w:rsidR="006E53B7" w:rsidRPr="001F7A90" w:rsidRDefault="006E53B7" w:rsidP="001F7A90">
      <w:pPr>
        <w:autoSpaceDE w:val="0"/>
        <w:autoSpaceDN w:val="0"/>
        <w:adjustRightInd w:val="0"/>
        <w:spacing w:after="0"/>
        <w:ind w:firstLine="539"/>
        <w:jc w:val="center"/>
        <w:rPr>
          <w:rFonts w:ascii="Times New Roman" w:hAnsi="Times New Roman" w:cs="Times New Roman"/>
          <w:b/>
          <w:bCs/>
        </w:rPr>
      </w:pPr>
      <w:r w:rsidRPr="001F7A90">
        <w:rPr>
          <w:rFonts w:ascii="Times New Roman" w:hAnsi="Times New Roman" w:cs="Times New Roman"/>
          <w:b/>
          <w:bCs/>
        </w:rPr>
        <w:t>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14:paraId="485911D5" w14:textId="77777777" w:rsidR="006E53B7" w:rsidRPr="001F7A90" w:rsidRDefault="006E53B7" w:rsidP="001F7A90">
      <w:pPr>
        <w:shd w:val="clear" w:color="auto" w:fill="FFFFFF"/>
        <w:spacing w:before="100" w:beforeAutospacing="1" w:after="0" w:line="240" w:lineRule="auto"/>
        <w:ind w:firstLine="709"/>
        <w:jc w:val="both"/>
        <w:rPr>
          <w:rFonts w:ascii="Times New Roman" w:hAnsi="Times New Roman" w:cs="Times New Roman"/>
          <w:color w:val="000000"/>
        </w:rPr>
      </w:pPr>
      <w:r w:rsidRPr="001F7A90">
        <w:rPr>
          <w:rFonts w:ascii="Times New Roman" w:eastAsia="Times New Roman" w:hAnsi="Times New Roman" w:cs="Times New Roman"/>
          <w:color w:val="22272F"/>
          <w:kern w:val="0"/>
          <w:lang w:eastAsia="ru-RU"/>
          <w14:ligatures w14:val="none"/>
        </w:rPr>
        <w:t xml:space="preserve">1. </w:t>
      </w:r>
      <w:r w:rsidRPr="001F7A90">
        <w:rPr>
          <w:rFonts w:ascii="Times New Roman" w:hAnsi="Times New Roman" w:cs="Times New Roman"/>
          <w:color w:val="000000"/>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1C0E06E7" w14:textId="77777777" w:rsidR="006E53B7" w:rsidRPr="001F7A90" w:rsidRDefault="006E53B7" w:rsidP="001F7A90">
      <w:pPr>
        <w:shd w:val="clear" w:color="auto" w:fill="FFFFFF"/>
        <w:spacing w:before="100" w:beforeAutospacing="1" w:after="0" w:line="240" w:lineRule="auto"/>
        <w:ind w:firstLine="709"/>
        <w:jc w:val="both"/>
        <w:rPr>
          <w:rFonts w:ascii="Times New Roman" w:hAnsi="Times New Roman" w:cs="Times New Roman"/>
        </w:rPr>
      </w:pPr>
      <w:r w:rsidRPr="001F7A90">
        <w:rPr>
          <w:rFonts w:ascii="Times New Roman" w:eastAsia="Times New Roman" w:hAnsi="Times New Roman" w:cs="Times New Roman"/>
          <w:kern w:val="0"/>
          <w:lang w:eastAsia="ru-RU"/>
          <w14:ligatures w14:val="none"/>
        </w:rPr>
        <w:t xml:space="preserve">2. </w:t>
      </w:r>
      <w:r w:rsidRPr="001F7A90">
        <w:rPr>
          <w:rFonts w:ascii="Times New Roman" w:hAnsi="Times New Roman" w:cs="Times New Roman"/>
          <w:color w:val="000000"/>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12B7C52" w14:textId="77777777" w:rsidR="006E53B7" w:rsidRPr="001F7A90" w:rsidRDefault="006E53B7" w:rsidP="001F7A90">
      <w:pPr>
        <w:spacing w:after="0"/>
        <w:jc w:val="both"/>
        <w:rPr>
          <w:rFonts w:ascii="Times New Roman" w:hAnsi="Times New Roman" w:cs="Times New Roman"/>
        </w:rPr>
      </w:pPr>
    </w:p>
    <w:p w14:paraId="2EC28DDF"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78C9632C"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60EE93E8"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3BAD0E1D"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79033869"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0B981819"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64E1259C"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2C6CCA28"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64943D5E"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26031B03"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60301017"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2EE61F91"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4D55D604"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71003735"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3052F1B4" w14:textId="77777777" w:rsidR="00CD391A" w:rsidRPr="001F7A90" w:rsidRDefault="00CD391A" w:rsidP="001F7A9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3AEA2C4D" w14:textId="77777777" w:rsidR="00FC7A6C" w:rsidRPr="001F7A90" w:rsidRDefault="00FC7A6C" w:rsidP="001F7A90">
      <w:pPr>
        <w:spacing w:after="0"/>
        <w:jc w:val="both"/>
        <w:rPr>
          <w:rFonts w:ascii="Times New Roman" w:hAnsi="Times New Roman" w:cs="Times New Roman"/>
        </w:rPr>
      </w:pPr>
    </w:p>
    <w:sectPr w:rsidR="00FC7A6C" w:rsidRPr="001F7A90" w:rsidSect="001F7A9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E72"/>
    <w:multiLevelType w:val="hybridMultilevel"/>
    <w:tmpl w:val="6B225FA8"/>
    <w:lvl w:ilvl="0" w:tplc="0AB6219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15E83D0">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16C8BE">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710CC34">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DE6492">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FF07964">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A2F7C6">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127970">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FB22668">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BE46A6"/>
    <w:multiLevelType w:val="hybridMultilevel"/>
    <w:tmpl w:val="356CDD48"/>
    <w:lvl w:ilvl="0" w:tplc="C9D2338E">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4EAEAE">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7E56C4">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CBC7C28">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50448A8">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3D45A32">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692900E">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70C6758">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DC23ABA">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6162C82"/>
    <w:multiLevelType w:val="hybridMultilevel"/>
    <w:tmpl w:val="759443B6"/>
    <w:lvl w:ilvl="0" w:tplc="EAC0842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0C09A2C">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520782">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65A420A">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F6AB82A">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D2728E">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498FBA0">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2E4280">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74B54C">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6774131"/>
    <w:multiLevelType w:val="hybridMultilevel"/>
    <w:tmpl w:val="78D623F0"/>
    <w:lvl w:ilvl="0" w:tplc="FD402B6E">
      <w:start w:val="1"/>
      <w:numFmt w:val="decimal"/>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800643A">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E60625A">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4D08248">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E549748">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80DF76">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342DBCC">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D8AFDAC">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88C9C42">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85568AA"/>
    <w:multiLevelType w:val="hybridMultilevel"/>
    <w:tmpl w:val="3EFEE406"/>
    <w:lvl w:ilvl="0" w:tplc="5AD29A2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62E8230">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6901B3C">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B44ABE0">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682506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4782514">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FAA16B8">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A044468">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1833AE">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A080FB9"/>
    <w:multiLevelType w:val="hybridMultilevel"/>
    <w:tmpl w:val="A68CF432"/>
    <w:lvl w:ilvl="0" w:tplc="D9D43C7A">
      <w:start w:val="75"/>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F0AF68E">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A90012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590D3B0">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A481050">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DCE8A9C">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776F8EC">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D6D50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B7CE75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B0143E8"/>
    <w:multiLevelType w:val="hybridMultilevel"/>
    <w:tmpl w:val="D9CCDFCC"/>
    <w:lvl w:ilvl="0" w:tplc="1CA2D8C6">
      <w:start w:val="15"/>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72CA528">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D4659F8">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96D606">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EBAC59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E84C7B0">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4F27968">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532096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0EAD83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E0933AB"/>
    <w:multiLevelType w:val="hybridMultilevel"/>
    <w:tmpl w:val="E278D876"/>
    <w:lvl w:ilvl="0" w:tplc="BF220B4E">
      <w:start w:val="24"/>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BF6061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12517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18AE164">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6292D8">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22246E6">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1EC4D54">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F689E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9CA434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FA00D30"/>
    <w:multiLevelType w:val="hybridMultilevel"/>
    <w:tmpl w:val="35CE9506"/>
    <w:lvl w:ilvl="0" w:tplc="8CDC4648">
      <w:start w:val="1"/>
      <w:numFmt w:val="decimal"/>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407068">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06A8BDC">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8A8E12E">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ABA1B72">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2248C96">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D9C1070">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BCFC0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266E40E">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0B055B4"/>
    <w:multiLevelType w:val="hybridMultilevel"/>
    <w:tmpl w:val="328EFBB6"/>
    <w:lvl w:ilvl="0" w:tplc="236688FC">
      <w:start w:val="45"/>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2A2FAAC">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B41E9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374DAE0">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1E49E66">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59EA6D8">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834A2B8">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83AE14E">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83AB8A2">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5EA6638"/>
    <w:multiLevelType w:val="hybridMultilevel"/>
    <w:tmpl w:val="8E5C08C4"/>
    <w:lvl w:ilvl="0" w:tplc="86A4A74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2C0DDD8">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408A6FA">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06818C">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A7247B6">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9A83032">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2D49362">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2E6BF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8901422">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DEC0F93"/>
    <w:multiLevelType w:val="hybridMultilevel"/>
    <w:tmpl w:val="51A0E594"/>
    <w:lvl w:ilvl="0" w:tplc="0DE2DC6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CCC32B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B3CC8D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296A34C">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460C38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4DA2C92">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B484AE">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1F01118">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72C0FB4">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1F762A72"/>
    <w:multiLevelType w:val="hybridMultilevel"/>
    <w:tmpl w:val="37F64D7C"/>
    <w:lvl w:ilvl="0" w:tplc="DC765C06">
      <w:start w:val="1"/>
      <w:numFmt w:val="decimal"/>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2E14AA">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4C4D5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C4A822">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5AA2CEA">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5AA474">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5C2F9C">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EDA381C">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18EE17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44D5F22"/>
    <w:multiLevelType w:val="hybridMultilevel"/>
    <w:tmpl w:val="BFA23198"/>
    <w:lvl w:ilvl="0" w:tplc="18DE84D2">
      <w:start w:val="40"/>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289CC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0CECD90">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0EA972">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E34F510">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2026928">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22A892">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22C6FC0">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6FA422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D9364C"/>
    <w:multiLevelType w:val="hybridMultilevel"/>
    <w:tmpl w:val="670CBA40"/>
    <w:lvl w:ilvl="0" w:tplc="BFFE134E">
      <w:start w:val="36"/>
      <w:numFmt w:val="decimal"/>
      <w:lvlText w:val="%1."/>
      <w:lvlJc w:val="left"/>
      <w:pPr>
        <w:ind w:left="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D70B16A">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112F100">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3FC3F92">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A262E56">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6E4BE4">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A30192C">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2B2599C">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E48C7A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77903FB"/>
    <w:multiLevelType w:val="hybridMultilevel"/>
    <w:tmpl w:val="A9E2BC9A"/>
    <w:lvl w:ilvl="0" w:tplc="DC6EEA3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856264C">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732B0EA">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DA06D4C">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6D07D8E">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D2DDB2">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F61CAC">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5F068A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560D9B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8DF1B94"/>
    <w:multiLevelType w:val="hybridMultilevel"/>
    <w:tmpl w:val="5842725C"/>
    <w:lvl w:ilvl="0" w:tplc="D4A2E3A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FDADF8C">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A0495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97CCED4">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950F60E">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C667454">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A8AB37E">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4B27544">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05259BA">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EB33744"/>
    <w:multiLevelType w:val="hybridMultilevel"/>
    <w:tmpl w:val="F300C91A"/>
    <w:lvl w:ilvl="0" w:tplc="63844B4C">
      <w:start w:val="85"/>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A88C6B0">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F618D4">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512610C">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B98C38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9503F68">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8323E5E">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B8E4C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7ED54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F00514D"/>
    <w:multiLevelType w:val="hybridMultilevel"/>
    <w:tmpl w:val="95624E2A"/>
    <w:lvl w:ilvl="0" w:tplc="19D09852">
      <w:start w:val="87"/>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13A4EE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00EC09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CC5414">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FAA074A">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558837C">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004FB14">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D56EA0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7ACAF42">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360D54C2"/>
    <w:multiLevelType w:val="hybridMultilevel"/>
    <w:tmpl w:val="98B4D596"/>
    <w:lvl w:ilvl="0" w:tplc="0419000F">
      <w:start w:val="1"/>
      <w:numFmt w:val="decimal"/>
      <w:lvlText w:val="%1."/>
      <w:lvlJc w:val="left"/>
      <w:pPr>
        <w:ind w:left="142" w:firstLine="0"/>
      </w:pPr>
      <w:rPr>
        <w:b w:val="0"/>
        <w:i w:val="0"/>
        <w:strike w:val="0"/>
        <w:dstrike w:val="0"/>
        <w:color w:val="000000"/>
        <w:sz w:val="24"/>
        <w:szCs w:val="24"/>
        <w:u w:val="none" w:color="000000"/>
        <w:effect w:val="none"/>
        <w:bdr w:val="none" w:sz="0" w:space="0" w:color="auto" w:frame="1"/>
        <w:vertAlign w:val="baseline"/>
      </w:rPr>
    </w:lvl>
    <w:lvl w:ilvl="1" w:tplc="7E7825AA">
      <w:start w:val="1"/>
      <w:numFmt w:val="lowerLetter"/>
      <w:lvlText w:val="%2"/>
      <w:lvlJc w:val="left"/>
      <w:pPr>
        <w:ind w:left="17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B2AF68">
      <w:start w:val="1"/>
      <w:numFmt w:val="lowerRoman"/>
      <w:lvlText w:val="%3"/>
      <w:lvlJc w:val="left"/>
      <w:pPr>
        <w:ind w:left="24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7B69C42">
      <w:start w:val="1"/>
      <w:numFmt w:val="decimal"/>
      <w:lvlText w:val="%4"/>
      <w:lvlJc w:val="left"/>
      <w:pPr>
        <w:ind w:left="32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968FE30">
      <w:start w:val="1"/>
      <w:numFmt w:val="lowerLetter"/>
      <w:lvlText w:val="%5"/>
      <w:lvlJc w:val="left"/>
      <w:pPr>
        <w:ind w:left="39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C58B07E">
      <w:start w:val="1"/>
      <w:numFmt w:val="lowerRoman"/>
      <w:lvlText w:val="%6"/>
      <w:lvlJc w:val="left"/>
      <w:pPr>
        <w:ind w:left="46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25E816A">
      <w:start w:val="1"/>
      <w:numFmt w:val="decimal"/>
      <w:lvlText w:val="%7"/>
      <w:lvlJc w:val="left"/>
      <w:pPr>
        <w:ind w:left="53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91E8746">
      <w:start w:val="1"/>
      <w:numFmt w:val="lowerLetter"/>
      <w:lvlText w:val="%8"/>
      <w:lvlJc w:val="left"/>
      <w:pPr>
        <w:ind w:left="60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1E464A6">
      <w:start w:val="1"/>
      <w:numFmt w:val="lowerRoman"/>
      <w:lvlText w:val="%9"/>
      <w:lvlJc w:val="left"/>
      <w:pPr>
        <w:ind w:left="6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39B63A68"/>
    <w:multiLevelType w:val="hybridMultilevel"/>
    <w:tmpl w:val="EFECF012"/>
    <w:lvl w:ilvl="0" w:tplc="666212CA">
      <w:start w:val="33"/>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D61FA6">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97C046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14A93CA">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B3644C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39A2BCC">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E8C9F8">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9CCA74">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5485E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3BF14F05"/>
    <w:multiLevelType w:val="hybridMultilevel"/>
    <w:tmpl w:val="6BEE2C1E"/>
    <w:lvl w:ilvl="0" w:tplc="DD687760">
      <w:start w:val="13"/>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AC2983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2C73E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8B29A74">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EB4899E">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B8F274">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C44F0CA">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EBAEF7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22E6A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3E5869B8"/>
    <w:multiLevelType w:val="hybridMultilevel"/>
    <w:tmpl w:val="FC12F750"/>
    <w:lvl w:ilvl="0" w:tplc="806291E8">
      <w:start w:val="1"/>
      <w:numFmt w:val="decimal"/>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8827BE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BD0E83E">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87C311C">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4F0A2BE">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758D774">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9E4D2B4">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6C54A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C422C9E">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457F676B"/>
    <w:multiLevelType w:val="hybridMultilevel"/>
    <w:tmpl w:val="6C5A1878"/>
    <w:lvl w:ilvl="0" w:tplc="084468F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49A7B7A">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31A2910">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DA099C0">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360F0C8">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17046E6">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2CABB4E">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7C26E3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3B6C608">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4C790B6E"/>
    <w:multiLevelType w:val="hybridMultilevel"/>
    <w:tmpl w:val="6FB03164"/>
    <w:lvl w:ilvl="0" w:tplc="3A1A5B9A">
      <w:start w:val="48"/>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0D00746">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F6250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97E57E2">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87435F6">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4F890D6">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864AF6">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2EC44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714271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1F26AA3"/>
    <w:multiLevelType w:val="hybridMultilevel"/>
    <w:tmpl w:val="87B2615E"/>
    <w:lvl w:ilvl="0" w:tplc="C20AA54E">
      <w:start w:val="79"/>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A86C590">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80C014">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70C49A">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3498F0">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CD49BF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C682558">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A6BB0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D54C068">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522E664D"/>
    <w:multiLevelType w:val="hybridMultilevel"/>
    <w:tmpl w:val="C1EC0154"/>
    <w:lvl w:ilvl="0" w:tplc="6A9C468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B3012C0">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5F0321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1E3C02">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4A0B632">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596BD24">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786CAC4">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FA6EBA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19A7F7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53192500"/>
    <w:multiLevelType w:val="hybridMultilevel"/>
    <w:tmpl w:val="32EAB7BC"/>
    <w:lvl w:ilvl="0" w:tplc="2CA88BCC">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18EBD46">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E88C1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FA93AE">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452A870">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A8E4BD6">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8A60AD8">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36EE98A">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5BC2D14">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538A0A53"/>
    <w:multiLevelType w:val="hybridMultilevel"/>
    <w:tmpl w:val="87180988"/>
    <w:lvl w:ilvl="0" w:tplc="F71215B4">
      <w:start w:val="6"/>
      <w:numFmt w:val="decimal"/>
      <w:lvlText w:val="%1)"/>
      <w:lvlJc w:val="left"/>
      <w:pPr>
        <w:ind w:left="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68665FE">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58F848">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80724E">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8A6554A">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DE88CC">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422076">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1ECE5D8">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EB2D93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59CB0440"/>
    <w:multiLevelType w:val="hybridMultilevel"/>
    <w:tmpl w:val="63CE405C"/>
    <w:lvl w:ilvl="0" w:tplc="80EA375C">
      <w:start w:val="29"/>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2EC668">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1E07C94">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9B075F2">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BA9D9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54E8850">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A01DCA">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4E669C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9ACA4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5A07799D"/>
    <w:multiLevelType w:val="hybridMultilevel"/>
    <w:tmpl w:val="A8184130"/>
    <w:lvl w:ilvl="0" w:tplc="280A5B80">
      <w:start w:val="1"/>
      <w:numFmt w:val="decimal"/>
      <w:lvlText w:val="%1)"/>
      <w:lvlJc w:val="left"/>
      <w:pPr>
        <w:ind w:left="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51E029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7D2CFA8">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5EA114">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5D03B8A">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4402BE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B56A97E">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1CE3B9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02037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5A386C46"/>
    <w:multiLevelType w:val="hybridMultilevel"/>
    <w:tmpl w:val="11C28526"/>
    <w:lvl w:ilvl="0" w:tplc="7356249A">
      <w:start w:val="1"/>
      <w:numFmt w:val="decimal"/>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320E606">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4709FD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782844">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ADEC95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4A20E66">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1346862">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2D4BF1C">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9E1C0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5BE22A69"/>
    <w:multiLevelType w:val="hybridMultilevel"/>
    <w:tmpl w:val="93FE1220"/>
    <w:lvl w:ilvl="0" w:tplc="B114CC28">
      <w:start w:val="8"/>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4869B1E">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BA8C3E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3425A8E">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6AA3228">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EC0A676">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AEBB88">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6C3FA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820B9F8">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5C394CE4"/>
    <w:multiLevelType w:val="multilevel"/>
    <w:tmpl w:val="19366D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09F7DC7"/>
    <w:multiLevelType w:val="hybridMultilevel"/>
    <w:tmpl w:val="202C9DE6"/>
    <w:lvl w:ilvl="0" w:tplc="F026762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7861FC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6A4EF34">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75CA4C6">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DD4A486">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17ED19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7DA12D6">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B660F0">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4AA97E">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62E23A0A"/>
    <w:multiLevelType w:val="hybridMultilevel"/>
    <w:tmpl w:val="85A0DDF4"/>
    <w:lvl w:ilvl="0" w:tplc="9704129C">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7E874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8A8728E">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2E2B988">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F6F6C8">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29590">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13414A8">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0BCBE84">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EC4D9D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67061D61"/>
    <w:multiLevelType w:val="hybridMultilevel"/>
    <w:tmpl w:val="869C9CEE"/>
    <w:lvl w:ilvl="0" w:tplc="03181130">
      <w:start w:val="26"/>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4C0C93E">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6481A4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E78A8F8">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3E0FB0">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14895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1205868">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8E91B8">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FE34C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683B7767"/>
    <w:multiLevelType w:val="hybridMultilevel"/>
    <w:tmpl w:val="D35613C0"/>
    <w:lvl w:ilvl="0" w:tplc="0E16B7D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E764ED0">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9E8330C">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2FA51FC">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943B56">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FD4B8C4">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168068C">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D5CFBD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9A688B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68420BFC"/>
    <w:multiLevelType w:val="hybridMultilevel"/>
    <w:tmpl w:val="F7065F30"/>
    <w:lvl w:ilvl="0" w:tplc="37E6DEF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C8166E">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7A8336C">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E562952">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88E100A">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4CFD78">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8F6D254">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5456D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D61858">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6E8116D0"/>
    <w:multiLevelType w:val="hybridMultilevel"/>
    <w:tmpl w:val="B5F068E0"/>
    <w:lvl w:ilvl="0" w:tplc="B49A128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B405AE6">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027D1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B547CFC">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080CF6">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AC2A66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C25FCA">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634E07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BF4EF4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700079F1"/>
    <w:multiLevelType w:val="hybridMultilevel"/>
    <w:tmpl w:val="D9AC3E8C"/>
    <w:lvl w:ilvl="0" w:tplc="F07A16F4">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9DAFFFA">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182C1AA">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B70252C">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5C80FB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3701432">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9837F8">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CCB72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9402E7E">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756608AA"/>
    <w:multiLevelType w:val="hybridMultilevel"/>
    <w:tmpl w:val="4696635A"/>
    <w:lvl w:ilvl="0" w:tplc="E7F2E022">
      <w:start w:val="1"/>
      <w:numFmt w:val="decimal"/>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5661E60">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BF07C6C">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8502A7A">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5F2F616">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A448A7A">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9C866C">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FDAC6A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464862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75C90075"/>
    <w:multiLevelType w:val="hybridMultilevel"/>
    <w:tmpl w:val="5A5267A8"/>
    <w:lvl w:ilvl="0" w:tplc="025E1DE0">
      <w:start w:val="1"/>
      <w:numFmt w:val="bullet"/>
      <w:lvlText w:val="-"/>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182DDEA">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664E4A2">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6602D18">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E6869C0">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8367B7C">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9F05B14">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292E944">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7626EC0">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76642258"/>
    <w:multiLevelType w:val="hybridMultilevel"/>
    <w:tmpl w:val="A27E3084"/>
    <w:lvl w:ilvl="0" w:tplc="933C041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838EA7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7644C0E">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820686">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BC8048">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ED0D3E4">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0A80EC">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5667B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21A6C22">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4" w15:restartNumberingAfterBreak="0">
    <w:nsid w:val="77D8609B"/>
    <w:multiLevelType w:val="hybridMultilevel"/>
    <w:tmpl w:val="B9C8D6EE"/>
    <w:lvl w:ilvl="0" w:tplc="20EEA1B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A5E02B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A628E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58E6048">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846D38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F488626">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249FE2">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AF21594">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3F6A5C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7A70741B"/>
    <w:multiLevelType w:val="hybridMultilevel"/>
    <w:tmpl w:val="F8489732"/>
    <w:lvl w:ilvl="0" w:tplc="BD5863D0">
      <w:start w:val="2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F871AE">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916B45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9A4F1CA">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F68F7E">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40C7E1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7B25408">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4C16E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A6C568">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7B500F37"/>
    <w:multiLevelType w:val="hybridMultilevel"/>
    <w:tmpl w:val="3A928226"/>
    <w:lvl w:ilvl="0" w:tplc="D1309A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B6E0CEE"/>
    <w:multiLevelType w:val="hybridMultilevel"/>
    <w:tmpl w:val="5600C024"/>
    <w:lvl w:ilvl="0" w:tplc="B7FA645C">
      <w:start w:val="89"/>
      <w:numFmt w:val="decimal"/>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D74922E">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5CF8DA">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0CE82B6">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0188A62">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22A7C82">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710BB94">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EFC1280">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947B02">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293555673">
    <w:abstractNumId w:val="33"/>
  </w:num>
  <w:num w:numId="2" w16cid:durableId="13969312">
    <w:abstractNumId w:val="46"/>
  </w:num>
  <w:num w:numId="3" w16cid:durableId="6720317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9046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438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84476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087039">
    <w:abstractNumId w:val="2"/>
  </w:num>
  <w:num w:numId="8" w16cid:durableId="16902815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1185272">
    <w:abstractNumId w:val="27"/>
  </w:num>
  <w:num w:numId="10" w16cid:durableId="1553881066">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603163">
    <w:abstractNumId w:val="1"/>
  </w:num>
  <w:num w:numId="12" w16cid:durableId="283313804">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031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863284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1904747">
    <w:abstractNumId w:val="4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921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493937">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14178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4675583">
    <w:abstractNumId w:val="3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93749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7524823">
    <w:abstractNumId w:val="2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8343689">
    <w:abstractNumId w:val="2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18394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5605106">
    <w:abstractNumId w:val="1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10855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7781280">
    <w:abstractNumId w:val="13"/>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5646733">
    <w:abstractNumId w:val="9"/>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173352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3065950">
    <w:abstractNumId w:val="24"/>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67002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09972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2504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76099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582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35028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9911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6421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1311374">
    <w:abstractNumId w:val="5"/>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32562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6737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3183610">
    <w:abstractNumId w:val="25"/>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18425980">
    <w:abstractNumId w:val="42"/>
  </w:num>
  <w:num w:numId="43" w16cid:durableId="312834318">
    <w:abstractNumId w:val="17"/>
    <w:lvlOverride w:ilvl="0">
      <w:startOverride w:val="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2522816">
    <w:abstractNumId w:val="18"/>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0450277">
    <w:abstractNumId w:val="47"/>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0396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61221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5163831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2C"/>
    <w:rsid w:val="001F7A90"/>
    <w:rsid w:val="002A0A93"/>
    <w:rsid w:val="003E473E"/>
    <w:rsid w:val="00434A91"/>
    <w:rsid w:val="00505E90"/>
    <w:rsid w:val="00541AC7"/>
    <w:rsid w:val="0062160D"/>
    <w:rsid w:val="006E53B7"/>
    <w:rsid w:val="00951804"/>
    <w:rsid w:val="00B1092C"/>
    <w:rsid w:val="00C424E7"/>
    <w:rsid w:val="00CD391A"/>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D188"/>
  <w15:chartTrackingRefBased/>
  <w15:docId w15:val="{A9FDEC78-801E-42AA-ABA9-101829F1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91A"/>
  </w:style>
  <w:style w:type="paragraph" w:styleId="1">
    <w:name w:val="heading 1"/>
    <w:basedOn w:val="a"/>
    <w:link w:val="10"/>
    <w:uiPriority w:val="9"/>
    <w:qFormat/>
    <w:rsid w:val="00CD3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8">
    <w:name w:val="heading 8"/>
    <w:basedOn w:val="a"/>
    <w:next w:val="a"/>
    <w:link w:val="80"/>
    <w:uiPriority w:val="9"/>
    <w:semiHidden/>
    <w:unhideWhenUsed/>
    <w:qFormat/>
    <w:rsid w:val="00951804"/>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91A"/>
    <w:rPr>
      <w:rFonts w:ascii="Times New Roman" w:eastAsia="Times New Roman" w:hAnsi="Times New Roman" w:cs="Times New Roman"/>
      <w:b/>
      <w:bCs/>
      <w:kern w:val="36"/>
      <w:sz w:val="48"/>
      <w:szCs w:val="48"/>
      <w:lang w:eastAsia="ru-RU"/>
      <w14:ligatures w14:val="none"/>
    </w:rPr>
  </w:style>
  <w:style w:type="paragraph" w:customStyle="1" w:styleId="a3">
    <w:name w:val="Прижатый влево"/>
    <w:basedOn w:val="a"/>
    <w:next w:val="a"/>
    <w:rsid w:val="00CD391A"/>
    <w:pPr>
      <w:widowControl w:val="0"/>
      <w:autoSpaceDE w:val="0"/>
      <w:autoSpaceDN w:val="0"/>
      <w:adjustRightInd w:val="0"/>
      <w:spacing w:after="0" w:line="240" w:lineRule="auto"/>
    </w:pPr>
    <w:rPr>
      <w:rFonts w:ascii="Arial" w:eastAsia="Times New Roman" w:hAnsi="Arial" w:cs="Arial"/>
      <w:kern w:val="0"/>
      <w:lang w:eastAsia="ru-RU"/>
      <w14:ligatures w14:val="none"/>
    </w:rPr>
  </w:style>
  <w:style w:type="paragraph" w:styleId="a4">
    <w:name w:val="List Paragraph"/>
    <w:basedOn w:val="a"/>
    <w:uiPriority w:val="34"/>
    <w:qFormat/>
    <w:rsid w:val="00CD391A"/>
    <w:pPr>
      <w:ind w:left="720"/>
      <w:contextualSpacing/>
    </w:pPr>
  </w:style>
  <w:style w:type="paragraph" w:styleId="a5">
    <w:name w:val="No Spacing"/>
    <w:uiPriority w:val="1"/>
    <w:qFormat/>
    <w:rsid w:val="00CD391A"/>
    <w:pPr>
      <w:spacing w:after="0" w:line="240" w:lineRule="auto"/>
    </w:pPr>
    <w:rPr>
      <w:rFonts w:ascii="Calibri" w:eastAsia="Times New Roman" w:hAnsi="Calibri" w:cs="Times New Roman"/>
      <w:kern w:val="0"/>
      <w:lang w:eastAsia="ru-RU"/>
      <w14:ligatures w14:val="none"/>
    </w:rPr>
  </w:style>
  <w:style w:type="paragraph" w:customStyle="1" w:styleId="11">
    <w:name w:val="Гиперссылка1"/>
    <w:basedOn w:val="a"/>
    <w:link w:val="a6"/>
    <w:uiPriority w:val="99"/>
    <w:rsid w:val="00951804"/>
    <w:pPr>
      <w:spacing w:after="200" w:line="276" w:lineRule="auto"/>
    </w:pPr>
    <w:rPr>
      <w:rFonts w:ascii="Calibri" w:eastAsia="Times New Roman" w:hAnsi="Calibri" w:cs="Calibri"/>
      <w:color w:val="0000FF"/>
      <w:kern w:val="0"/>
      <w:sz w:val="20"/>
      <w:szCs w:val="20"/>
      <w:u w:val="single"/>
      <w:lang w:eastAsia="ru-RU"/>
      <w14:ligatures w14:val="none"/>
    </w:rPr>
  </w:style>
  <w:style w:type="character" w:styleId="a6">
    <w:name w:val="Hyperlink"/>
    <w:link w:val="11"/>
    <w:uiPriority w:val="99"/>
    <w:unhideWhenUsed/>
    <w:rsid w:val="00951804"/>
    <w:rPr>
      <w:rFonts w:ascii="Calibri" w:eastAsia="Times New Roman" w:hAnsi="Calibri" w:cs="Calibri"/>
      <w:color w:val="0000FF"/>
      <w:kern w:val="0"/>
      <w:sz w:val="20"/>
      <w:szCs w:val="20"/>
      <w:u w:val="single"/>
      <w:lang w:eastAsia="ru-RU"/>
      <w14:ligatures w14:val="none"/>
    </w:rPr>
  </w:style>
  <w:style w:type="character" w:customStyle="1" w:styleId="ConsPlusTitle1">
    <w:name w:val="ConsPlusTitle1"/>
    <w:link w:val="ConsPlusTitle"/>
    <w:uiPriority w:val="99"/>
    <w:locked/>
    <w:rsid w:val="00951804"/>
    <w:rPr>
      <w:rFonts w:ascii="Arial" w:hAnsi="Arial" w:cs="Arial"/>
      <w:b/>
      <w:bCs/>
    </w:rPr>
  </w:style>
  <w:style w:type="paragraph" w:customStyle="1" w:styleId="ConsPlusTitle">
    <w:name w:val="ConsPlusTitle"/>
    <w:link w:val="ConsPlusTitle1"/>
    <w:uiPriority w:val="99"/>
    <w:rsid w:val="00951804"/>
    <w:pPr>
      <w:widowControl w:val="0"/>
      <w:spacing w:after="0" w:line="240" w:lineRule="auto"/>
    </w:pPr>
    <w:rPr>
      <w:rFonts w:ascii="Arial" w:hAnsi="Arial" w:cs="Arial"/>
      <w:b/>
      <w:bCs/>
    </w:rPr>
  </w:style>
  <w:style w:type="table" w:customStyle="1" w:styleId="TableGrid">
    <w:name w:val="TableGrid"/>
    <w:rsid w:val="00951804"/>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character" w:customStyle="1" w:styleId="80">
    <w:name w:val="Заголовок 8 Знак"/>
    <w:basedOn w:val="a0"/>
    <w:link w:val="8"/>
    <w:uiPriority w:val="9"/>
    <w:semiHidden/>
    <w:rsid w:val="00951804"/>
    <w:rPr>
      <w:rFonts w:asciiTheme="majorHAnsi" w:eastAsiaTheme="majorEastAsia" w:hAnsiTheme="majorHAnsi" w:cstheme="majorBidi"/>
      <w:color w:val="272727" w:themeColor="text1" w:themeTint="D8"/>
      <w:kern w:val="0"/>
      <w:sz w:val="21"/>
      <w:szCs w:val="21"/>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9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hyperlink" Target="http://consultant.op.ru/region/static4018_00_50_492669/document_notes_inner.htm?" TargetMode="Externa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8778</Words>
  <Characters>50041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7</cp:revision>
  <cp:lastPrinted>2024-06-27T11:05:00Z</cp:lastPrinted>
  <dcterms:created xsi:type="dcterms:W3CDTF">2024-05-22T11:39:00Z</dcterms:created>
  <dcterms:modified xsi:type="dcterms:W3CDTF">2024-06-27T11:07:00Z</dcterms:modified>
</cp:coreProperties>
</file>