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AAFC" w14:textId="75008EB7" w:rsidR="00120A3D" w:rsidRPr="00120A3D" w:rsidRDefault="00120A3D" w:rsidP="00120A3D">
      <w:pPr>
        <w:pStyle w:val="a4"/>
        <w:rPr>
          <w:b/>
          <w:sz w:val="28"/>
          <w:szCs w:val="28"/>
        </w:rPr>
      </w:pPr>
      <w:r>
        <w:rPr>
          <w:b/>
          <w:sz w:val="28"/>
          <w:szCs w:val="28"/>
        </w:rPr>
        <w:t xml:space="preserve">         </w:t>
      </w:r>
      <w:r w:rsidRPr="00120A3D">
        <w:rPr>
          <w:b/>
          <w:sz w:val="28"/>
          <w:szCs w:val="28"/>
        </w:rPr>
        <w:t>СОВЕТ ДЕПУТАТОВ</w:t>
      </w:r>
    </w:p>
    <w:p w14:paraId="58EA5186" w14:textId="12F5814A" w:rsidR="00120A3D" w:rsidRPr="00120A3D" w:rsidRDefault="00120A3D" w:rsidP="00120A3D">
      <w:pPr>
        <w:pStyle w:val="a4"/>
        <w:rPr>
          <w:b/>
          <w:sz w:val="28"/>
          <w:szCs w:val="28"/>
        </w:rPr>
      </w:pPr>
      <w:r w:rsidRPr="00120A3D">
        <w:rPr>
          <w:b/>
          <w:sz w:val="28"/>
          <w:szCs w:val="28"/>
        </w:rPr>
        <w:t xml:space="preserve">   </w:t>
      </w:r>
      <w:r>
        <w:rPr>
          <w:b/>
          <w:sz w:val="28"/>
          <w:szCs w:val="28"/>
        </w:rPr>
        <w:t xml:space="preserve">  </w:t>
      </w:r>
      <w:r w:rsidRPr="00120A3D">
        <w:rPr>
          <w:b/>
          <w:sz w:val="28"/>
          <w:szCs w:val="28"/>
        </w:rPr>
        <w:t xml:space="preserve">  МУНИЦИПАЛЬНОГО                                              </w:t>
      </w:r>
    </w:p>
    <w:p w14:paraId="30466290" w14:textId="77777777" w:rsidR="00120A3D" w:rsidRPr="00120A3D" w:rsidRDefault="00120A3D" w:rsidP="00120A3D">
      <w:pPr>
        <w:pStyle w:val="a4"/>
        <w:rPr>
          <w:b/>
          <w:sz w:val="28"/>
          <w:szCs w:val="28"/>
        </w:rPr>
      </w:pPr>
      <w:r w:rsidRPr="00120A3D">
        <w:rPr>
          <w:b/>
          <w:sz w:val="28"/>
          <w:szCs w:val="28"/>
        </w:rPr>
        <w:t xml:space="preserve">          ОБРАЗОВАНИЯ</w:t>
      </w:r>
    </w:p>
    <w:p w14:paraId="174002D6" w14:textId="77777777" w:rsidR="00120A3D" w:rsidRPr="00120A3D" w:rsidRDefault="00120A3D" w:rsidP="00120A3D">
      <w:pPr>
        <w:pStyle w:val="a4"/>
        <w:rPr>
          <w:b/>
          <w:sz w:val="28"/>
          <w:szCs w:val="28"/>
        </w:rPr>
      </w:pPr>
      <w:r w:rsidRPr="00120A3D">
        <w:rPr>
          <w:b/>
          <w:sz w:val="28"/>
          <w:szCs w:val="28"/>
        </w:rPr>
        <w:t xml:space="preserve"> ЧАПАЕВСКИЙ СЕЛЬСОВЕТ</w:t>
      </w:r>
    </w:p>
    <w:p w14:paraId="0DB97B06" w14:textId="77777777" w:rsidR="00120A3D" w:rsidRPr="00120A3D" w:rsidRDefault="00120A3D" w:rsidP="00120A3D">
      <w:pPr>
        <w:pStyle w:val="a4"/>
        <w:rPr>
          <w:b/>
          <w:sz w:val="28"/>
          <w:szCs w:val="28"/>
        </w:rPr>
      </w:pPr>
      <w:r w:rsidRPr="00120A3D">
        <w:rPr>
          <w:b/>
          <w:sz w:val="28"/>
          <w:szCs w:val="28"/>
        </w:rPr>
        <w:t xml:space="preserve">   НОВООРСКОГО РАЙОНА</w:t>
      </w:r>
    </w:p>
    <w:p w14:paraId="1FB16043" w14:textId="77777777" w:rsidR="00120A3D" w:rsidRPr="00120A3D" w:rsidRDefault="00120A3D" w:rsidP="00120A3D">
      <w:pPr>
        <w:pStyle w:val="a4"/>
        <w:rPr>
          <w:b/>
          <w:sz w:val="28"/>
          <w:szCs w:val="28"/>
        </w:rPr>
      </w:pPr>
      <w:r w:rsidRPr="00120A3D">
        <w:rPr>
          <w:b/>
          <w:sz w:val="28"/>
          <w:szCs w:val="28"/>
        </w:rPr>
        <w:t xml:space="preserve">  ОРЕНБУРГСКОЙ ОБЛАСТИ</w:t>
      </w:r>
    </w:p>
    <w:p w14:paraId="72C69DF6" w14:textId="77777777" w:rsidR="00120A3D" w:rsidRPr="00120A3D" w:rsidRDefault="00120A3D" w:rsidP="00120A3D">
      <w:pPr>
        <w:pStyle w:val="a4"/>
        <w:rPr>
          <w:b/>
          <w:sz w:val="28"/>
          <w:szCs w:val="28"/>
        </w:rPr>
      </w:pPr>
      <w:r w:rsidRPr="00120A3D">
        <w:rPr>
          <w:b/>
          <w:sz w:val="28"/>
          <w:szCs w:val="28"/>
        </w:rPr>
        <w:t xml:space="preserve">        </w:t>
      </w:r>
    </w:p>
    <w:p w14:paraId="48A6EC57" w14:textId="77777777" w:rsidR="00120A3D" w:rsidRPr="00120A3D" w:rsidRDefault="00120A3D" w:rsidP="00120A3D">
      <w:pPr>
        <w:pStyle w:val="a4"/>
        <w:rPr>
          <w:b/>
          <w:sz w:val="28"/>
          <w:szCs w:val="28"/>
        </w:rPr>
      </w:pPr>
      <w:r w:rsidRPr="00120A3D">
        <w:rPr>
          <w:b/>
          <w:sz w:val="28"/>
          <w:szCs w:val="28"/>
        </w:rPr>
        <w:t xml:space="preserve">            ЧЕТВЕРТЫЙ СОЗЫВ</w:t>
      </w:r>
    </w:p>
    <w:p w14:paraId="46C596C1" w14:textId="77777777" w:rsidR="00120A3D" w:rsidRPr="00120A3D" w:rsidRDefault="00120A3D" w:rsidP="00120A3D">
      <w:pPr>
        <w:pStyle w:val="a4"/>
        <w:rPr>
          <w:sz w:val="28"/>
          <w:szCs w:val="28"/>
        </w:rPr>
      </w:pPr>
      <w:r w:rsidRPr="00120A3D">
        <w:rPr>
          <w:b/>
          <w:sz w:val="28"/>
          <w:szCs w:val="28"/>
        </w:rPr>
        <w:t xml:space="preserve">                  РЕШЕНИЕ</w:t>
      </w:r>
    </w:p>
    <w:p w14:paraId="25353917" w14:textId="77777777" w:rsidR="00120A3D" w:rsidRPr="00120A3D" w:rsidRDefault="00120A3D" w:rsidP="00120A3D">
      <w:pPr>
        <w:pStyle w:val="a4"/>
        <w:rPr>
          <w:rFonts w:eastAsia="Times New Roman"/>
          <w:b/>
          <w:sz w:val="28"/>
          <w:szCs w:val="28"/>
        </w:rPr>
      </w:pPr>
      <w:r w:rsidRPr="00120A3D">
        <w:rPr>
          <w:sz w:val="28"/>
          <w:szCs w:val="28"/>
        </w:rPr>
        <w:t xml:space="preserve"> </w:t>
      </w:r>
    </w:p>
    <w:p w14:paraId="05DBEC12" w14:textId="77777777" w:rsidR="00120A3D" w:rsidRPr="00120A3D" w:rsidRDefault="00120A3D" w:rsidP="00120A3D">
      <w:pPr>
        <w:pStyle w:val="a4"/>
        <w:rPr>
          <w:bCs/>
          <w:sz w:val="28"/>
          <w:szCs w:val="28"/>
        </w:rPr>
      </w:pPr>
    </w:p>
    <w:p w14:paraId="60FC114E" w14:textId="50E4C99D" w:rsidR="00120A3D" w:rsidRPr="00F854C6" w:rsidRDefault="003F315D" w:rsidP="00120A3D">
      <w:pPr>
        <w:keepNext/>
        <w:spacing w:line="240" w:lineRule="auto"/>
        <w:ind w:right="4818"/>
        <w:jc w:val="both"/>
        <w:outlineLvl w:val="5"/>
        <w:rPr>
          <w:rFonts w:ascii="Times New Roman" w:hAnsi="Times New Roman" w:cs="Times New Roman"/>
          <w:b/>
          <w:sz w:val="28"/>
          <w:szCs w:val="28"/>
        </w:rPr>
      </w:pPr>
      <w:r>
        <w:rPr>
          <w:rFonts w:ascii="Times New Roman" w:hAnsi="Times New Roman" w:cs="Times New Roman"/>
          <w:b/>
          <w:sz w:val="28"/>
          <w:szCs w:val="28"/>
        </w:rPr>
        <w:t>о</w:t>
      </w:r>
      <w:r w:rsidR="00120A3D" w:rsidRPr="00F854C6">
        <w:rPr>
          <w:rFonts w:ascii="Times New Roman" w:hAnsi="Times New Roman" w:cs="Times New Roman"/>
          <w:b/>
          <w:sz w:val="28"/>
          <w:szCs w:val="28"/>
        </w:rPr>
        <w:t xml:space="preserve">т </w:t>
      </w:r>
      <w:r>
        <w:rPr>
          <w:rFonts w:ascii="Times New Roman" w:hAnsi="Times New Roman" w:cs="Times New Roman"/>
          <w:b/>
          <w:sz w:val="28"/>
          <w:szCs w:val="28"/>
        </w:rPr>
        <w:t xml:space="preserve">28 </w:t>
      </w:r>
      <w:proofErr w:type="gramStart"/>
      <w:r>
        <w:rPr>
          <w:rFonts w:ascii="Times New Roman" w:hAnsi="Times New Roman" w:cs="Times New Roman"/>
          <w:b/>
          <w:sz w:val="28"/>
          <w:szCs w:val="28"/>
        </w:rPr>
        <w:t xml:space="preserve">июня </w:t>
      </w:r>
      <w:r w:rsidR="00120A3D" w:rsidRPr="00F854C6">
        <w:rPr>
          <w:rFonts w:ascii="Times New Roman" w:hAnsi="Times New Roman" w:cs="Times New Roman"/>
          <w:b/>
          <w:sz w:val="28"/>
          <w:szCs w:val="28"/>
        </w:rPr>
        <w:t xml:space="preserve"> 2024</w:t>
      </w:r>
      <w:proofErr w:type="gramEnd"/>
      <w:r w:rsidR="00120A3D" w:rsidRPr="00F854C6">
        <w:rPr>
          <w:rFonts w:ascii="Times New Roman" w:hAnsi="Times New Roman" w:cs="Times New Roman"/>
          <w:b/>
          <w:sz w:val="28"/>
          <w:szCs w:val="28"/>
        </w:rPr>
        <w:t xml:space="preserve"> г</w:t>
      </w:r>
      <w:r>
        <w:rPr>
          <w:rFonts w:ascii="Times New Roman" w:hAnsi="Times New Roman" w:cs="Times New Roman"/>
          <w:b/>
          <w:sz w:val="28"/>
          <w:szCs w:val="28"/>
        </w:rPr>
        <w:t xml:space="preserve">ода </w:t>
      </w:r>
      <w:r w:rsidR="00120A3D" w:rsidRPr="00F854C6">
        <w:rPr>
          <w:rFonts w:ascii="Times New Roman" w:hAnsi="Times New Roman" w:cs="Times New Roman"/>
          <w:b/>
          <w:sz w:val="28"/>
          <w:szCs w:val="28"/>
        </w:rPr>
        <w:t xml:space="preserve"> №  124</w:t>
      </w:r>
    </w:p>
    <w:p w14:paraId="068DF867" w14:textId="599160A2" w:rsidR="00120A3D" w:rsidRPr="00120A3D" w:rsidRDefault="00120A3D" w:rsidP="00120A3D">
      <w:pPr>
        <w:keepNext/>
        <w:spacing w:line="240" w:lineRule="auto"/>
        <w:ind w:right="4818"/>
        <w:jc w:val="both"/>
        <w:outlineLvl w:val="5"/>
        <w:rPr>
          <w:rFonts w:ascii="Times New Roman" w:hAnsi="Times New Roman" w:cs="Times New Roman"/>
          <w:b/>
          <w:sz w:val="28"/>
          <w:szCs w:val="28"/>
        </w:rPr>
      </w:pPr>
      <w:r w:rsidRPr="00120A3D">
        <w:rPr>
          <w:rFonts w:ascii="Times New Roman" w:hAnsi="Times New Roman" w:cs="Times New Roman"/>
          <w:b/>
          <w:sz w:val="28"/>
          <w:szCs w:val="28"/>
        </w:rPr>
        <w:t>Об отчете главы Чапаевского сельсовета о результатах его деятельности и деятельности администрации Чапаевского сельсовета за 202</w:t>
      </w:r>
      <w:r>
        <w:rPr>
          <w:rFonts w:ascii="Times New Roman" w:hAnsi="Times New Roman" w:cs="Times New Roman"/>
          <w:b/>
          <w:sz w:val="28"/>
          <w:szCs w:val="28"/>
        </w:rPr>
        <w:t>3</w:t>
      </w:r>
      <w:r w:rsidRPr="00120A3D">
        <w:rPr>
          <w:rFonts w:ascii="Times New Roman" w:hAnsi="Times New Roman" w:cs="Times New Roman"/>
          <w:b/>
          <w:sz w:val="28"/>
          <w:szCs w:val="28"/>
        </w:rPr>
        <w:t xml:space="preserve"> год </w:t>
      </w:r>
    </w:p>
    <w:p w14:paraId="0F7F2877" w14:textId="5AB7B0C3" w:rsidR="00120A3D" w:rsidRPr="00120A3D" w:rsidRDefault="00120A3D" w:rsidP="00120A3D">
      <w:pPr>
        <w:keepNext/>
        <w:suppressAutoHyphens/>
        <w:spacing w:line="240" w:lineRule="auto"/>
        <w:jc w:val="both"/>
        <w:outlineLvl w:val="5"/>
        <w:rPr>
          <w:rFonts w:ascii="Times New Roman" w:hAnsi="Times New Roman" w:cs="Times New Roman"/>
          <w:bCs/>
          <w:sz w:val="28"/>
          <w:szCs w:val="28"/>
        </w:rPr>
      </w:pPr>
      <w:r w:rsidRPr="00120A3D">
        <w:rPr>
          <w:rFonts w:ascii="Times New Roman" w:hAnsi="Times New Roman" w:cs="Times New Roman"/>
          <w:bCs/>
          <w:sz w:val="28"/>
          <w:szCs w:val="28"/>
        </w:rPr>
        <w:tab/>
        <w:t>Заслушав и обсудив отчет главы Чапаевского сельсовета о результатах его деятельности и деятельности администрации Чапаевского сельсовета за 202</w:t>
      </w:r>
      <w:r w:rsidR="00F854C6">
        <w:rPr>
          <w:rFonts w:ascii="Times New Roman" w:hAnsi="Times New Roman" w:cs="Times New Roman"/>
          <w:bCs/>
          <w:sz w:val="28"/>
          <w:szCs w:val="28"/>
        </w:rPr>
        <w:t>3</w:t>
      </w:r>
      <w:r w:rsidRPr="00120A3D">
        <w:rPr>
          <w:rFonts w:ascii="Times New Roman" w:hAnsi="Times New Roman" w:cs="Times New Roman"/>
          <w:bCs/>
          <w:sz w:val="28"/>
          <w:szCs w:val="28"/>
        </w:rPr>
        <w:t xml:space="preserve"> год,  в соответствии с Федеральным законом от 06.10.2003г. №131-ФЗ «Об общих принципах организации местного самоуправления в Российской Федерации», статьи 26 Устава муниципального образования Чапаевский сельсовет Новоорского района Оренбургской области, Совет депутатов муниципального образования Чапаевский сельсовет  Новоорский район</w:t>
      </w:r>
    </w:p>
    <w:p w14:paraId="1C4014AE" w14:textId="77777777" w:rsidR="00120A3D" w:rsidRPr="00120A3D" w:rsidRDefault="00120A3D" w:rsidP="00120A3D">
      <w:pPr>
        <w:keepNext/>
        <w:suppressAutoHyphens/>
        <w:spacing w:line="240" w:lineRule="auto"/>
        <w:jc w:val="center"/>
        <w:outlineLvl w:val="5"/>
        <w:rPr>
          <w:rFonts w:ascii="Times New Roman" w:hAnsi="Times New Roman" w:cs="Times New Roman"/>
          <w:bCs/>
          <w:sz w:val="28"/>
          <w:szCs w:val="28"/>
        </w:rPr>
      </w:pPr>
      <w:r w:rsidRPr="00120A3D">
        <w:rPr>
          <w:rFonts w:ascii="Times New Roman" w:hAnsi="Times New Roman" w:cs="Times New Roman"/>
          <w:bCs/>
          <w:sz w:val="28"/>
          <w:szCs w:val="28"/>
        </w:rPr>
        <w:t>р е ш и л:</w:t>
      </w:r>
    </w:p>
    <w:p w14:paraId="61661A92" w14:textId="5E89C74A" w:rsidR="00120A3D" w:rsidRPr="00120A3D" w:rsidRDefault="00120A3D" w:rsidP="00120A3D">
      <w:pPr>
        <w:tabs>
          <w:tab w:val="left" w:pos="851"/>
          <w:tab w:val="left" w:pos="1134"/>
        </w:tabs>
        <w:autoSpaceDE w:val="0"/>
        <w:autoSpaceDN w:val="0"/>
        <w:adjustRightInd w:val="0"/>
        <w:spacing w:line="240" w:lineRule="auto"/>
        <w:jc w:val="both"/>
        <w:rPr>
          <w:rFonts w:ascii="Times New Roman" w:hAnsi="Times New Roman" w:cs="Times New Roman"/>
          <w:sz w:val="28"/>
          <w:szCs w:val="28"/>
        </w:rPr>
      </w:pPr>
      <w:r w:rsidRPr="00120A3D">
        <w:rPr>
          <w:rFonts w:ascii="Times New Roman" w:hAnsi="Times New Roman" w:cs="Times New Roman"/>
          <w:sz w:val="28"/>
          <w:szCs w:val="28"/>
        </w:rPr>
        <w:t xml:space="preserve">1.Утвердить отчет </w:t>
      </w:r>
      <w:r w:rsidRPr="00120A3D">
        <w:rPr>
          <w:rFonts w:ascii="Times New Roman" w:hAnsi="Times New Roman" w:cs="Times New Roman"/>
          <w:bCs/>
          <w:sz w:val="28"/>
          <w:szCs w:val="28"/>
        </w:rPr>
        <w:t>главы Чапаевского сельсовета о результатах его деятельности и деятельности администрации Чапаевского сельсовета за 202</w:t>
      </w:r>
      <w:r w:rsidR="00F854C6">
        <w:rPr>
          <w:rFonts w:ascii="Times New Roman" w:hAnsi="Times New Roman" w:cs="Times New Roman"/>
          <w:bCs/>
          <w:sz w:val="28"/>
          <w:szCs w:val="28"/>
        </w:rPr>
        <w:t>3</w:t>
      </w:r>
      <w:r w:rsidRPr="00120A3D">
        <w:rPr>
          <w:rFonts w:ascii="Times New Roman" w:hAnsi="Times New Roman" w:cs="Times New Roman"/>
          <w:bCs/>
          <w:sz w:val="28"/>
          <w:szCs w:val="28"/>
        </w:rPr>
        <w:t xml:space="preserve"> год согласно приложению.</w:t>
      </w:r>
    </w:p>
    <w:p w14:paraId="25163832" w14:textId="77777777" w:rsidR="00120A3D" w:rsidRPr="00120A3D" w:rsidRDefault="00120A3D" w:rsidP="00120A3D">
      <w:pPr>
        <w:tabs>
          <w:tab w:val="left" w:pos="851"/>
          <w:tab w:val="left" w:pos="1134"/>
        </w:tabs>
        <w:suppressAutoHyphens/>
        <w:autoSpaceDE w:val="0"/>
        <w:autoSpaceDN w:val="0"/>
        <w:adjustRightInd w:val="0"/>
        <w:spacing w:line="240" w:lineRule="auto"/>
        <w:jc w:val="both"/>
        <w:rPr>
          <w:rFonts w:ascii="Times New Roman" w:hAnsi="Times New Roman" w:cs="Times New Roman"/>
          <w:sz w:val="28"/>
          <w:szCs w:val="28"/>
        </w:rPr>
      </w:pPr>
      <w:r w:rsidRPr="00120A3D">
        <w:rPr>
          <w:rFonts w:ascii="Times New Roman" w:hAnsi="Times New Roman" w:cs="Times New Roman"/>
          <w:sz w:val="28"/>
          <w:szCs w:val="28"/>
        </w:rPr>
        <w:t>2.  Признать деятельность главы Чапаевского сельсовета удовлетворительной.</w:t>
      </w:r>
    </w:p>
    <w:p w14:paraId="607691E1" w14:textId="77777777" w:rsidR="00120A3D" w:rsidRPr="00120A3D" w:rsidRDefault="00120A3D" w:rsidP="00120A3D">
      <w:pPr>
        <w:tabs>
          <w:tab w:val="left" w:pos="851"/>
          <w:tab w:val="left" w:pos="1134"/>
        </w:tabs>
        <w:suppressAutoHyphens/>
        <w:autoSpaceDE w:val="0"/>
        <w:autoSpaceDN w:val="0"/>
        <w:adjustRightInd w:val="0"/>
        <w:spacing w:line="240" w:lineRule="auto"/>
        <w:jc w:val="both"/>
        <w:rPr>
          <w:rFonts w:ascii="Times New Roman" w:eastAsia="Times New Roman" w:hAnsi="Times New Roman" w:cs="Times New Roman"/>
          <w:sz w:val="28"/>
          <w:szCs w:val="28"/>
        </w:rPr>
      </w:pPr>
      <w:r w:rsidRPr="00120A3D">
        <w:rPr>
          <w:rFonts w:ascii="Times New Roman" w:hAnsi="Times New Roman" w:cs="Times New Roman"/>
          <w:sz w:val="28"/>
          <w:szCs w:val="28"/>
        </w:rPr>
        <w:t>3.</w:t>
      </w:r>
      <w:r w:rsidRPr="00120A3D">
        <w:rPr>
          <w:rFonts w:ascii="Times New Roman" w:eastAsia="Times New Roman" w:hAnsi="Times New Roman" w:cs="Times New Roman"/>
          <w:sz w:val="28"/>
          <w:szCs w:val="28"/>
        </w:rPr>
        <w:t xml:space="preserve"> Контроль за исполнением настоящего решения возложить на комиссию по бюджету, правопорядку и муниципальной службе, мандатная комиссия.</w:t>
      </w:r>
    </w:p>
    <w:p w14:paraId="3FC75C06" w14:textId="77777777" w:rsidR="00120A3D" w:rsidRDefault="00120A3D" w:rsidP="00120A3D">
      <w:pPr>
        <w:shd w:val="clear" w:color="auto" w:fill="FFFFFF"/>
        <w:spacing w:line="240" w:lineRule="auto"/>
        <w:rPr>
          <w:rFonts w:ascii="Times New Roman" w:eastAsia="Times New Roman" w:hAnsi="Times New Roman" w:cs="Times New Roman"/>
          <w:sz w:val="28"/>
          <w:szCs w:val="28"/>
        </w:rPr>
      </w:pPr>
      <w:r w:rsidRPr="00120A3D">
        <w:rPr>
          <w:rFonts w:ascii="Times New Roman" w:eastAsia="Times New Roman" w:hAnsi="Times New Roman" w:cs="Times New Roman"/>
          <w:sz w:val="28"/>
          <w:szCs w:val="28"/>
        </w:rPr>
        <w:t>4. Настоящее решение вступает в силу со дня его подписания и после   его   обнародования.</w:t>
      </w:r>
    </w:p>
    <w:p w14:paraId="128D168D" w14:textId="77777777" w:rsidR="00F854C6" w:rsidRDefault="00F854C6" w:rsidP="00120A3D">
      <w:pPr>
        <w:shd w:val="clear" w:color="auto" w:fill="FFFFFF"/>
        <w:spacing w:line="240" w:lineRule="auto"/>
        <w:rPr>
          <w:rFonts w:ascii="Times New Roman" w:eastAsia="Times New Roman" w:hAnsi="Times New Roman" w:cs="Times New Roman"/>
          <w:sz w:val="28"/>
          <w:szCs w:val="28"/>
        </w:rPr>
      </w:pPr>
    </w:p>
    <w:p w14:paraId="3459C96E" w14:textId="77777777" w:rsidR="00F854C6" w:rsidRPr="00120A3D" w:rsidRDefault="00F854C6" w:rsidP="00120A3D">
      <w:pPr>
        <w:shd w:val="clear" w:color="auto" w:fill="FFFFFF"/>
        <w:spacing w:line="240" w:lineRule="auto"/>
        <w:rPr>
          <w:rFonts w:ascii="Times New Roman" w:hAnsi="Times New Roman" w:cs="Times New Roman"/>
          <w:sz w:val="28"/>
          <w:szCs w:val="28"/>
        </w:rPr>
      </w:pPr>
    </w:p>
    <w:p w14:paraId="015EFEEF" w14:textId="77777777" w:rsidR="00F854C6" w:rsidRDefault="00120A3D" w:rsidP="00F854C6">
      <w:pPr>
        <w:shd w:val="clear" w:color="auto" w:fill="FFFFFF"/>
        <w:spacing w:after="0" w:line="240" w:lineRule="auto"/>
        <w:rPr>
          <w:rFonts w:ascii="Times New Roman" w:hAnsi="Times New Roman" w:cs="Times New Roman"/>
          <w:sz w:val="28"/>
          <w:szCs w:val="28"/>
        </w:rPr>
      </w:pPr>
      <w:r w:rsidRPr="00120A3D">
        <w:rPr>
          <w:rFonts w:ascii="Times New Roman" w:hAnsi="Times New Roman" w:cs="Times New Roman"/>
          <w:sz w:val="28"/>
          <w:szCs w:val="28"/>
        </w:rPr>
        <w:t xml:space="preserve">Председатель Совета депутатов                                                                                             муниципального образования                                   </w:t>
      </w:r>
    </w:p>
    <w:p w14:paraId="60FC821B" w14:textId="348C984F" w:rsidR="00120A3D" w:rsidRPr="00120A3D" w:rsidRDefault="00120A3D" w:rsidP="00F854C6">
      <w:pPr>
        <w:shd w:val="clear" w:color="auto" w:fill="FFFFFF"/>
        <w:spacing w:after="0" w:line="240" w:lineRule="auto"/>
        <w:rPr>
          <w:rFonts w:ascii="Times New Roman" w:hAnsi="Times New Roman" w:cs="Times New Roman"/>
          <w:sz w:val="28"/>
          <w:szCs w:val="28"/>
        </w:rPr>
      </w:pPr>
      <w:r w:rsidRPr="00120A3D">
        <w:rPr>
          <w:rFonts w:ascii="Times New Roman" w:hAnsi="Times New Roman" w:cs="Times New Roman"/>
          <w:sz w:val="28"/>
          <w:szCs w:val="28"/>
        </w:rPr>
        <w:t xml:space="preserve">Чапаевский сельсовет   </w:t>
      </w:r>
      <w:r w:rsidR="00F854C6">
        <w:rPr>
          <w:rFonts w:ascii="Times New Roman" w:hAnsi="Times New Roman" w:cs="Times New Roman"/>
          <w:sz w:val="28"/>
          <w:szCs w:val="28"/>
        </w:rPr>
        <w:t xml:space="preserve">                                                     </w:t>
      </w:r>
      <w:proofErr w:type="spellStart"/>
      <w:r w:rsidR="00F854C6">
        <w:rPr>
          <w:rFonts w:ascii="Times New Roman" w:hAnsi="Times New Roman" w:cs="Times New Roman"/>
          <w:sz w:val="28"/>
          <w:szCs w:val="28"/>
        </w:rPr>
        <w:t>А.А.Бутырин</w:t>
      </w:r>
      <w:proofErr w:type="spellEnd"/>
      <w:r w:rsidRPr="00120A3D">
        <w:rPr>
          <w:rFonts w:ascii="Times New Roman" w:hAnsi="Times New Roman" w:cs="Times New Roman"/>
          <w:sz w:val="28"/>
          <w:szCs w:val="28"/>
        </w:rPr>
        <w:t xml:space="preserve">                                               </w:t>
      </w:r>
    </w:p>
    <w:p w14:paraId="0596918C" w14:textId="77777777" w:rsidR="00120A3D" w:rsidRPr="00120A3D" w:rsidRDefault="00120A3D" w:rsidP="00120A3D">
      <w:pPr>
        <w:pStyle w:val="a4"/>
        <w:rPr>
          <w:rFonts w:eastAsia="Times New Roman"/>
          <w:sz w:val="28"/>
          <w:szCs w:val="28"/>
        </w:rPr>
      </w:pPr>
    </w:p>
    <w:p w14:paraId="4A950A2A" w14:textId="77777777" w:rsidR="009A074E" w:rsidRPr="00451C89" w:rsidRDefault="009A074E" w:rsidP="00451C89">
      <w:pPr>
        <w:pStyle w:val="Textbody"/>
        <w:jc w:val="center"/>
        <w:rPr>
          <w:rFonts w:cs="Times New Roman"/>
          <w:b/>
        </w:rPr>
      </w:pPr>
    </w:p>
    <w:p w14:paraId="0FB8D9E2" w14:textId="79805049" w:rsidR="009A074E" w:rsidRPr="00451C89" w:rsidRDefault="009A074E" w:rsidP="00451C89">
      <w:pPr>
        <w:pStyle w:val="Textbody"/>
        <w:jc w:val="center"/>
        <w:rPr>
          <w:rFonts w:cs="Times New Roman"/>
          <w:b/>
        </w:rPr>
      </w:pPr>
      <w:r w:rsidRPr="00451C89">
        <w:rPr>
          <w:rFonts w:cs="Times New Roman"/>
          <w:b/>
        </w:rPr>
        <w:t xml:space="preserve">ОТЧЕТ </w:t>
      </w:r>
    </w:p>
    <w:p w14:paraId="418B6AC6" w14:textId="77777777" w:rsidR="009A074E" w:rsidRPr="00451C89" w:rsidRDefault="009A074E" w:rsidP="00451C89">
      <w:pPr>
        <w:pStyle w:val="Textbody"/>
        <w:jc w:val="center"/>
        <w:rPr>
          <w:rFonts w:cs="Times New Roman"/>
          <w:b/>
        </w:rPr>
      </w:pPr>
      <w:r w:rsidRPr="00451C89">
        <w:rPr>
          <w:rFonts w:cs="Times New Roman"/>
          <w:b/>
        </w:rPr>
        <w:t xml:space="preserve">главы Чапаевского сельсовета о результатах своей деятельности и деятельности администрации поселения в 2023 </w:t>
      </w:r>
      <w:proofErr w:type="gramStart"/>
      <w:r w:rsidRPr="00451C89">
        <w:rPr>
          <w:rFonts w:cs="Times New Roman"/>
          <w:b/>
        </w:rPr>
        <w:t>году  и</w:t>
      </w:r>
      <w:proofErr w:type="gramEnd"/>
      <w:r w:rsidRPr="00451C89">
        <w:rPr>
          <w:rFonts w:cs="Times New Roman"/>
          <w:b/>
        </w:rPr>
        <w:t xml:space="preserve"> плане на 2024 год.</w:t>
      </w:r>
    </w:p>
    <w:p w14:paraId="1C8C0633" w14:textId="77777777" w:rsidR="009A074E" w:rsidRPr="00451C89" w:rsidRDefault="009A074E" w:rsidP="00451C89">
      <w:pPr>
        <w:pStyle w:val="Textbody"/>
        <w:jc w:val="center"/>
        <w:rPr>
          <w:rFonts w:cs="Times New Roman"/>
        </w:rPr>
      </w:pPr>
    </w:p>
    <w:p w14:paraId="42D684F4" w14:textId="77777777" w:rsidR="009A074E" w:rsidRPr="00451C89" w:rsidRDefault="009A074E" w:rsidP="00451C89">
      <w:pPr>
        <w:pStyle w:val="Textbody"/>
        <w:jc w:val="center"/>
        <w:rPr>
          <w:rFonts w:cs="Times New Roman"/>
        </w:rPr>
      </w:pPr>
      <w:r w:rsidRPr="00451C89">
        <w:rPr>
          <w:rFonts w:cs="Times New Roman"/>
        </w:rPr>
        <w:t>Уважаемые депутаты!</w:t>
      </w:r>
    </w:p>
    <w:p w14:paraId="3AB767D9" w14:textId="77777777" w:rsidR="009A074E" w:rsidRPr="00451C89" w:rsidRDefault="009A074E" w:rsidP="003F315D">
      <w:pPr>
        <w:spacing w:after="0" w:line="240" w:lineRule="auto"/>
        <w:ind w:firstLine="708"/>
        <w:jc w:val="both"/>
        <w:rPr>
          <w:rFonts w:ascii="Times New Roman" w:hAnsi="Times New Roman" w:cs="Times New Roman"/>
          <w:sz w:val="24"/>
          <w:szCs w:val="24"/>
        </w:rPr>
      </w:pPr>
      <w:r w:rsidRPr="00451C89">
        <w:rPr>
          <w:rFonts w:ascii="Times New Roman" w:hAnsi="Times New Roman" w:cs="Times New Roman"/>
          <w:sz w:val="24"/>
          <w:szCs w:val="24"/>
        </w:rPr>
        <w:t>Представляя отчет о результатах своей деятельности и деятельности администрации Чапаевского сельсовета за 2023 год, постараюсь отразить основные моменты в работе администрации, обозначить существующие проблемные вопросы.</w:t>
      </w:r>
    </w:p>
    <w:p w14:paraId="2917B631" w14:textId="77777777" w:rsidR="009A074E" w:rsidRPr="00451C89" w:rsidRDefault="009A074E" w:rsidP="003F315D">
      <w:pPr>
        <w:spacing w:after="0" w:line="240" w:lineRule="auto"/>
        <w:ind w:firstLine="708"/>
        <w:jc w:val="both"/>
        <w:rPr>
          <w:rFonts w:ascii="Times New Roman" w:hAnsi="Times New Roman" w:cs="Times New Roman"/>
          <w:sz w:val="24"/>
          <w:szCs w:val="24"/>
        </w:rPr>
      </w:pPr>
      <w:r w:rsidRPr="00451C89">
        <w:rPr>
          <w:rFonts w:ascii="Times New Roman" w:hAnsi="Times New Roman" w:cs="Times New Roman"/>
          <w:sz w:val="24"/>
          <w:szCs w:val="24"/>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14:paraId="0DB53EC9" w14:textId="77777777" w:rsidR="009A074E" w:rsidRPr="00451C89" w:rsidRDefault="009A074E" w:rsidP="003F315D">
      <w:pPr>
        <w:spacing w:after="0" w:line="240" w:lineRule="auto"/>
        <w:ind w:firstLine="708"/>
        <w:jc w:val="both"/>
        <w:rPr>
          <w:rFonts w:ascii="Times New Roman" w:hAnsi="Times New Roman" w:cs="Times New Roman"/>
          <w:sz w:val="24"/>
          <w:szCs w:val="24"/>
        </w:rPr>
      </w:pPr>
      <w:r w:rsidRPr="00451C89">
        <w:rPr>
          <w:rFonts w:ascii="Times New Roman" w:hAnsi="Times New Roman" w:cs="Times New Roman"/>
          <w:sz w:val="24"/>
          <w:szCs w:val="24"/>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14:paraId="7D365558" w14:textId="77777777" w:rsidR="009A074E" w:rsidRPr="00451C89" w:rsidRDefault="009A074E" w:rsidP="00451C89">
      <w:pPr>
        <w:spacing w:line="240" w:lineRule="auto"/>
        <w:jc w:val="center"/>
        <w:rPr>
          <w:rFonts w:ascii="Times New Roman" w:hAnsi="Times New Roman" w:cs="Times New Roman"/>
          <w:b/>
          <w:sz w:val="24"/>
          <w:szCs w:val="24"/>
        </w:rPr>
      </w:pPr>
      <w:r w:rsidRPr="00451C89">
        <w:rPr>
          <w:rFonts w:ascii="Times New Roman" w:hAnsi="Times New Roman" w:cs="Times New Roman"/>
          <w:b/>
          <w:sz w:val="24"/>
          <w:szCs w:val="24"/>
        </w:rPr>
        <w:t>Информация о поселении.</w:t>
      </w:r>
    </w:p>
    <w:p w14:paraId="2875173E" w14:textId="77777777" w:rsidR="009A074E" w:rsidRPr="00451C89" w:rsidRDefault="009A074E" w:rsidP="00451C89">
      <w:pPr>
        <w:pStyle w:val="Textbody"/>
        <w:ind w:firstLine="567"/>
        <w:rPr>
          <w:rFonts w:cs="Times New Roman"/>
        </w:rPr>
      </w:pPr>
      <w:r w:rsidRPr="00451C89">
        <w:rPr>
          <w:rFonts w:cs="Times New Roman"/>
          <w:color w:val="000000"/>
        </w:rPr>
        <w:t xml:space="preserve">В состав Чапаевского сельсовета входит 1 населенный пункт: с. Чапаевка, которое является административных центром. </w:t>
      </w:r>
      <w:r w:rsidRPr="00451C89">
        <w:rPr>
          <w:rFonts w:cs="Times New Roman"/>
        </w:rPr>
        <w:t xml:space="preserve"> Общая площадь поселения составляет 29,14 га. Количество жилых домовладений – </w:t>
      </w:r>
      <w:r w:rsidRPr="00451C89">
        <w:rPr>
          <w:rFonts w:cs="Times New Roman"/>
          <w:b/>
        </w:rPr>
        <w:t>255 дом.</w:t>
      </w:r>
    </w:p>
    <w:p w14:paraId="2F096C2F"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 xml:space="preserve">Численность населения по состоянию на 1 января 2023 г. по данным </w:t>
      </w:r>
      <w:proofErr w:type="spellStart"/>
      <w:r w:rsidRPr="00451C89">
        <w:rPr>
          <w:rFonts w:ascii="Times New Roman" w:hAnsi="Times New Roman" w:cs="Times New Roman"/>
          <w:color w:val="000000"/>
          <w:sz w:val="24"/>
          <w:szCs w:val="24"/>
        </w:rPr>
        <w:t>похозяйственного</w:t>
      </w:r>
      <w:proofErr w:type="spellEnd"/>
      <w:r w:rsidRPr="00451C89">
        <w:rPr>
          <w:rFonts w:ascii="Times New Roman" w:hAnsi="Times New Roman" w:cs="Times New Roman"/>
          <w:color w:val="000000"/>
          <w:sz w:val="24"/>
          <w:szCs w:val="24"/>
        </w:rPr>
        <w:t xml:space="preserve"> учета составляет – </w:t>
      </w:r>
      <w:r w:rsidRPr="00451C89">
        <w:rPr>
          <w:rFonts w:ascii="Times New Roman" w:hAnsi="Times New Roman" w:cs="Times New Roman"/>
          <w:b/>
          <w:color w:val="000000"/>
          <w:sz w:val="24"/>
          <w:szCs w:val="24"/>
        </w:rPr>
        <w:t>647</w:t>
      </w:r>
      <w:r w:rsidRPr="00451C89">
        <w:rPr>
          <w:rFonts w:ascii="Times New Roman" w:hAnsi="Times New Roman" w:cs="Times New Roman"/>
          <w:color w:val="000000"/>
          <w:sz w:val="24"/>
          <w:szCs w:val="24"/>
        </w:rPr>
        <w:t xml:space="preserve"> человека, из них: </w:t>
      </w:r>
    </w:p>
    <w:p w14:paraId="17880591"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 xml:space="preserve">          Демография села</w:t>
      </w:r>
    </w:p>
    <w:p w14:paraId="584A51E2"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 xml:space="preserve">Родилось – 3 </w:t>
      </w:r>
    </w:p>
    <w:p w14:paraId="36342C82"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Умерло – 16</w:t>
      </w:r>
    </w:p>
    <w:p w14:paraId="0A9C562A"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Прибыло – 6</w:t>
      </w:r>
    </w:p>
    <w:p w14:paraId="2AA2420E" w14:textId="77777777" w:rsidR="009A074E" w:rsidRPr="00451C89" w:rsidRDefault="009A074E" w:rsidP="003F315D">
      <w:pPr>
        <w:spacing w:after="0" w:line="240" w:lineRule="auto"/>
        <w:ind w:firstLine="567"/>
        <w:jc w:val="both"/>
        <w:rPr>
          <w:rFonts w:ascii="Times New Roman" w:hAnsi="Times New Roman" w:cs="Times New Roman"/>
          <w:color w:val="000000"/>
          <w:sz w:val="24"/>
          <w:szCs w:val="24"/>
        </w:rPr>
      </w:pPr>
      <w:r w:rsidRPr="00451C89">
        <w:rPr>
          <w:rFonts w:ascii="Times New Roman" w:hAnsi="Times New Roman" w:cs="Times New Roman"/>
          <w:color w:val="000000"/>
          <w:sz w:val="24"/>
          <w:szCs w:val="24"/>
        </w:rPr>
        <w:t>Выбыло -11</w:t>
      </w:r>
    </w:p>
    <w:p w14:paraId="27D866B9" w14:textId="7D2815A6" w:rsidR="009A074E" w:rsidRPr="00451C89" w:rsidRDefault="003F315D" w:rsidP="003F315D">
      <w:pPr>
        <w:pStyle w:val="Textbody"/>
        <w:rPr>
          <w:rFonts w:cs="Times New Roman"/>
          <w:b/>
        </w:rPr>
      </w:pPr>
      <w:r>
        <w:rPr>
          <w:rFonts w:cs="Times New Roman"/>
          <w:b/>
        </w:rPr>
        <w:t xml:space="preserve">                                                                  </w:t>
      </w:r>
      <w:r w:rsidR="009A074E" w:rsidRPr="00451C89">
        <w:rPr>
          <w:rFonts w:cs="Times New Roman"/>
          <w:b/>
        </w:rPr>
        <w:t>Бюджет поселения</w:t>
      </w:r>
    </w:p>
    <w:p w14:paraId="33E989AB" w14:textId="77777777" w:rsidR="009A074E" w:rsidRPr="00451C89" w:rsidRDefault="009A074E" w:rsidP="00451C89">
      <w:pPr>
        <w:pStyle w:val="Textbody"/>
        <w:ind w:firstLine="567"/>
        <w:rPr>
          <w:rFonts w:cs="Times New Roman"/>
        </w:rPr>
      </w:pPr>
      <w:r w:rsidRPr="00451C89">
        <w:rPr>
          <w:rFonts w:cs="Times New Roman"/>
        </w:rPr>
        <w:t xml:space="preserve">22 декабря 2022г. принято решение Совета депутатов № 77 «О бюджете Чапаевского </w:t>
      </w:r>
      <w:proofErr w:type="gramStart"/>
      <w:r w:rsidRPr="00451C89">
        <w:rPr>
          <w:rFonts w:cs="Times New Roman"/>
        </w:rPr>
        <w:t>сельсовета  на</w:t>
      </w:r>
      <w:proofErr w:type="gramEnd"/>
      <w:r w:rsidRPr="00451C89">
        <w:rPr>
          <w:rFonts w:cs="Times New Roman"/>
        </w:rPr>
        <w:t xml:space="preserve">  2023 год и  плановый период 2024 и 2025 годов». Утвержденные бюджетные </w:t>
      </w:r>
      <w:proofErr w:type="gramStart"/>
      <w:r w:rsidRPr="00451C89">
        <w:rPr>
          <w:rFonts w:cs="Times New Roman"/>
        </w:rPr>
        <w:t>назначения  по</w:t>
      </w:r>
      <w:proofErr w:type="gramEnd"/>
      <w:r w:rsidRPr="00451C89">
        <w:rPr>
          <w:rFonts w:cs="Times New Roman"/>
        </w:rPr>
        <w:t xml:space="preserve"> доходам на 2023 год составляли 5039,1 тыс. руб.</w:t>
      </w:r>
    </w:p>
    <w:p w14:paraId="21534362" w14:textId="77777777" w:rsidR="009A074E" w:rsidRPr="00451C89" w:rsidRDefault="009A074E" w:rsidP="00451C89">
      <w:pPr>
        <w:pStyle w:val="Textbody"/>
        <w:ind w:firstLine="567"/>
        <w:rPr>
          <w:rFonts w:cs="Times New Roman"/>
        </w:rPr>
      </w:pPr>
      <w:r w:rsidRPr="00451C89">
        <w:rPr>
          <w:rFonts w:cs="Times New Roman"/>
        </w:rPr>
        <w:t xml:space="preserve">По состоянию на </w:t>
      </w:r>
      <w:proofErr w:type="gramStart"/>
      <w:r w:rsidRPr="00451C89">
        <w:rPr>
          <w:rFonts w:cs="Times New Roman"/>
        </w:rPr>
        <w:t>01.01.2024  года</w:t>
      </w:r>
      <w:proofErr w:type="gramEnd"/>
      <w:r w:rsidRPr="00451C89">
        <w:rPr>
          <w:rFonts w:cs="Times New Roman"/>
        </w:rPr>
        <w:t xml:space="preserve"> в бюджет Администрации Чапаевского сельсовета поступило 4890,8 </w:t>
      </w:r>
      <w:proofErr w:type="spellStart"/>
      <w:r w:rsidRPr="00451C89">
        <w:rPr>
          <w:rFonts w:cs="Times New Roman"/>
        </w:rPr>
        <w:t>тыс.руб</w:t>
      </w:r>
      <w:proofErr w:type="spellEnd"/>
      <w:r w:rsidRPr="00451C89">
        <w:rPr>
          <w:rFonts w:cs="Times New Roman"/>
        </w:rPr>
        <w:t xml:space="preserve">. (факт). </w:t>
      </w:r>
    </w:p>
    <w:p w14:paraId="124CCD69" w14:textId="77777777" w:rsidR="009A074E" w:rsidRPr="00451C89" w:rsidRDefault="009A074E" w:rsidP="00451C89">
      <w:pPr>
        <w:pStyle w:val="Textbody"/>
        <w:ind w:firstLine="567"/>
        <w:rPr>
          <w:rFonts w:cs="Times New Roman"/>
        </w:rPr>
      </w:pPr>
      <w:r w:rsidRPr="00451C89">
        <w:rPr>
          <w:rFonts w:cs="Times New Roman"/>
        </w:rPr>
        <w:t>В том числе</w:t>
      </w:r>
    </w:p>
    <w:p w14:paraId="27710193" w14:textId="77777777" w:rsidR="009A074E" w:rsidRPr="00451C89" w:rsidRDefault="009A074E" w:rsidP="00451C89">
      <w:pPr>
        <w:pStyle w:val="Textbody"/>
        <w:ind w:firstLine="567"/>
        <w:rPr>
          <w:rFonts w:cs="Times New Roman"/>
        </w:rPr>
      </w:pPr>
      <w:r w:rsidRPr="00451C89">
        <w:rPr>
          <w:rFonts w:cs="Times New Roman"/>
        </w:rPr>
        <w:t xml:space="preserve">- </w:t>
      </w:r>
      <w:proofErr w:type="gramStart"/>
      <w:r w:rsidRPr="00451C89">
        <w:rPr>
          <w:rFonts w:cs="Times New Roman"/>
        </w:rPr>
        <w:t>НДФЛ  -</w:t>
      </w:r>
      <w:proofErr w:type="gramEnd"/>
      <w:r w:rsidRPr="00451C89">
        <w:rPr>
          <w:rFonts w:cs="Times New Roman"/>
        </w:rPr>
        <w:t xml:space="preserve"> 178,9 </w:t>
      </w:r>
      <w:proofErr w:type="spellStart"/>
      <w:r w:rsidRPr="00451C89">
        <w:rPr>
          <w:rFonts w:cs="Times New Roman"/>
        </w:rPr>
        <w:t>тыс.руб</w:t>
      </w:r>
      <w:proofErr w:type="spellEnd"/>
    </w:p>
    <w:p w14:paraId="3556225E" w14:textId="77777777" w:rsidR="009A074E" w:rsidRPr="00451C89" w:rsidRDefault="009A074E" w:rsidP="00451C89">
      <w:pPr>
        <w:pStyle w:val="Textbody"/>
        <w:ind w:firstLine="567"/>
        <w:rPr>
          <w:rFonts w:cs="Times New Roman"/>
        </w:rPr>
      </w:pPr>
      <w:r w:rsidRPr="00451C89">
        <w:rPr>
          <w:rFonts w:cs="Times New Roman"/>
        </w:rPr>
        <w:t xml:space="preserve">-Акцизы по подакцизным товарам </w:t>
      </w:r>
      <w:proofErr w:type="gramStart"/>
      <w:r w:rsidRPr="00451C89">
        <w:rPr>
          <w:rFonts w:cs="Times New Roman"/>
        </w:rPr>
        <w:t>( доходы</w:t>
      </w:r>
      <w:proofErr w:type="gramEnd"/>
      <w:r w:rsidRPr="00451C89">
        <w:rPr>
          <w:rFonts w:cs="Times New Roman"/>
        </w:rPr>
        <w:t xml:space="preserve"> от уплаты акцизов на </w:t>
      </w:r>
      <w:proofErr w:type="spellStart"/>
      <w:r w:rsidRPr="00451C89">
        <w:rPr>
          <w:rFonts w:cs="Times New Roman"/>
        </w:rPr>
        <w:t>диз.топливо</w:t>
      </w:r>
      <w:proofErr w:type="spellEnd"/>
      <w:r w:rsidRPr="00451C89">
        <w:rPr>
          <w:rFonts w:cs="Times New Roman"/>
        </w:rPr>
        <w:t xml:space="preserve">, моторные масла, на автомобильный бензин, прямогонный бензин, эти налоги распределяется по нормативу с области) – 484,5 </w:t>
      </w:r>
      <w:proofErr w:type="spellStart"/>
      <w:r w:rsidRPr="00451C89">
        <w:rPr>
          <w:rFonts w:cs="Times New Roman"/>
        </w:rPr>
        <w:t>тыс.руб</w:t>
      </w:r>
      <w:proofErr w:type="spellEnd"/>
    </w:p>
    <w:p w14:paraId="4471524E" w14:textId="77777777" w:rsidR="009A074E" w:rsidRPr="00451C89" w:rsidRDefault="009A074E" w:rsidP="00451C89">
      <w:pPr>
        <w:pStyle w:val="Textbody"/>
        <w:ind w:firstLine="567"/>
        <w:rPr>
          <w:rFonts w:cs="Times New Roman"/>
        </w:rPr>
      </w:pPr>
      <w:r w:rsidRPr="00451C89">
        <w:rPr>
          <w:rFonts w:cs="Times New Roman"/>
        </w:rPr>
        <w:t xml:space="preserve">-Налог на имущество </w:t>
      </w:r>
      <w:proofErr w:type="spellStart"/>
      <w:proofErr w:type="gramStart"/>
      <w:r w:rsidRPr="00451C89">
        <w:rPr>
          <w:rFonts w:cs="Times New Roman"/>
        </w:rPr>
        <w:t>физ.лиц</w:t>
      </w:r>
      <w:proofErr w:type="spellEnd"/>
      <w:proofErr w:type="gramEnd"/>
      <w:r w:rsidRPr="00451C89">
        <w:rPr>
          <w:rFonts w:cs="Times New Roman"/>
        </w:rPr>
        <w:t xml:space="preserve"> – 12,0 </w:t>
      </w:r>
      <w:proofErr w:type="spellStart"/>
      <w:r w:rsidRPr="00451C89">
        <w:rPr>
          <w:rFonts w:cs="Times New Roman"/>
        </w:rPr>
        <w:t>тыс.руб</w:t>
      </w:r>
      <w:proofErr w:type="spellEnd"/>
    </w:p>
    <w:p w14:paraId="4A6F523A" w14:textId="77777777" w:rsidR="009A074E" w:rsidRPr="00451C89" w:rsidRDefault="009A074E" w:rsidP="003F315D">
      <w:pPr>
        <w:pStyle w:val="Textbody"/>
        <w:ind w:firstLine="567"/>
        <w:rPr>
          <w:rFonts w:cs="Times New Roman"/>
        </w:rPr>
      </w:pPr>
      <w:r w:rsidRPr="00451C89">
        <w:rPr>
          <w:rFonts w:cs="Times New Roman"/>
        </w:rPr>
        <w:t>-</w:t>
      </w:r>
      <w:proofErr w:type="spellStart"/>
      <w:r w:rsidRPr="00451C89">
        <w:rPr>
          <w:rFonts w:cs="Times New Roman"/>
        </w:rPr>
        <w:t>Земел.налог</w:t>
      </w:r>
      <w:proofErr w:type="spellEnd"/>
      <w:r w:rsidRPr="00451C89">
        <w:rPr>
          <w:rFonts w:cs="Times New Roman"/>
        </w:rPr>
        <w:t xml:space="preserve"> с орган – -</w:t>
      </w:r>
      <w:r w:rsidRPr="00451C89">
        <w:rPr>
          <w:rFonts w:cs="Times New Roman"/>
          <w:color w:val="FF0000"/>
        </w:rPr>
        <w:t xml:space="preserve">4,9 </w:t>
      </w:r>
      <w:proofErr w:type="spellStart"/>
      <w:proofErr w:type="gramStart"/>
      <w:r w:rsidRPr="00451C89">
        <w:rPr>
          <w:rFonts w:cs="Times New Roman"/>
          <w:color w:val="FF0000"/>
        </w:rPr>
        <w:t>тыс</w:t>
      </w:r>
      <w:r w:rsidRPr="00451C89">
        <w:rPr>
          <w:rFonts w:cs="Times New Roman"/>
        </w:rPr>
        <w:t>.руб</w:t>
      </w:r>
      <w:proofErr w:type="spellEnd"/>
      <w:proofErr w:type="gramEnd"/>
    </w:p>
    <w:p w14:paraId="2BB25762" w14:textId="77777777" w:rsidR="009A074E" w:rsidRPr="00451C89" w:rsidRDefault="009A074E" w:rsidP="003F315D">
      <w:pPr>
        <w:pStyle w:val="Textbody"/>
        <w:ind w:firstLine="567"/>
        <w:rPr>
          <w:rFonts w:cs="Times New Roman"/>
        </w:rPr>
      </w:pPr>
      <w:r w:rsidRPr="00451C89">
        <w:rPr>
          <w:rFonts w:cs="Times New Roman"/>
        </w:rPr>
        <w:t>-</w:t>
      </w:r>
      <w:proofErr w:type="spellStart"/>
      <w:r w:rsidRPr="00451C89">
        <w:rPr>
          <w:rFonts w:cs="Times New Roman"/>
        </w:rPr>
        <w:t>Земел.налог</w:t>
      </w:r>
      <w:proofErr w:type="spellEnd"/>
      <w:r w:rsidRPr="00451C89">
        <w:rPr>
          <w:rFonts w:cs="Times New Roman"/>
        </w:rPr>
        <w:t xml:space="preserve"> с населения – 5,2 </w:t>
      </w:r>
      <w:proofErr w:type="spellStart"/>
      <w:proofErr w:type="gramStart"/>
      <w:r w:rsidRPr="00451C89">
        <w:rPr>
          <w:rFonts w:cs="Times New Roman"/>
        </w:rPr>
        <w:t>тыс.руб</w:t>
      </w:r>
      <w:proofErr w:type="spellEnd"/>
      <w:proofErr w:type="gramEnd"/>
    </w:p>
    <w:p w14:paraId="73CF1C0C" w14:textId="77777777" w:rsidR="009A074E" w:rsidRPr="00451C89" w:rsidRDefault="009A074E" w:rsidP="003F315D">
      <w:pPr>
        <w:pStyle w:val="Textbody"/>
        <w:ind w:firstLine="567"/>
        <w:rPr>
          <w:rFonts w:cs="Times New Roman"/>
        </w:rPr>
      </w:pPr>
      <w:r w:rsidRPr="00451C89">
        <w:rPr>
          <w:rFonts w:cs="Times New Roman"/>
        </w:rPr>
        <w:t xml:space="preserve">- </w:t>
      </w:r>
      <w:proofErr w:type="gramStart"/>
      <w:r w:rsidRPr="00451C89">
        <w:rPr>
          <w:rFonts w:cs="Times New Roman"/>
        </w:rPr>
        <w:t>Госпошлина  -</w:t>
      </w:r>
      <w:proofErr w:type="gramEnd"/>
      <w:r w:rsidRPr="00451C89">
        <w:rPr>
          <w:rFonts w:cs="Times New Roman"/>
        </w:rPr>
        <w:t xml:space="preserve"> 0,4 </w:t>
      </w:r>
      <w:proofErr w:type="spellStart"/>
      <w:r w:rsidRPr="00451C89">
        <w:rPr>
          <w:rFonts w:cs="Times New Roman"/>
        </w:rPr>
        <w:t>тыс.руб</w:t>
      </w:r>
      <w:proofErr w:type="spellEnd"/>
    </w:p>
    <w:p w14:paraId="6B73E334" w14:textId="77777777" w:rsidR="009A074E" w:rsidRPr="00451C89" w:rsidRDefault="009A074E" w:rsidP="003F315D">
      <w:pPr>
        <w:pStyle w:val="Textbody"/>
        <w:ind w:firstLine="567"/>
        <w:rPr>
          <w:rFonts w:cs="Times New Roman"/>
        </w:rPr>
      </w:pPr>
      <w:r w:rsidRPr="00451C89">
        <w:rPr>
          <w:rFonts w:cs="Times New Roman"/>
        </w:rPr>
        <w:t xml:space="preserve">-Неналоговые </w:t>
      </w:r>
      <w:proofErr w:type="gramStart"/>
      <w:r w:rsidRPr="00451C89">
        <w:rPr>
          <w:rFonts w:cs="Times New Roman"/>
        </w:rPr>
        <w:t>поступления,(</w:t>
      </w:r>
      <w:proofErr w:type="gramEnd"/>
      <w:r w:rsidRPr="00451C89">
        <w:rPr>
          <w:rFonts w:cs="Times New Roman"/>
        </w:rPr>
        <w:t xml:space="preserve">инициативные платежи) штрафы – 15,0 </w:t>
      </w:r>
      <w:proofErr w:type="spellStart"/>
      <w:r w:rsidRPr="00451C89">
        <w:rPr>
          <w:rFonts w:cs="Times New Roman"/>
        </w:rPr>
        <w:t>тыс.руб</w:t>
      </w:r>
      <w:proofErr w:type="spellEnd"/>
      <w:r w:rsidRPr="00451C89">
        <w:rPr>
          <w:rFonts w:cs="Times New Roman"/>
        </w:rPr>
        <w:t>.</w:t>
      </w:r>
    </w:p>
    <w:p w14:paraId="5176E2EA" w14:textId="6F1D68D6" w:rsidR="009A074E" w:rsidRPr="00451C89" w:rsidRDefault="003F315D" w:rsidP="003F315D">
      <w:pPr>
        <w:pStyle w:val="Textbody"/>
        <w:rPr>
          <w:rFonts w:cs="Times New Roman"/>
        </w:rPr>
      </w:pPr>
      <w:r>
        <w:rPr>
          <w:rFonts w:cs="Times New Roman"/>
        </w:rPr>
        <w:t xml:space="preserve">          </w:t>
      </w:r>
      <w:r w:rsidR="009A074E" w:rsidRPr="00451C89">
        <w:rPr>
          <w:rFonts w:cs="Times New Roman"/>
        </w:rPr>
        <w:t>Дотации на выравнивание бюджетной обеспеченности(</w:t>
      </w:r>
      <w:proofErr w:type="spellStart"/>
      <w:r w:rsidR="009A074E" w:rsidRPr="00451C89">
        <w:rPr>
          <w:rFonts w:cs="Times New Roman"/>
        </w:rPr>
        <w:t>област</w:t>
      </w:r>
      <w:proofErr w:type="spellEnd"/>
      <w:r w:rsidR="009A074E" w:rsidRPr="00451C89">
        <w:rPr>
          <w:rFonts w:cs="Times New Roman"/>
        </w:rPr>
        <w:t xml:space="preserve">) – 3427,0 </w:t>
      </w:r>
      <w:proofErr w:type="spellStart"/>
      <w:proofErr w:type="gramStart"/>
      <w:r w:rsidR="009A074E" w:rsidRPr="00451C89">
        <w:rPr>
          <w:rFonts w:cs="Times New Roman"/>
        </w:rPr>
        <w:t>тыс.руб</w:t>
      </w:r>
      <w:proofErr w:type="spellEnd"/>
      <w:proofErr w:type="gramEnd"/>
    </w:p>
    <w:p w14:paraId="58EC0046" w14:textId="77777777" w:rsidR="009A074E" w:rsidRPr="00451C89" w:rsidRDefault="009A074E" w:rsidP="003F315D">
      <w:pPr>
        <w:pStyle w:val="Textbody"/>
        <w:ind w:firstLine="567"/>
        <w:rPr>
          <w:rFonts w:cs="Times New Roman"/>
        </w:rPr>
      </w:pPr>
      <w:r w:rsidRPr="00451C89">
        <w:rPr>
          <w:rFonts w:cs="Times New Roman"/>
        </w:rPr>
        <w:t xml:space="preserve">Дотация на поддержку мер по обеспечение сбалансированности бюджетов </w:t>
      </w:r>
      <w:proofErr w:type="gramStart"/>
      <w:r w:rsidRPr="00451C89">
        <w:rPr>
          <w:rFonts w:cs="Times New Roman"/>
        </w:rPr>
        <w:t>( район</w:t>
      </w:r>
      <w:proofErr w:type="gramEnd"/>
      <w:r w:rsidRPr="00451C89">
        <w:rPr>
          <w:rFonts w:cs="Times New Roman"/>
        </w:rPr>
        <w:t xml:space="preserve">)  - 634,2 </w:t>
      </w:r>
      <w:proofErr w:type="spellStart"/>
      <w:r w:rsidRPr="00451C89">
        <w:rPr>
          <w:rFonts w:cs="Times New Roman"/>
        </w:rPr>
        <w:t>тыс.руб</w:t>
      </w:r>
      <w:proofErr w:type="spellEnd"/>
    </w:p>
    <w:p w14:paraId="70D37264" w14:textId="77777777" w:rsidR="009A074E" w:rsidRPr="00451C89" w:rsidRDefault="009A074E" w:rsidP="003F315D">
      <w:pPr>
        <w:pStyle w:val="Textbody"/>
        <w:ind w:firstLine="567"/>
        <w:rPr>
          <w:rFonts w:cs="Times New Roman"/>
        </w:rPr>
      </w:pPr>
      <w:r w:rsidRPr="00451C89">
        <w:rPr>
          <w:rFonts w:cs="Times New Roman"/>
        </w:rPr>
        <w:t>Субвенции на осуществление первичного воинского учета (</w:t>
      </w:r>
      <w:proofErr w:type="spellStart"/>
      <w:r w:rsidRPr="00451C89">
        <w:rPr>
          <w:rFonts w:cs="Times New Roman"/>
        </w:rPr>
        <w:t>федер</w:t>
      </w:r>
      <w:proofErr w:type="spellEnd"/>
      <w:r w:rsidRPr="00451C89">
        <w:rPr>
          <w:rFonts w:cs="Times New Roman"/>
        </w:rPr>
        <w:t xml:space="preserve">) – 128,5,00 </w:t>
      </w:r>
      <w:proofErr w:type="spellStart"/>
      <w:proofErr w:type="gramStart"/>
      <w:r w:rsidRPr="00451C89">
        <w:rPr>
          <w:rFonts w:cs="Times New Roman"/>
        </w:rPr>
        <w:t>тыс.руб</w:t>
      </w:r>
      <w:proofErr w:type="spellEnd"/>
      <w:proofErr w:type="gramEnd"/>
    </w:p>
    <w:p w14:paraId="7AD854EB" w14:textId="77777777" w:rsidR="009A074E" w:rsidRPr="00451C89" w:rsidRDefault="009A074E" w:rsidP="00451C89">
      <w:pPr>
        <w:pStyle w:val="Textbody"/>
        <w:ind w:firstLine="567"/>
        <w:rPr>
          <w:rFonts w:cs="Times New Roman"/>
        </w:rPr>
      </w:pPr>
      <w:r w:rsidRPr="00451C89">
        <w:rPr>
          <w:rFonts w:cs="Times New Roman"/>
        </w:rPr>
        <w:t xml:space="preserve">Поступление от </w:t>
      </w:r>
      <w:proofErr w:type="gramStart"/>
      <w:r w:rsidRPr="00451C89">
        <w:rPr>
          <w:rFonts w:cs="Times New Roman"/>
        </w:rPr>
        <w:t>спонсоров  -</w:t>
      </w:r>
      <w:proofErr w:type="gramEnd"/>
      <w:r w:rsidRPr="00451C89">
        <w:rPr>
          <w:rFonts w:cs="Times New Roman"/>
        </w:rPr>
        <w:t xml:space="preserve"> 10,0 </w:t>
      </w:r>
      <w:proofErr w:type="spellStart"/>
      <w:r w:rsidRPr="00451C89">
        <w:rPr>
          <w:rFonts w:cs="Times New Roman"/>
        </w:rPr>
        <w:t>тыс</w:t>
      </w:r>
      <w:proofErr w:type="spellEnd"/>
      <w:r w:rsidRPr="00451C89">
        <w:rPr>
          <w:rFonts w:cs="Times New Roman"/>
        </w:rPr>
        <w:t xml:space="preserve"> .</w:t>
      </w:r>
      <w:proofErr w:type="spellStart"/>
      <w:r w:rsidRPr="00451C89">
        <w:rPr>
          <w:rFonts w:cs="Times New Roman"/>
        </w:rPr>
        <w:t>руб</w:t>
      </w:r>
      <w:proofErr w:type="spellEnd"/>
    </w:p>
    <w:p w14:paraId="583EBF78" w14:textId="77777777" w:rsidR="009A074E" w:rsidRPr="00451C89" w:rsidRDefault="009A074E" w:rsidP="00451C89">
      <w:pPr>
        <w:pStyle w:val="Textbody"/>
        <w:ind w:firstLine="567"/>
        <w:rPr>
          <w:rFonts w:cs="Times New Roman"/>
        </w:rPr>
      </w:pPr>
    </w:p>
    <w:p w14:paraId="7A44416C" w14:textId="77777777" w:rsidR="009A074E" w:rsidRPr="00451C89" w:rsidRDefault="009A074E" w:rsidP="00451C89">
      <w:pPr>
        <w:pStyle w:val="Textbody"/>
        <w:ind w:firstLine="567"/>
        <w:rPr>
          <w:rFonts w:cs="Times New Roman"/>
        </w:rPr>
      </w:pPr>
      <w:r w:rsidRPr="00451C89">
        <w:rPr>
          <w:rFonts w:cs="Times New Roman"/>
        </w:rPr>
        <w:t xml:space="preserve">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14:paraId="278EBC7B" w14:textId="77777777" w:rsidR="009A074E" w:rsidRPr="00451C89" w:rsidRDefault="009A074E" w:rsidP="00451C89">
      <w:pPr>
        <w:pStyle w:val="Textbody"/>
        <w:ind w:firstLine="567"/>
        <w:rPr>
          <w:rFonts w:cs="Times New Roman"/>
        </w:rPr>
      </w:pPr>
      <w:r w:rsidRPr="00451C89">
        <w:rPr>
          <w:rFonts w:cs="Times New Roman"/>
        </w:rPr>
        <w:t xml:space="preserve">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w:t>
      </w:r>
      <w:proofErr w:type="gramStart"/>
      <w:r w:rsidRPr="00451C89">
        <w:rPr>
          <w:rFonts w:cs="Times New Roman"/>
        </w:rPr>
        <w:t>налогоплательщикам</w:t>
      </w:r>
      <w:proofErr w:type="gramEnd"/>
      <w:r w:rsidRPr="00451C89">
        <w:rPr>
          <w:rFonts w:cs="Times New Roman"/>
        </w:rPr>
        <w:t xml:space="preserve"> своевременно не уплатившим платеж по определенным видам налога, а так же проводились беседы об обязательном погашении задолженности в кратчайшие сроки. </w:t>
      </w:r>
    </w:p>
    <w:p w14:paraId="48E165D7" w14:textId="21332E12" w:rsidR="009A074E" w:rsidRPr="00451C89" w:rsidRDefault="003F315D" w:rsidP="003F315D">
      <w:pPr>
        <w:pStyle w:val="Textbody"/>
        <w:rPr>
          <w:rFonts w:cs="Times New Roman"/>
        </w:rPr>
      </w:pPr>
      <w:r>
        <w:rPr>
          <w:rFonts w:cs="Times New Roman"/>
        </w:rPr>
        <w:t xml:space="preserve">             </w:t>
      </w:r>
      <w:r w:rsidR="009A074E" w:rsidRPr="00451C89">
        <w:rPr>
          <w:rFonts w:cs="Times New Roman"/>
        </w:rPr>
        <w:t xml:space="preserve">Выполнение расходной части бюджета за 2023 год утверждено 5386,9 тыс. руб., исполнено </w:t>
      </w:r>
      <w:proofErr w:type="gramStart"/>
      <w:r w:rsidR="009A074E" w:rsidRPr="00451C89">
        <w:rPr>
          <w:rFonts w:cs="Times New Roman"/>
        </w:rPr>
        <w:t>5170,5тыс.руб</w:t>
      </w:r>
      <w:proofErr w:type="gramEnd"/>
      <w:r w:rsidR="009A074E" w:rsidRPr="00451C89">
        <w:rPr>
          <w:rFonts w:cs="Times New Roman"/>
        </w:rPr>
        <w:t xml:space="preserve"> , в т.ч</w:t>
      </w:r>
    </w:p>
    <w:p w14:paraId="0A0CD262" w14:textId="77777777" w:rsidR="009A074E" w:rsidRPr="00451C89" w:rsidRDefault="009A074E" w:rsidP="00451C89">
      <w:pPr>
        <w:pStyle w:val="Textbody"/>
        <w:ind w:firstLine="567"/>
        <w:rPr>
          <w:rFonts w:cs="Times New Roman"/>
        </w:rPr>
      </w:pPr>
      <w:r w:rsidRPr="00451C89">
        <w:rPr>
          <w:rFonts w:cs="Times New Roman"/>
        </w:rPr>
        <w:t xml:space="preserve">Общегосударственные вопросы </w:t>
      </w:r>
      <w:proofErr w:type="gramStart"/>
      <w:r w:rsidRPr="00451C89">
        <w:rPr>
          <w:rFonts w:cs="Times New Roman"/>
        </w:rPr>
        <w:t>( содержание</w:t>
      </w:r>
      <w:proofErr w:type="gramEnd"/>
      <w:r w:rsidRPr="00451C89">
        <w:rPr>
          <w:rFonts w:cs="Times New Roman"/>
        </w:rPr>
        <w:t xml:space="preserve"> главы, аппарата управления, передачи полномочий по КРК, внутреннему контролю, градостроительства, коррупции, другие общегосударственные расходы).- 2500,2 </w:t>
      </w:r>
      <w:proofErr w:type="spellStart"/>
      <w:r w:rsidRPr="00451C89">
        <w:rPr>
          <w:rFonts w:cs="Times New Roman"/>
        </w:rPr>
        <w:t>тыс.руб</w:t>
      </w:r>
      <w:proofErr w:type="spellEnd"/>
    </w:p>
    <w:p w14:paraId="28EFB4F2" w14:textId="77777777" w:rsidR="009A074E" w:rsidRPr="00451C89" w:rsidRDefault="009A074E" w:rsidP="00451C89">
      <w:pPr>
        <w:pStyle w:val="Textbody"/>
        <w:ind w:firstLine="567"/>
        <w:rPr>
          <w:rFonts w:cs="Times New Roman"/>
        </w:rPr>
      </w:pPr>
      <w:r w:rsidRPr="00451C89">
        <w:rPr>
          <w:rFonts w:cs="Times New Roman"/>
        </w:rPr>
        <w:t xml:space="preserve">Осуществление первичного воинского учета (содержание военного работника) – 128,5 </w:t>
      </w:r>
      <w:proofErr w:type="spellStart"/>
      <w:proofErr w:type="gramStart"/>
      <w:r w:rsidRPr="00451C89">
        <w:rPr>
          <w:rFonts w:cs="Times New Roman"/>
        </w:rPr>
        <w:t>тыс.руб</w:t>
      </w:r>
      <w:proofErr w:type="spellEnd"/>
      <w:proofErr w:type="gramEnd"/>
    </w:p>
    <w:p w14:paraId="0EFD7C5D" w14:textId="77777777" w:rsidR="009A074E" w:rsidRPr="00451C89" w:rsidRDefault="009A074E" w:rsidP="00451C89">
      <w:pPr>
        <w:pStyle w:val="Textbody"/>
        <w:ind w:firstLine="567"/>
        <w:rPr>
          <w:rFonts w:cs="Times New Roman"/>
        </w:rPr>
      </w:pPr>
      <w:r w:rsidRPr="00451C89">
        <w:rPr>
          <w:rFonts w:cs="Times New Roman"/>
        </w:rPr>
        <w:t xml:space="preserve">Обеспечение пожарной безопасности и предупреждение ЧС </w:t>
      </w:r>
      <w:proofErr w:type="gramStart"/>
      <w:r w:rsidRPr="00451C89">
        <w:rPr>
          <w:rFonts w:cs="Times New Roman"/>
        </w:rPr>
        <w:t>( круглый</w:t>
      </w:r>
      <w:proofErr w:type="gramEnd"/>
      <w:r w:rsidRPr="00451C89">
        <w:rPr>
          <w:rFonts w:cs="Times New Roman"/>
        </w:rPr>
        <w:t xml:space="preserve"> год содержим водителей </w:t>
      </w:r>
      <w:proofErr w:type="spellStart"/>
      <w:r w:rsidRPr="00451C89">
        <w:rPr>
          <w:rFonts w:cs="Times New Roman"/>
        </w:rPr>
        <w:t>пож.машины</w:t>
      </w:r>
      <w:proofErr w:type="spellEnd"/>
      <w:r w:rsidRPr="00451C89">
        <w:rPr>
          <w:rFonts w:cs="Times New Roman"/>
        </w:rPr>
        <w:t xml:space="preserve">, заключаем договор с ВДПО </w:t>
      </w:r>
      <w:proofErr w:type="spellStart"/>
      <w:r w:rsidRPr="00451C89">
        <w:rPr>
          <w:rFonts w:cs="Times New Roman"/>
        </w:rPr>
        <w:t>г.Орска</w:t>
      </w:r>
      <w:proofErr w:type="spellEnd"/>
      <w:r w:rsidRPr="00451C89">
        <w:rPr>
          <w:rFonts w:cs="Times New Roman"/>
        </w:rPr>
        <w:t xml:space="preserve"> – 158,6 </w:t>
      </w:r>
      <w:proofErr w:type="spellStart"/>
      <w:r w:rsidRPr="00451C89">
        <w:rPr>
          <w:rFonts w:cs="Times New Roman"/>
        </w:rPr>
        <w:t>тыс.руб</w:t>
      </w:r>
      <w:proofErr w:type="spellEnd"/>
      <w:r w:rsidRPr="00451C89">
        <w:rPr>
          <w:rFonts w:cs="Times New Roman"/>
        </w:rPr>
        <w:t>.</w:t>
      </w:r>
    </w:p>
    <w:p w14:paraId="2D98A419" w14:textId="77777777" w:rsidR="009A074E" w:rsidRPr="00451C89" w:rsidRDefault="009A074E" w:rsidP="00451C89">
      <w:pPr>
        <w:pStyle w:val="Textbody"/>
        <w:ind w:firstLine="567"/>
        <w:rPr>
          <w:rFonts w:cs="Times New Roman"/>
        </w:rPr>
      </w:pPr>
      <w:r w:rsidRPr="00451C89">
        <w:rPr>
          <w:rFonts w:cs="Times New Roman"/>
        </w:rPr>
        <w:t xml:space="preserve">Дорожное хозяйство – 637,9 </w:t>
      </w:r>
      <w:proofErr w:type="spellStart"/>
      <w:r w:rsidRPr="00451C89">
        <w:rPr>
          <w:rFonts w:cs="Times New Roman"/>
        </w:rPr>
        <w:t>тыс.руб</w:t>
      </w:r>
      <w:proofErr w:type="spellEnd"/>
      <w:r w:rsidRPr="00451C89">
        <w:rPr>
          <w:rFonts w:cs="Times New Roman"/>
        </w:rPr>
        <w:t>.</w:t>
      </w:r>
    </w:p>
    <w:p w14:paraId="53DC2248" w14:textId="77777777" w:rsidR="009A074E" w:rsidRPr="00451C89" w:rsidRDefault="009A074E" w:rsidP="00451C89">
      <w:pPr>
        <w:pStyle w:val="Textbody"/>
        <w:ind w:firstLine="567"/>
        <w:rPr>
          <w:rFonts w:cs="Times New Roman"/>
        </w:rPr>
      </w:pPr>
      <w:r w:rsidRPr="00451C89">
        <w:rPr>
          <w:rFonts w:cs="Times New Roman"/>
        </w:rPr>
        <w:t xml:space="preserve">Включает расходы на уличное освещение – 185,00 </w:t>
      </w:r>
      <w:proofErr w:type="spellStart"/>
      <w:proofErr w:type="gramStart"/>
      <w:r w:rsidRPr="00451C89">
        <w:rPr>
          <w:rFonts w:cs="Times New Roman"/>
        </w:rPr>
        <w:t>тыс.руб</w:t>
      </w:r>
      <w:proofErr w:type="spellEnd"/>
      <w:proofErr w:type="gramEnd"/>
      <w:r w:rsidRPr="00451C89">
        <w:rPr>
          <w:rFonts w:cs="Times New Roman"/>
        </w:rPr>
        <w:t xml:space="preserve">, обслуживание уличного освещения 77,0,услуги автогрейдера, очистка улиц от снега в зимнее время – 222,0 </w:t>
      </w:r>
      <w:proofErr w:type="spellStart"/>
      <w:r w:rsidRPr="00451C89">
        <w:rPr>
          <w:rFonts w:cs="Times New Roman"/>
        </w:rPr>
        <w:t>тыс.руб</w:t>
      </w:r>
      <w:proofErr w:type="spellEnd"/>
      <w:r w:rsidRPr="00451C89">
        <w:rPr>
          <w:rFonts w:cs="Times New Roman"/>
        </w:rPr>
        <w:t>, за предоставление мест на опорах ЛЭП для уличного освещения</w:t>
      </w:r>
    </w:p>
    <w:p w14:paraId="3F1BFDC5" w14:textId="77777777" w:rsidR="009A074E" w:rsidRPr="00451C89" w:rsidRDefault="009A074E" w:rsidP="00451C89">
      <w:pPr>
        <w:pStyle w:val="Textbody"/>
        <w:ind w:firstLine="567"/>
        <w:rPr>
          <w:rFonts w:cs="Times New Roman"/>
        </w:rPr>
      </w:pPr>
      <w:r w:rsidRPr="00451C89">
        <w:rPr>
          <w:rFonts w:cs="Times New Roman"/>
        </w:rPr>
        <w:t xml:space="preserve">Развитие системы градорегулирования – 38,2 </w:t>
      </w:r>
      <w:proofErr w:type="spellStart"/>
      <w:proofErr w:type="gramStart"/>
      <w:r w:rsidRPr="00451C89">
        <w:rPr>
          <w:rFonts w:cs="Times New Roman"/>
        </w:rPr>
        <w:t>тыс.руб</w:t>
      </w:r>
      <w:proofErr w:type="spellEnd"/>
      <w:proofErr w:type="gramEnd"/>
    </w:p>
    <w:p w14:paraId="2FE351B3" w14:textId="77777777" w:rsidR="009A074E" w:rsidRPr="00451C89" w:rsidRDefault="009A074E" w:rsidP="00451C89">
      <w:pPr>
        <w:pStyle w:val="Textbody"/>
        <w:ind w:firstLine="567"/>
        <w:rPr>
          <w:rFonts w:cs="Times New Roman"/>
        </w:rPr>
      </w:pPr>
      <w:proofErr w:type="gramStart"/>
      <w:r w:rsidRPr="00451C89">
        <w:rPr>
          <w:rFonts w:cs="Times New Roman"/>
        </w:rPr>
        <w:t>( подготовка</w:t>
      </w:r>
      <w:proofErr w:type="gramEnd"/>
      <w:r w:rsidRPr="00451C89">
        <w:rPr>
          <w:rFonts w:cs="Times New Roman"/>
        </w:rPr>
        <w:t xml:space="preserve"> документов по территориальным зонам )</w:t>
      </w:r>
    </w:p>
    <w:p w14:paraId="3EC1FF6B" w14:textId="77777777" w:rsidR="009A074E" w:rsidRPr="00451C89" w:rsidRDefault="009A074E" w:rsidP="00451C89">
      <w:pPr>
        <w:pStyle w:val="Textbody"/>
        <w:ind w:firstLine="567"/>
        <w:rPr>
          <w:rFonts w:cs="Times New Roman"/>
        </w:rPr>
      </w:pPr>
      <w:r w:rsidRPr="00451C89">
        <w:rPr>
          <w:rFonts w:cs="Times New Roman"/>
        </w:rPr>
        <w:t>Жилищное хозяйство (</w:t>
      </w:r>
      <w:proofErr w:type="spellStart"/>
      <w:proofErr w:type="gramStart"/>
      <w:r w:rsidRPr="00451C89">
        <w:rPr>
          <w:rFonts w:cs="Times New Roman"/>
        </w:rPr>
        <w:t>кап.взносы</w:t>
      </w:r>
      <w:proofErr w:type="spellEnd"/>
      <w:proofErr w:type="gramEnd"/>
      <w:r w:rsidRPr="00451C89">
        <w:rPr>
          <w:rFonts w:cs="Times New Roman"/>
        </w:rPr>
        <w:t xml:space="preserve"> на </w:t>
      </w:r>
      <w:proofErr w:type="spellStart"/>
      <w:r w:rsidRPr="00451C89">
        <w:rPr>
          <w:rFonts w:cs="Times New Roman"/>
        </w:rPr>
        <w:t>жил.фонд</w:t>
      </w:r>
      <w:proofErr w:type="spellEnd"/>
      <w:r w:rsidRPr="00451C89">
        <w:rPr>
          <w:rFonts w:cs="Times New Roman"/>
        </w:rPr>
        <w:t xml:space="preserve"> </w:t>
      </w:r>
      <w:proofErr w:type="spellStart"/>
      <w:r w:rsidRPr="00451C89">
        <w:rPr>
          <w:rFonts w:cs="Times New Roman"/>
        </w:rPr>
        <w:t>муницип.квартиры</w:t>
      </w:r>
      <w:proofErr w:type="spellEnd"/>
      <w:r w:rsidRPr="00451C89">
        <w:rPr>
          <w:rFonts w:cs="Times New Roman"/>
        </w:rPr>
        <w:t xml:space="preserve">) – 107,1 </w:t>
      </w:r>
      <w:proofErr w:type="spellStart"/>
      <w:r w:rsidRPr="00451C89">
        <w:rPr>
          <w:rFonts w:cs="Times New Roman"/>
        </w:rPr>
        <w:t>тыс.руб</w:t>
      </w:r>
      <w:proofErr w:type="spellEnd"/>
    </w:p>
    <w:p w14:paraId="337078F9" w14:textId="77777777" w:rsidR="009A074E" w:rsidRPr="00451C89" w:rsidRDefault="009A074E" w:rsidP="00451C89">
      <w:pPr>
        <w:pStyle w:val="Textbody"/>
        <w:ind w:firstLine="567"/>
        <w:rPr>
          <w:rFonts w:cs="Times New Roman"/>
        </w:rPr>
      </w:pPr>
      <w:r w:rsidRPr="00451C89">
        <w:rPr>
          <w:rFonts w:cs="Times New Roman"/>
        </w:rPr>
        <w:t xml:space="preserve">Содержание и ремонт водопроводных сетей – 447,8 </w:t>
      </w:r>
      <w:proofErr w:type="spellStart"/>
      <w:r w:rsidRPr="00451C89">
        <w:rPr>
          <w:rFonts w:cs="Times New Roman"/>
        </w:rPr>
        <w:t>тыс.руб</w:t>
      </w:r>
      <w:proofErr w:type="spellEnd"/>
      <w:r w:rsidRPr="00451C89">
        <w:rPr>
          <w:rFonts w:cs="Times New Roman"/>
        </w:rPr>
        <w:t>.</w:t>
      </w:r>
    </w:p>
    <w:p w14:paraId="7CDDBEC5" w14:textId="77777777" w:rsidR="009A074E" w:rsidRPr="00451C89" w:rsidRDefault="009A074E" w:rsidP="00451C89">
      <w:pPr>
        <w:pStyle w:val="Textbody"/>
        <w:ind w:firstLine="567"/>
        <w:rPr>
          <w:rFonts w:cs="Times New Roman"/>
        </w:rPr>
      </w:pPr>
      <w:proofErr w:type="gramStart"/>
      <w:r w:rsidRPr="00451C89">
        <w:rPr>
          <w:rFonts w:cs="Times New Roman"/>
        </w:rPr>
        <w:t>,  ремонт</w:t>
      </w:r>
      <w:proofErr w:type="gramEnd"/>
      <w:r w:rsidRPr="00451C89">
        <w:rPr>
          <w:rFonts w:cs="Times New Roman"/>
        </w:rPr>
        <w:t xml:space="preserve"> насоса, ремонт </w:t>
      </w:r>
      <w:proofErr w:type="spellStart"/>
      <w:r w:rsidRPr="00451C89">
        <w:rPr>
          <w:rFonts w:cs="Times New Roman"/>
        </w:rPr>
        <w:t>скв</w:t>
      </w:r>
      <w:proofErr w:type="spellEnd"/>
      <w:r w:rsidRPr="00451C89">
        <w:rPr>
          <w:rFonts w:cs="Times New Roman"/>
        </w:rPr>
        <w:t xml:space="preserve"> № 7, № 4, ремонт водопроводных сетей по </w:t>
      </w:r>
      <w:proofErr w:type="spellStart"/>
      <w:r w:rsidRPr="00451C89">
        <w:rPr>
          <w:rFonts w:cs="Times New Roman"/>
        </w:rPr>
        <w:t>ул.Советской</w:t>
      </w:r>
      <w:proofErr w:type="spellEnd"/>
      <w:r w:rsidRPr="00451C89">
        <w:rPr>
          <w:rFonts w:cs="Times New Roman"/>
        </w:rPr>
        <w:t xml:space="preserve">, Лесная, Механизаторов, меняли </w:t>
      </w:r>
      <w:proofErr w:type="spellStart"/>
      <w:r w:rsidRPr="00451C89">
        <w:rPr>
          <w:rFonts w:cs="Times New Roman"/>
        </w:rPr>
        <w:t>часточный</w:t>
      </w:r>
      <w:proofErr w:type="spellEnd"/>
      <w:r w:rsidRPr="00451C89">
        <w:rPr>
          <w:rFonts w:cs="Times New Roman"/>
        </w:rPr>
        <w:t xml:space="preserve"> </w:t>
      </w:r>
      <w:proofErr w:type="spellStart"/>
      <w:r w:rsidRPr="00451C89">
        <w:rPr>
          <w:rFonts w:cs="Times New Roman"/>
        </w:rPr>
        <w:t>преобразователь,за</w:t>
      </w:r>
      <w:proofErr w:type="spellEnd"/>
      <w:r w:rsidRPr="00451C89">
        <w:rPr>
          <w:rFonts w:cs="Times New Roman"/>
        </w:rPr>
        <w:t xml:space="preserve"> электроэнергию СКО-10)</w:t>
      </w:r>
    </w:p>
    <w:p w14:paraId="61EC955C" w14:textId="77777777" w:rsidR="009A074E" w:rsidRPr="00451C89" w:rsidRDefault="009A074E" w:rsidP="00451C89">
      <w:pPr>
        <w:pStyle w:val="Textbody"/>
        <w:ind w:firstLine="567"/>
        <w:rPr>
          <w:rFonts w:cs="Times New Roman"/>
        </w:rPr>
      </w:pPr>
      <w:r w:rsidRPr="00451C89">
        <w:rPr>
          <w:rFonts w:cs="Times New Roman"/>
        </w:rPr>
        <w:t xml:space="preserve">Организация и проведения прочего благоустройство – 102,0 </w:t>
      </w:r>
      <w:proofErr w:type="spellStart"/>
      <w:proofErr w:type="gramStart"/>
      <w:r w:rsidRPr="00451C89">
        <w:rPr>
          <w:rFonts w:cs="Times New Roman"/>
        </w:rPr>
        <w:t>тыс.руб</w:t>
      </w:r>
      <w:proofErr w:type="spellEnd"/>
      <w:proofErr w:type="gramEnd"/>
    </w:p>
    <w:p w14:paraId="4C2AC5C2" w14:textId="77777777" w:rsidR="009A074E" w:rsidRPr="00451C89" w:rsidRDefault="009A074E" w:rsidP="00451C89">
      <w:pPr>
        <w:pStyle w:val="Textbody"/>
        <w:ind w:firstLine="567"/>
        <w:rPr>
          <w:rFonts w:cs="Times New Roman"/>
        </w:rPr>
      </w:pPr>
      <w:proofErr w:type="gramStart"/>
      <w:r w:rsidRPr="00451C89">
        <w:rPr>
          <w:rFonts w:cs="Times New Roman"/>
        </w:rPr>
        <w:t>( уборка</w:t>
      </w:r>
      <w:proofErr w:type="gramEnd"/>
      <w:r w:rsidRPr="00451C89">
        <w:rPr>
          <w:rFonts w:cs="Times New Roman"/>
        </w:rPr>
        <w:t xml:space="preserve"> и вывоз мусора, дератизация кладбищ</w:t>
      </w:r>
    </w:p>
    <w:p w14:paraId="1FF18D6D" w14:textId="77777777" w:rsidR="009A074E" w:rsidRPr="00451C89" w:rsidRDefault="009A074E" w:rsidP="00451C89">
      <w:pPr>
        <w:pStyle w:val="Textbody"/>
        <w:ind w:firstLine="567"/>
        <w:rPr>
          <w:rFonts w:cs="Times New Roman"/>
        </w:rPr>
      </w:pPr>
      <w:r w:rsidRPr="00451C89">
        <w:rPr>
          <w:rFonts w:cs="Times New Roman"/>
        </w:rPr>
        <w:t xml:space="preserve">Развитие работы с детьми и молодежью – 10,2 </w:t>
      </w:r>
      <w:proofErr w:type="spellStart"/>
      <w:proofErr w:type="gramStart"/>
      <w:r w:rsidRPr="00451C89">
        <w:rPr>
          <w:rFonts w:cs="Times New Roman"/>
        </w:rPr>
        <w:t>тыс.руб</w:t>
      </w:r>
      <w:proofErr w:type="spellEnd"/>
      <w:proofErr w:type="gramEnd"/>
    </w:p>
    <w:p w14:paraId="10CB624C" w14:textId="77777777" w:rsidR="009A074E" w:rsidRPr="00451C89" w:rsidRDefault="009A074E" w:rsidP="00451C89">
      <w:pPr>
        <w:pStyle w:val="Textbody"/>
        <w:ind w:firstLine="567"/>
        <w:rPr>
          <w:rFonts w:cs="Times New Roman"/>
        </w:rPr>
      </w:pPr>
      <w:r w:rsidRPr="00451C89">
        <w:rPr>
          <w:rFonts w:cs="Times New Roman"/>
        </w:rPr>
        <w:t>Развитие культуры (</w:t>
      </w:r>
      <w:proofErr w:type="spellStart"/>
      <w:r w:rsidRPr="00451C89">
        <w:rPr>
          <w:rFonts w:cs="Times New Roman"/>
        </w:rPr>
        <w:t>субсидие</w:t>
      </w:r>
      <w:proofErr w:type="spellEnd"/>
      <w:r w:rsidRPr="00451C89">
        <w:rPr>
          <w:rFonts w:cs="Times New Roman"/>
        </w:rPr>
        <w:t xml:space="preserve"> на КДЦ) – 1030,0 </w:t>
      </w:r>
      <w:proofErr w:type="spellStart"/>
      <w:proofErr w:type="gramStart"/>
      <w:r w:rsidRPr="00451C89">
        <w:rPr>
          <w:rFonts w:cs="Times New Roman"/>
        </w:rPr>
        <w:t>тыс.руб</w:t>
      </w:r>
      <w:proofErr w:type="spellEnd"/>
      <w:proofErr w:type="gramEnd"/>
    </w:p>
    <w:p w14:paraId="6586ACF6" w14:textId="77777777" w:rsidR="009A074E" w:rsidRPr="00451C89" w:rsidRDefault="009A074E" w:rsidP="00451C89">
      <w:pPr>
        <w:pStyle w:val="Textbody"/>
        <w:ind w:firstLine="567"/>
        <w:rPr>
          <w:rFonts w:cs="Times New Roman"/>
        </w:rPr>
      </w:pPr>
      <w:r w:rsidRPr="00451C89">
        <w:rPr>
          <w:rFonts w:cs="Times New Roman"/>
        </w:rPr>
        <w:t xml:space="preserve">Сохранение и развитие спорта – 10,0 </w:t>
      </w:r>
      <w:proofErr w:type="spellStart"/>
      <w:r w:rsidRPr="00451C89">
        <w:rPr>
          <w:rFonts w:cs="Times New Roman"/>
        </w:rPr>
        <w:t>тыс.руб</w:t>
      </w:r>
      <w:proofErr w:type="spellEnd"/>
      <w:r w:rsidRPr="00451C89">
        <w:rPr>
          <w:rFonts w:cs="Times New Roman"/>
        </w:rPr>
        <w:t>.</w:t>
      </w:r>
    </w:p>
    <w:p w14:paraId="7AA651C6" w14:textId="77777777" w:rsidR="009A074E" w:rsidRPr="00451C89" w:rsidRDefault="009A074E" w:rsidP="00451C89">
      <w:pPr>
        <w:pStyle w:val="Textbody"/>
        <w:ind w:firstLine="567"/>
        <w:rPr>
          <w:rFonts w:cs="Times New Roman"/>
        </w:rPr>
      </w:pPr>
      <w:r w:rsidRPr="00451C89">
        <w:rPr>
          <w:rFonts w:cs="Times New Roman"/>
        </w:rPr>
        <w:t xml:space="preserve">Обслуживание </w:t>
      </w:r>
      <w:proofErr w:type="spellStart"/>
      <w:proofErr w:type="gramStart"/>
      <w:r w:rsidRPr="00451C89">
        <w:rPr>
          <w:rFonts w:cs="Times New Roman"/>
        </w:rPr>
        <w:t>госуд.долга</w:t>
      </w:r>
      <w:proofErr w:type="spellEnd"/>
      <w:proofErr w:type="gramEnd"/>
      <w:r w:rsidRPr="00451C89">
        <w:rPr>
          <w:rFonts w:cs="Times New Roman"/>
        </w:rPr>
        <w:t xml:space="preserve"> – 0,1 </w:t>
      </w:r>
      <w:proofErr w:type="spellStart"/>
      <w:r w:rsidRPr="00451C89">
        <w:rPr>
          <w:rFonts w:cs="Times New Roman"/>
        </w:rPr>
        <w:t>тыс.руб</w:t>
      </w:r>
      <w:proofErr w:type="spellEnd"/>
    </w:p>
    <w:p w14:paraId="53E4A607" w14:textId="318E6298" w:rsidR="009A074E" w:rsidRPr="00451C89" w:rsidRDefault="003F315D" w:rsidP="003F315D">
      <w:pPr>
        <w:pStyle w:val="Textbody"/>
        <w:rPr>
          <w:rFonts w:cs="Times New Roman"/>
        </w:rPr>
      </w:pPr>
      <w:r>
        <w:rPr>
          <w:rFonts w:cs="Times New Roman"/>
        </w:rPr>
        <w:t xml:space="preserve">         </w:t>
      </w:r>
      <w:proofErr w:type="gramStart"/>
      <w:r w:rsidR="009A074E" w:rsidRPr="00451C89">
        <w:rPr>
          <w:rFonts w:cs="Times New Roman"/>
        </w:rPr>
        <w:t>Кредиты  -</w:t>
      </w:r>
      <w:proofErr w:type="gramEnd"/>
      <w:r w:rsidR="009A074E" w:rsidRPr="00451C89">
        <w:rPr>
          <w:rFonts w:cs="Times New Roman"/>
        </w:rPr>
        <w:t xml:space="preserve"> 72,8 </w:t>
      </w:r>
      <w:proofErr w:type="spellStart"/>
      <w:r w:rsidR="009A074E" w:rsidRPr="00451C89">
        <w:rPr>
          <w:rFonts w:cs="Times New Roman"/>
        </w:rPr>
        <w:t>тыс.руб</w:t>
      </w:r>
      <w:proofErr w:type="spellEnd"/>
    </w:p>
    <w:p w14:paraId="05C2361C" w14:textId="77777777" w:rsidR="009A074E" w:rsidRPr="00451C89" w:rsidRDefault="009A074E" w:rsidP="00451C89">
      <w:pPr>
        <w:pStyle w:val="Textbody"/>
        <w:ind w:firstLine="567"/>
        <w:rPr>
          <w:rFonts w:cs="Times New Roman"/>
        </w:rPr>
      </w:pPr>
    </w:p>
    <w:p w14:paraId="06A2824D" w14:textId="77777777" w:rsidR="009A074E" w:rsidRPr="00451C89" w:rsidRDefault="009A074E" w:rsidP="00451C89">
      <w:pPr>
        <w:pStyle w:val="Textbody"/>
        <w:ind w:firstLine="567"/>
        <w:rPr>
          <w:rFonts w:cs="Times New Roman"/>
        </w:rPr>
      </w:pPr>
      <w:r w:rsidRPr="00451C89">
        <w:rPr>
          <w:rFonts w:cs="Times New Roman"/>
        </w:rPr>
        <w:t>Исполняя бюджет поселения на территории поселения в прошедшем году действовали следующие муниципальные программы:</w:t>
      </w:r>
    </w:p>
    <w:p w14:paraId="236D8B4E" w14:textId="77777777" w:rsidR="009A074E" w:rsidRPr="00451C89" w:rsidRDefault="009A074E" w:rsidP="00451C89">
      <w:pPr>
        <w:pStyle w:val="Textbody"/>
        <w:ind w:firstLine="567"/>
        <w:rPr>
          <w:rFonts w:cs="Times New Roman"/>
        </w:rPr>
      </w:pPr>
      <w:r w:rsidRPr="00451C89">
        <w:rPr>
          <w:rFonts w:cs="Times New Roman"/>
        </w:rPr>
        <w:t>1.</w:t>
      </w:r>
      <w:r w:rsidRPr="00451C89">
        <w:rPr>
          <w:rFonts w:cs="Times New Roman"/>
        </w:rPr>
        <w:tab/>
        <w:t>Муниципальная Программа «Устойчивое развитие муниципального образования Чапаевский сельсовет на 2019-2023гг».</w:t>
      </w:r>
    </w:p>
    <w:p w14:paraId="3C86062E" w14:textId="77777777" w:rsidR="009A074E" w:rsidRPr="00451C89" w:rsidRDefault="009A074E" w:rsidP="00451C89">
      <w:pPr>
        <w:pStyle w:val="Textbody"/>
        <w:ind w:firstLine="567"/>
        <w:rPr>
          <w:rFonts w:cs="Times New Roman"/>
        </w:rPr>
      </w:pPr>
      <w:r w:rsidRPr="00451C89">
        <w:rPr>
          <w:rFonts w:cs="Times New Roman"/>
        </w:rPr>
        <w:t>Ежеквартально предоставляем отчет об исполнения бюджета в контрольно-ревизионную комиссию, в прокуратуру района.</w:t>
      </w:r>
    </w:p>
    <w:p w14:paraId="7CA7DA30" w14:textId="77777777" w:rsidR="009A074E" w:rsidRPr="00451C89" w:rsidRDefault="009A074E" w:rsidP="00451C89">
      <w:pPr>
        <w:pStyle w:val="Textbody"/>
        <w:ind w:firstLine="567"/>
        <w:jc w:val="center"/>
        <w:rPr>
          <w:rFonts w:cs="Times New Roman"/>
          <w:b/>
        </w:rPr>
      </w:pPr>
    </w:p>
    <w:p w14:paraId="4E6A6E94" w14:textId="77777777" w:rsidR="009A074E" w:rsidRPr="00451C89" w:rsidRDefault="009A074E" w:rsidP="00451C89">
      <w:pPr>
        <w:pStyle w:val="Textbody"/>
        <w:ind w:firstLine="567"/>
        <w:jc w:val="center"/>
        <w:rPr>
          <w:rFonts w:cs="Times New Roman"/>
          <w:b/>
        </w:rPr>
      </w:pPr>
      <w:proofErr w:type="gramStart"/>
      <w:r w:rsidRPr="00451C89">
        <w:rPr>
          <w:rFonts w:cs="Times New Roman"/>
          <w:b/>
        </w:rPr>
        <w:t>Работа  администрации</w:t>
      </w:r>
      <w:proofErr w:type="gramEnd"/>
    </w:p>
    <w:p w14:paraId="64210971" w14:textId="77777777" w:rsidR="009A074E" w:rsidRPr="00451C89" w:rsidRDefault="009A074E" w:rsidP="00451C89">
      <w:pPr>
        <w:pStyle w:val="Textbody"/>
        <w:ind w:firstLine="851"/>
        <w:rPr>
          <w:rFonts w:cs="Times New Roman"/>
        </w:rPr>
      </w:pPr>
      <w:r w:rsidRPr="00451C89">
        <w:rPr>
          <w:rFonts w:cs="Times New Roman"/>
        </w:rPr>
        <w:t>Администрация поселения в 2023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Чапаевского сельсовета,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14:paraId="6274208C" w14:textId="77777777" w:rsidR="009A074E" w:rsidRPr="00451C89" w:rsidRDefault="009A074E" w:rsidP="00451C89">
      <w:pPr>
        <w:pStyle w:val="Textbody"/>
        <w:tabs>
          <w:tab w:val="left" w:pos="851"/>
        </w:tabs>
        <w:rPr>
          <w:rFonts w:cs="Times New Roman"/>
        </w:rPr>
      </w:pPr>
      <w:r w:rsidRPr="00451C89">
        <w:rPr>
          <w:rFonts w:cs="Times New Roman"/>
        </w:rPr>
        <w:tab/>
      </w:r>
      <w:r w:rsidRPr="00451C89">
        <w:rPr>
          <w:rFonts w:cs="Times New Roman"/>
        </w:rPr>
        <w:tab/>
        <w:t>Основным направлением работы Администрации является организация качественной работы с населением.</w:t>
      </w:r>
    </w:p>
    <w:p w14:paraId="1C11754D" w14:textId="77777777" w:rsidR="009A074E" w:rsidRPr="00451C89" w:rsidRDefault="009A074E" w:rsidP="00451C89">
      <w:pPr>
        <w:pStyle w:val="Textbody"/>
        <w:tabs>
          <w:tab w:val="left" w:pos="851"/>
        </w:tabs>
        <w:rPr>
          <w:rFonts w:cs="Times New Roman"/>
        </w:rPr>
      </w:pPr>
      <w:r w:rsidRPr="00451C89">
        <w:rPr>
          <w:rFonts w:cs="Times New Roman"/>
        </w:rPr>
        <w:lastRenderedPageBreak/>
        <w:tab/>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14:paraId="64CDC7AA" w14:textId="77777777" w:rsidR="009A074E" w:rsidRPr="00451C89" w:rsidRDefault="009A074E" w:rsidP="00451C89">
      <w:pPr>
        <w:pStyle w:val="Textbody"/>
        <w:ind w:firstLine="567"/>
        <w:rPr>
          <w:rFonts w:cs="Times New Roman"/>
        </w:rPr>
      </w:pPr>
      <w:r w:rsidRPr="00451C89">
        <w:rPr>
          <w:rFonts w:cs="Times New Roman"/>
        </w:rPr>
        <w:t xml:space="preserve">     За 2023 в Администрацию поселения поступило 5 обращений, из них письменных - 5, которые были рассмотрены и вынесены по ним определенные решения</w:t>
      </w:r>
      <w:proofErr w:type="gramStart"/>
      <w:r w:rsidRPr="00451C89">
        <w:rPr>
          <w:rFonts w:cs="Times New Roman"/>
        </w:rPr>
        <w:t>. .</w:t>
      </w:r>
      <w:proofErr w:type="gramEnd"/>
      <w:r w:rsidRPr="00451C89">
        <w:rPr>
          <w:rFonts w:cs="Times New Roman"/>
        </w:rPr>
        <w:t xml:space="preserve"> За отчетный год было совершено 32 нотариальных действий (выдача доверенностей).</w:t>
      </w:r>
    </w:p>
    <w:p w14:paraId="4571A38B" w14:textId="77777777" w:rsidR="009A074E" w:rsidRPr="00451C89" w:rsidRDefault="009A074E" w:rsidP="00451C89">
      <w:pPr>
        <w:pStyle w:val="Textbody"/>
        <w:ind w:firstLine="567"/>
        <w:rPr>
          <w:rFonts w:cs="Times New Roman"/>
        </w:rPr>
      </w:pPr>
      <w:r w:rsidRPr="00451C89">
        <w:rPr>
          <w:rFonts w:cs="Times New Roman"/>
        </w:rPr>
        <w:t xml:space="preserve">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принятию мер к бездомным </w:t>
      </w:r>
      <w:proofErr w:type="gramStart"/>
      <w:r w:rsidRPr="00451C89">
        <w:rPr>
          <w:rFonts w:cs="Times New Roman"/>
        </w:rPr>
        <w:t>собакам,  спиливанию</w:t>
      </w:r>
      <w:proofErr w:type="gramEnd"/>
      <w:r w:rsidRPr="00451C89">
        <w:rPr>
          <w:rFonts w:cs="Times New Roman"/>
        </w:rPr>
        <w:t xml:space="preserve"> аварийных деревьев, ремонт квартир и многие другие.</w:t>
      </w:r>
    </w:p>
    <w:p w14:paraId="339BDCB8" w14:textId="77777777" w:rsidR="009A074E" w:rsidRPr="00451C89" w:rsidRDefault="009A074E" w:rsidP="00451C89">
      <w:pPr>
        <w:pStyle w:val="Textbody"/>
        <w:ind w:firstLine="567"/>
        <w:rPr>
          <w:rFonts w:cs="Times New Roman"/>
        </w:rPr>
      </w:pPr>
      <w:r w:rsidRPr="00451C89">
        <w:rPr>
          <w:rFonts w:cs="Times New Roman"/>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w:t>
      </w:r>
      <w:proofErr w:type="gramStart"/>
      <w:r w:rsidRPr="00451C89">
        <w:rPr>
          <w:rFonts w:cs="Times New Roman"/>
        </w:rPr>
        <w:t>программой  «</w:t>
      </w:r>
      <w:proofErr w:type="gramEnd"/>
      <w:r w:rsidRPr="00451C89">
        <w:rPr>
          <w:rFonts w:cs="Times New Roman"/>
        </w:rPr>
        <w:t>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Росреестра, за 2023 г. получено более 125 ответов на запросы с сайта Росреестр., ГИС ЖКХ, СИР СОУ, Нотариат</w:t>
      </w:r>
    </w:p>
    <w:p w14:paraId="331489F9" w14:textId="3E692EC5" w:rsidR="009A074E" w:rsidRPr="00451C89" w:rsidRDefault="009A074E" w:rsidP="003F315D">
      <w:pPr>
        <w:pStyle w:val="Textbody"/>
        <w:ind w:firstLine="567"/>
        <w:rPr>
          <w:rFonts w:cs="Times New Roman"/>
        </w:rPr>
      </w:pPr>
      <w:r w:rsidRPr="00451C89">
        <w:rPr>
          <w:rFonts w:cs="Times New Roman"/>
        </w:rPr>
        <w:t xml:space="preserve">        В 2023 году проведено 6 заседаний Совета депутатов Чапаевского сельсовета, на которых рассмотрено и принято 33  решений по ряду важных вопросов, публичных слушаний 2, администрацией в рамках нормотворческой деятельности за отчетный период было издано 65 постановлений,.</w:t>
      </w:r>
    </w:p>
    <w:p w14:paraId="67652437" w14:textId="4D7D1F8A" w:rsidR="009A074E" w:rsidRPr="00451C89" w:rsidRDefault="003F315D" w:rsidP="003F315D">
      <w:pPr>
        <w:pStyle w:val="Textbody"/>
        <w:rPr>
          <w:rFonts w:cs="Times New Roman"/>
        </w:rPr>
      </w:pPr>
      <w:r>
        <w:rPr>
          <w:rFonts w:cs="Times New Roman"/>
        </w:rPr>
        <w:t xml:space="preserve">                  </w:t>
      </w:r>
      <w:r w:rsidR="009A074E" w:rsidRPr="00451C89">
        <w:rPr>
          <w:rFonts w:cs="Times New Roman"/>
        </w:rPr>
        <w:t xml:space="preserve">Все проекты и уже утвержденные нормативные правовые акты проходят антикоррупционную экспертизу в администрации, а также направляются в прокуратуру Новоорского района., в правительство Оренбургской области    </w:t>
      </w:r>
    </w:p>
    <w:p w14:paraId="2E2B332A" w14:textId="77777777" w:rsidR="009A074E" w:rsidRPr="00451C89" w:rsidRDefault="009A074E" w:rsidP="00451C89">
      <w:pPr>
        <w:pStyle w:val="Textbody"/>
        <w:ind w:firstLine="567"/>
        <w:jc w:val="center"/>
        <w:rPr>
          <w:rFonts w:cs="Times New Roman"/>
          <w:b/>
        </w:rPr>
      </w:pPr>
    </w:p>
    <w:p w14:paraId="4A569C49" w14:textId="77777777" w:rsidR="009A074E" w:rsidRPr="00451C89" w:rsidRDefault="009A074E" w:rsidP="00451C89">
      <w:pPr>
        <w:pStyle w:val="Textbody"/>
        <w:ind w:firstLine="567"/>
        <w:jc w:val="center"/>
        <w:rPr>
          <w:rFonts w:cs="Times New Roman"/>
          <w:b/>
        </w:rPr>
      </w:pPr>
      <w:r w:rsidRPr="00451C89">
        <w:rPr>
          <w:rFonts w:cs="Times New Roman"/>
          <w:b/>
        </w:rPr>
        <w:t>Информационное обеспечение.</w:t>
      </w:r>
    </w:p>
    <w:p w14:paraId="77B6880A" w14:textId="77777777" w:rsidR="009A074E" w:rsidRPr="00451C89" w:rsidRDefault="009A074E" w:rsidP="00451C89">
      <w:pPr>
        <w:pStyle w:val="Textbody"/>
        <w:ind w:firstLine="851"/>
        <w:rPr>
          <w:rFonts w:cs="Times New Roman"/>
        </w:rPr>
      </w:pPr>
      <w:r w:rsidRPr="00451C89">
        <w:rPr>
          <w:rFonts w:cs="Times New Roman"/>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и газета «Чапаевский вестник»,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деятельность работы администрации поселения и Совета депутатов освящается на официальных страницах в социальных сетях Одноклассники, В контакте, где также можно ознакомиться с событиями в жизни поселения, узнать о     ресурсы позволяют нам сделать работу администрации более понятной и открытой.</w:t>
      </w:r>
    </w:p>
    <w:p w14:paraId="308DDA93" w14:textId="77777777" w:rsidR="009A074E" w:rsidRPr="00451C89" w:rsidRDefault="009A074E" w:rsidP="00451C89">
      <w:pPr>
        <w:pStyle w:val="Textbody"/>
        <w:ind w:firstLine="567"/>
        <w:jc w:val="center"/>
        <w:rPr>
          <w:rFonts w:cs="Times New Roman"/>
          <w:b/>
        </w:rPr>
      </w:pPr>
    </w:p>
    <w:p w14:paraId="4D070574" w14:textId="77777777" w:rsidR="009A074E" w:rsidRPr="00451C89" w:rsidRDefault="009A074E" w:rsidP="00451C89">
      <w:pPr>
        <w:pStyle w:val="Textbody"/>
        <w:ind w:firstLine="567"/>
        <w:jc w:val="center"/>
        <w:rPr>
          <w:rFonts w:cs="Times New Roman"/>
          <w:b/>
        </w:rPr>
      </w:pPr>
      <w:r w:rsidRPr="00451C89">
        <w:rPr>
          <w:rFonts w:cs="Times New Roman"/>
          <w:b/>
        </w:rPr>
        <w:t>Воинский учет.</w:t>
      </w:r>
    </w:p>
    <w:p w14:paraId="21691AFE" w14:textId="77777777" w:rsidR="009A074E" w:rsidRPr="00451C89" w:rsidRDefault="009A074E" w:rsidP="00451C89">
      <w:pPr>
        <w:pStyle w:val="Textbody"/>
        <w:ind w:firstLine="567"/>
        <w:rPr>
          <w:rFonts w:cs="Times New Roman"/>
        </w:rPr>
      </w:pPr>
      <w:r w:rsidRPr="00451C89">
        <w:rPr>
          <w:rFonts w:cs="Times New Roman"/>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583D52AC" w14:textId="77777777" w:rsidR="009A074E" w:rsidRPr="00451C89" w:rsidRDefault="009A074E" w:rsidP="00451C89">
      <w:pPr>
        <w:pStyle w:val="Textbody"/>
        <w:ind w:firstLine="567"/>
        <w:rPr>
          <w:rFonts w:cs="Times New Roman"/>
        </w:rPr>
      </w:pPr>
      <w:r w:rsidRPr="00451C89">
        <w:rPr>
          <w:rFonts w:eastAsia="Times New Roman" w:cs="Times New Roman"/>
        </w:rPr>
        <w:t xml:space="preserve">По итогам 2023 года на воинском учете состоит 124 граждан, из них прапорщики, сержанты и солдаты - 109 человек, офицеров – 4.  </w:t>
      </w:r>
      <w:proofErr w:type="gramStart"/>
      <w:r w:rsidRPr="00451C89">
        <w:rPr>
          <w:rFonts w:eastAsia="Times New Roman" w:cs="Times New Roman"/>
        </w:rPr>
        <w:t>,граждане</w:t>
      </w:r>
      <w:proofErr w:type="gramEnd"/>
      <w:r w:rsidRPr="00451C89">
        <w:rPr>
          <w:rFonts w:eastAsia="Times New Roman" w:cs="Times New Roman"/>
        </w:rPr>
        <w:t xml:space="preserve"> подлежащих призыву– 11 человек. Снято в 2023 году с учета 6 </w:t>
      </w:r>
      <w:proofErr w:type="gramStart"/>
      <w:r w:rsidRPr="00451C89">
        <w:rPr>
          <w:rFonts w:eastAsia="Times New Roman" w:cs="Times New Roman"/>
        </w:rPr>
        <w:t>человек,.</w:t>
      </w:r>
      <w:r w:rsidRPr="00451C89">
        <w:rPr>
          <w:rFonts w:cs="Times New Roman"/>
        </w:rPr>
        <w:t>.</w:t>
      </w:r>
      <w:proofErr w:type="gramEnd"/>
      <w:r w:rsidRPr="00451C89">
        <w:rPr>
          <w:rFonts w:cs="Times New Roman"/>
        </w:rPr>
        <w:t xml:space="preserve"> Мобилизованный 1 человек</w:t>
      </w:r>
    </w:p>
    <w:p w14:paraId="43996681" w14:textId="77777777" w:rsidR="009A074E" w:rsidRPr="00451C89" w:rsidRDefault="009A074E" w:rsidP="00451C89">
      <w:pPr>
        <w:pStyle w:val="Textbody"/>
        <w:ind w:firstLine="567"/>
        <w:rPr>
          <w:rFonts w:cs="Times New Roman"/>
        </w:rPr>
      </w:pPr>
    </w:p>
    <w:p w14:paraId="6EFE2A6B" w14:textId="77777777" w:rsidR="009A074E" w:rsidRPr="00451C89" w:rsidRDefault="009A074E" w:rsidP="00451C89">
      <w:pPr>
        <w:pStyle w:val="Textbody"/>
        <w:ind w:firstLine="567"/>
        <w:jc w:val="center"/>
        <w:rPr>
          <w:rFonts w:cs="Times New Roman"/>
          <w:b/>
        </w:rPr>
      </w:pPr>
      <w:r w:rsidRPr="00451C89">
        <w:rPr>
          <w:rFonts w:cs="Times New Roman"/>
          <w:b/>
        </w:rPr>
        <w:t>Организация благоустройства территории поселения.</w:t>
      </w:r>
    </w:p>
    <w:p w14:paraId="27AE369F" w14:textId="77777777" w:rsidR="009A074E" w:rsidRPr="00451C89" w:rsidRDefault="009A074E" w:rsidP="00451C89">
      <w:pPr>
        <w:pStyle w:val="Textbody"/>
        <w:ind w:firstLine="567"/>
        <w:rPr>
          <w:rFonts w:cs="Times New Roman"/>
        </w:rPr>
      </w:pPr>
      <w:r w:rsidRPr="00451C89">
        <w:rPr>
          <w:rFonts w:cs="Times New Roman"/>
          <w:color w:val="212121"/>
          <w:shd w:val="clear" w:color="auto" w:fill="FFFFFF"/>
        </w:rPr>
        <w:t xml:space="preserve">Одним из направлений деятельности администрации сельского поселения являются вопросы санитарного состояния и благоустройства населенных пунктов.  В рамках месячника по благоустройству </w:t>
      </w:r>
      <w:r w:rsidRPr="00451C89">
        <w:rPr>
          <w:rFonts w:cs="Times New Roman"/>
        </w:rPr>
        <w:t xml:space="preserve">в 2023 году, проведены следующие работы: проводили субботники, вывозили мусор по всей </w:t>
      </w:r>
      <w:proofErr w:type="gramStart"/>
      <w:r w:rsidRPr="00451C89">
        <w:rPr>
          <w:rFonts w:cs="Times New Roman"/>
        </w:rPr>
        <w:t>деревни ,</w:t>
      </w:r>
      <w:proofErr w:type="gramEnd"/>
      <w:r w:rsidRPr="00451C89">
        <w:rPr>
          <w:rFonts w:cs="Times New Roman"/>
        </w:rPr>
        <w:t xml:space="preserve"> провели опиловку аварийных деревьев, убирали детские площадки, навели порядок возле мостиков.. </w:t>
      </w:r>
    </w:p>
    <w:p w14:paraId="61722D07" w14:textId="77777777" w:rsidR="009A074E" w:rsidRPr="00451C89" w:rsidRDefault="009A074E" w:rsidP="00451C89">
      <w:pPr>
        <w:pStyle w:val="Textbody"/>
        <w:ind w:firstLine="567"/>
        <w:rPr>
          <w:rFonts w:cs="Times New Roman"/>
        </w:rPr>
      </w:pPr>
      <w:r w:rsidRPr="00451C89">
        <w:rPr>
          <w:rFonts w:cs="Times New Roman"/>
        </w:rPr>
        <w:lastRenderedPageBreak/>
        <w:t xml:space="preserve">На территории Чапаевского сельсовета располагается 2 кладбищ. Работа по благоустройству ведется регулярно: весной территория вокруг кладбищ была очищена от мусора, проводиться дератизация от </w:t>
      </w:r>
      <w:proofErr w:type="spellStart"/>
      <w:proofErr w:type="gramStart"/>
      <w:r w:rsidRPr="00451C89">
        <w:rPr>
          <w:rFonts w:cs="Times New Roman"/>
        </w:rPr>
        <w:t>клещей,В</w:t>
      </w:r>
      <w:proofErr w:type="spellEnd"/>
      <w:proofErr w:type="gramEnd"/>
      <w:r w:rsidRPr="00451C89">
        <w:rPr>
          <w:rFonts w:cs="Times New Roman"/>
        </w:rPr>
        <w:t xml:space="preserve"> 2023 году было сделано большое дело, по инициативе жителей и с их непосредственным участием было обустроено новое ограждение православного кладбища</w:t>
      </w:r>
    </w:p>
    <w:p w14:paraId="74365961" w14:textId="77777777" w:rsidR="009A074E" w:rsidRPr="00451C89" w:rsidRDefault="009A074E" w:rsidP="00451C89">
      <w:pPr>
        <w:pStyle w:val="a4"/>
        <w:ind w:firstLine="567"/>
        <w:jc w:val="both"/>
        <w:rPr>
          <w:sz w:val="24"/>
          <w:szCs w:val="24"/>
        </w:rPr>
      </w:pPr>
      <w:r w:rsidRPr="00451C89">
        <w:rPr>
          <w:rFonts w:eastAsia="Times New Roman"/>
          <w:sz w:val="24"/>
          <w:szCs w:val="24"/>
        </w:rPr>
        <w:t xml:space="preserve">На сегодняшний день в селе, существуют и активно работают </w:t>
      </w:r>
      <w:r w:rsidRPr="00451C89">
        <w:rPr>
          <w:sz w:val="24"/>
          <w:szCs w:val="24"/>
        </w:rPr>
        <w:t>территориальные общественные сообщества (ТОС)</w:t>
      </w:r>
      <w:r w:rsidRPr="00451C89">
        <w:rPr>
          <w:rFonts w:eastAsia="Times New Roman"/>
          <w:sz w:val="24"/>
          <w:szCs w:val="24"/>
        </w:rPr>
        <w:t>, которые совместно с сотрудниками Администрации решают наболевшие вопросы. В 2023 году участвовали в областном конкурсе «Лучший ТОС Оренбургской области» в номинации Лучшая организация работы ТОС по привлечению граждан к участию в благоустройстве территории</w:t>
      </w:r>
      <w:proofErr w:type="gramStart"/>
      <w:r w:rsidRPr="00451C89">
        <w:rPr>
          <w:rFonts w:eastAsia="Times New Roman"/>
          <w:sz w:val="24"/>
          <w:szCs w:val="24"/>
        </w:rPr>
        <w:t>»</w:t>
      </w:r>
      <w:proofErr w:type="gramEnd"/>
      <w:r w:rsidRPr="00451C89">
        <w:rPr>
          <w:rFonts w:eastAsia="Times New Roman"/>
          <w:sz w:val="24"/>
          <w:szCs w:val="24"/>
        </w:rPr>
        <w:t xml:space="preserve"> По итогам конкурса заняли 3 место.</w:t>
      </w:r>
      <w:r w:rsidRPr="00451C89">
        <w:rPr>
          <w:sz w:val="24"/>
          <w:szCs w:val="24"/>
        </w:rPr>
        <w:t xml:space="preserve"> </w:t>
      </w:r>
    </w:p>
    <w:p w14:paraId="4EC732F4" w14:textId="6ED664D4" w:rsidR="009A074E" w:rsidRPr="003F315D" w:rsidRDefault="009A074E" w:rsidP="003F315D">
      <w:pPr>
        <w:pStyle w:val="a4"/>
        <w:ind w:firstLine="567"/>
        <w:jc w:val="both"/>
        <w:rPr>
          <w:sz w:val="24"/>
          <w:szCs w:val="24"/>
        </w:rPr>
      </w:pPr>
      <w:proofErr w:type="gramStart"/>
      <w:r w:rsidRPr="00451C89">
        <w:rPr>
          <w:sz w:val="24"/>
          <w:szCs w:val="24"/>
        </w:rPr>
        <w:t>.</w:t>
      </w:r>
      <w:r w:rsidRPr="00451C89">
        <w:rPr>
          <w:rFonts w:eastAsia="Times New Roman"/>
          <w:sz w:val="24"/>
          <w:szCs w:val="24"/>
        </w:rPr>
        <w:t>В</w:t>
      </w:r>
      <w:proofErr w:type="gramEnd"/>
      <w:r w:rsidRPr="00451C89">
        <w:rPr>
          <w:rFonts w:eastAsia="Times New Roman"/>
          <w:sz w:val="24"/>
          <w:szCs w:val="24"/>
        </w:rPr>
        <w:t xml:space="preserve">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w:t>
      </w:r>
    </w:p>
    <w:p w14:paraId="4AFA9EBF" w14:textId="77777777" w:rsidR="009A074E" w:rsidRPr="00451C89" w:rsidRDefault="009A074E" w:rsidP="00451C89">
      <w:pPr>
        <w:pStyle w:val="ConsPlusNonformat"/>
        <w:jc w:val="both"/>
        <w:rPr>
          <w:rFonts w:ascii="Times New Roman" w:hAnsi="Times New Roman" w:cs="Times New Roman"/>
          <w:sz w:val="24"/>
          <w:szCs w:val="24"/>
        </w:rPr>
      </w:pPr>
      <w:r w:rsidRPr="00451C89">
        <w:rPr>
          <w:rFonts w:ascii="Times New Roman" w:hAnsi="Times New Roman" w:cs="Times New Roman"/>
          <w:sz w:val="24"/>
          <w:szCs w:val="24"/>
        </w:rPr>
        <w:t xml:space="preserve">        Так, благодаря инициативе граждан, администрация Чапаевского сельсовета в 2023 году реализовала проект «Народный бюджет</w:t>
      </w:r>
      <w:proofErr w:type="gramStart"/>
      <w:r w:rsidRPr="00451C89">
        <w:rPr>
          <w:rFonts w:ascii="Times New Roman" w:hAnsi="Times New Roman" w:cs="Times New Roman"/>
          <w:sz w:val="24"/>
          <w:szCs w:val="24"/>
        </w:rPr>
        <w:t>» ,</w:t>
      </w:r>
      <w:proofErr w:type="gramEnd"/>
      <w:r w:rsidRPr="00451C89">
        <w:rPr>
          <w:rFonts w:ascii="Times New Roman" w:hAnsi="Times New Roman" w:cs="Times New Roman"/>
          <w:sz w:val="24"/>
          <w:szCs w:val="24"/>
        </w:rPr>
        <w:t xml:space="preserve"> в рамках которого был произведен ремонт скважин №4,№ 7. </w:t>
      </w:r>
    </w:p>
    <w:p w14:paraId="0BA8D2A4" w14:textId="77777777" w:rsidR="009A074E" w:rsidRPr="00451C89" w:rsidRDefault="009A074E" w:rsidP="00451C89">
      <w:pPr>
        <w:pStyle w:val="a4"/>
        <w:ind w:firstLine="708"/>
        <w:jc w:val="both"/>
        <w:rPr>
          <w:sz w:val="24"/>
          <w:szCs w:val="24"/>
        </w:rPr>
      </w:pPr>
      <w:r w:rsidRPr="00451C89">
        <w:rPr>
          <w:sz w:val="24"/>
          <w:szCs w:val="24"/>
        </w:rPr>
        <w:t xml:space="preserve">Исполняя полномочия по организации благоустройства территории поселения, разработаны и утверждены Правила благоустройства территории Чапаевского сельсовета. Большое внимание в правилах отведено благоустройству придомовых территорий. Уже традицией у жителей стала сезонная уборка придомовых территорий, посадка цветов. Но не все следят за их состоянием. Хочется, что жители более ответственно относились к благоустройству своих территорий </w:t>
      </w:r>
    </w:p>
    <w:p w14:paraId="66A59B78" w14:textId="77777777" w:rsidR="009A074E" w:rsidRPr="00451C89" w:rsidRDefault="009A074E" w:rsidP="00451C89">
      <w:pPr>
        <w:pStyle w:val="Textbody"/>
        <w:ind w:firstLine="567"/>
        <w:rPr>
          <w:rFonts w:cs="Times New Roman"/>
        </w:rPr>
      </w:pPr>
    </w:p>
    <w:p w14:paraId="7A4A25C7" w14:textId="77777777" w:rsidR="009A074E" w:rsidRPr="00451C89" w:rsidRDefault="009A074E" w:rsidP="00451C89">
      <w:pPr>
        <w:pStyle w:val="a4"/>
        <w:jc w:val="center"/>
        <w:rPr>
          <w:b/>
          <w:sz w:val="24"/>
          <w:szCs w:val="24"/>
        </w:rPr>
      </w:pPr>
      <w:r w:rsidRPr="00451C89">
        <w:rPr>
          <w:b/>
          <w:sz w:val="24"/>
          <w:szCs w:val="24"/>
        </w:rPr>
        <w:t>Организация в границах поселения электро-, газо- и водоснабжения населения</w:t>
      </w:r>
    </w:p>
    <w:p w14:paraId="099845AC" w14:textId="77777777" w:rsidR="009A074E" w:rsidRPr="00451C89" w:rsidRDefault="009A074E" w:rsidP="00451C89">
      <w:pPr>
        <w:pStyle w:val="a4"/>
        <w:ind w:firstLine="708"/>
        <w:jc w:val="both"/>
        <w:rPr>
          <w:sz w:val="24"/>
          <w:szCs w:val="24"/>
        </w:rPr>
      </w:pPr>
      <w:r w:rsidRPr="00451C89">
        <w:rPr>
          <w:sz w:val="24"/>
          <w:szCs w:val="24"/>
        </w:rPr>
        <w:t xml:space="preserve">Для комфортного проживания граждан на территории Чапаевского сельсовета созданы условия для предоставления им услуг по электро-, газо- и водоснабжению. </w:t>
      </w:r>
    </w:p>
    <w:p w14:paraId="31B58D0F" w14:textId="77777777" w:rsidR="009A074E" w:rsidRPr="00451C89" w:rsidRDefault="009A074E" w:rsidP="00451C89">
      <w:pPr>
        <w:pStyle w:val="a4"/>
        <w:ind w:firstLine="708"/>
        <w:jc w:val="both"/>
        <w:rPr>
          <w:sz w:val="24"/>
          <w:szCs w:val="24"/>
        </w:rPr>
      </w:pPr>
      <w:r w:rsidRPr="00451C89">
        <w:rPr>
          <w:sz w:val="24"/>
          <w:szCs w:val="24"/>
        </w:rPr>
        <w:t>Электроснабжением обеспечено 100 % домовладений в поселении.</w:t>
      </w:r>
    </w:p>
    <w:p w14:paraId="1CF14D6C" w14:textId="77777777" w:rsidR="009A074E" w:rsidRPr="00451C89" w:rsidRDefault="009A074E" w:rsidP="00451C89">
      <w:pPr>
        <w:pStyle w:val="a4"/>
        <w:ind w:firstLine="708"/>
        <w:jc w:val="both"/>
        <w:rPr>
          <w:color w:val="1D1D1D"/>
          <w:sz w:val="24"/>
          <w:szCs w:val="24"/>
          <w:shd w:val="clear" w:color="auto" w:fill="BFC0C0"/>
        </w:rPr>
      </w:pPr>
      <w:r w:rsidRPr="00451C89">
        <w:rPr>
          <w:sz w:val="24"/>
          <w:szCs w:val="24"/>
        </w:rPr>
        <w:t>На сегодняшний день 37 светильников освещают улицы сельского поселения, из них 37 светильника светодиодные.  В течение года, по заявкам жителей, проводилась работа по замене сгоревших лампочек, фонарей. Всего за год поменяли 25 лампочек</w:t>
      </w:r>
      <w:proofErr w:type="gramStart"/>
      <w:r w:rsidRPr="00451C89">
        <w:rPr>
          <w:sz w:val="24"/>
          <w:szCs w:val="24"/>
        </w:rPr>
        <w:t>. .</w:t>
      </w:r>
      <w:proofErr w:type="gramEnd"/>
      <w:r w:rsidRPr="00451C89">
        <w:rPr>
          <w:sz w:val="24"/>
          <w:szCs w:val="24"/>
        </w:rPr>
        <w:t xml:space="preserve"> Была проведена большая работа по оптимизации оплаты за уличное освещение, если раньше за электроэнергию </w:t>
      </w:r>
      <w:proofErr w:type="spellStart"/>
      <w:r w:rsidRPr="00451C89">
        <w:rPr>
          <w:sz w:val="24"/>
          <w:szCs w:val="24"/>
        </w:rPr>
        <w:t>платаили</w:t>
      </w:r>
      <w:proofErr w:type="spellEnd"/>
      <w:r w:rsidRPr="00451C89">
        <w:rPr>
          <w:sz w:val="24"/>
          <w:szCs w:val="24"/>
        </w:rPr>
        <w:t xml:space="preserve"> 30,0 </w:t>
      </w:r>
      <w:proofErr w:type="spellStart"/>
      <w:proofErr w:type="gramStart"/>
      <w:r w:rsidRPr="00451C89">
        <w:rPr>
          <w:sz w:val="24"/>
          <w:szCs w:val="24"/>
        </w:rPr>
        <w:t>тыс.руб</w:t>
      </w:r>
      <w:proofErr w:type="spellEnd"/>
      <w:proofErr w:type="gramEnd"/>
      <w:r w:rsidRPr="00451C89">
        <w:rPr>
          <w:sz w:val="24"/>
          <w:szCs w:val="24"/>
        </w:rPr>
        <w:t xml:space="preserve">, в месяц, то сегодня эта сумма уменьшилась до 8,0 </w:t>
      </w:r>
      <w:proofErr w:type="spellStart"/>
      <w:r w:rsidRPr="00451C89">
        <w:rPr>
          <w:sz w:val="24"/>
          <w:szCs w:val="24"/>
        </w:rPr>
        <w:t>тыс.рублей</w:t>
      </w:r>
      <w:proofErr w:type="spellEnd"/>
    </w:p>
    <w:p w14:paraId="7033DAF5" w14:textId="77777777" w:rsidR="009A074E" w:rsidRPr="00451C89" w:rsidRDefault="009A074E" w:rsidP="00451C89">
      <w:pPr>
        <w:pStyle w:val="a4"/>
        <w:jc w:val="both"/>
        <w:rPr>
          <w:sz w:val="24"/>
          <w:szCs w:val="24"/>
        </w:rPr>
      </w:pPr>
      <w:r w:rsidRPr="00451C89">
        <w:rPr>
          <w:sz w:val="24"/>
          <w:szCs w:val="24"/>
        </w:rPr>
        <w:t xml:space="preserve">      Газоснабжением обеспечено 97% жилых домовладений.</w:t>
      </w:r>
    </w:p>
    <w:p w14:paraId="1063E816" w14:textId="77777777" w:rsidR="009A074E" w:rsidRPr="00451C89" w:rsidRDefault="009A074E" w:rsidP="00451C89">
      <w:pPr>
        <w:pStyle w:val="20"/>
        <w:shd w:val="clear" w:color="auto" w:fill="auto"/>
        <w:spacing w:line="240" w:lineRule="auto"/>
        <w:rPr>
          <w:sz w:val="24"/>
          <w:szCs w:val="24"/>
        </w:rPr>
      </w:pPr>
      <w:r w:rsidRPr="00451C89">
        <w:rPr>
          <w:sz w:val="24"/>
          <w:szCs w:val="24"/>
        </w:rPr>
        <w:t>Центральным водоснабжением обеспечены 99</w:t>
      </w:r>
      <w:proofErr w:type="gramStart"/>
      <w:r w:rsidRPr="00451C89">
        <w:rPr>
          <w:sz w:val="24"/>
          <w:szCs w:val="24"/>
        </w:rPr>
        <w:t>%,.</w:t>
      </w:r>
      <w:proofErr w:type="gramEnd"/>
      <w:r w:rsidRPr="00451C89">
        <w:rPr>
          <w:sz w:val="24"/>
          <w:szCs w:val="24"/>
        </w:rPr>
        <w:t xml:space="preserve"> В течение прошедшего года проводили., частичный ремонт водопроводных сетей. Но больным вопросом остается водопроводные сети, износ составляет 95%, денег в бюджете не хватает, практически нет. Поэтому будем планировать участие в Инициативных проектах, в региональных, </w:t>
      </w:r>
      <w:proofErr w:type="gramStart"/>
      <w:r w:rsidRPr="00451C89">
        <w:rPr>
          <w:sz w:val="24"/>
          <w:szCs w:val="24"/>
        </w:rPr>
        <w:t>федеральных  программах</w:t>
      </w:r>
      <w:proofErr w:type="gramEnd"/>
      <w:r w:rsidRPr="00451C89">
        <w:rPr>
          <w:sz w:val="24"/>
          <w:szCs w:val="24"/>
        </w:rPr>
        <w:t xml:space="preserve">  , в 2023 году собрали пакет документов в рамках государственной программы</w:t>
      </w:r>
      <w:r w:rsidRPr="00451C89">
        <w:rPr>
          <w:sz w:val="24"/>
          <w:szCs w:val="24"/>
        </w:rPr>
        <w:br/>
        <w:t>«Обеспечение качественными услугами жилищно-коммунального хозяйства</w:t>
      </w:r>
    </w:p>
    <w:p w14:paraId="63CB49DD" w14:textId="77777777" w:rsidR="009A074E" w:rsidRPr="00451C89" w:rsidRDefault="009A074E" w:rsidP="00451C89">
      <w:pPr>
        <w:pStyle w:val="20"/>
        <w:shd w:val="clear" w:color="auto" w:fill="auto"/>
        <w:spacing w:after="332" w:line="240" w:lineRule="auto"/>
        <w:jc w:val="left"/>
        <w:rPr>
          <w:sz w:val="24"/>
          <w:szCs w:val="24"/>
        </w:rPr>
      </w:pPr>
      <w:r w:rsidRPr="00451C89">
        <w:rPr>
          <w:sz w:val="24"/>
          <w:szCs w:val="24"/>
        </w:rPr>
        <w:t xml:space="preserve">населения Оренбургской </w:t>
      </w:r>
      <w:proofErr w:type="gramStart"/>
      <w:r w:rsidRPr="00451C89">
        <w:rPr>
          <w:sz w:val="24"/>
          <w:szCs w:val="24"/>
        </w:rPr>
        <w:t>области»  на</w:t>
      </w:r>
      <w:proofErr w:type="gramEnd"/>
      <w:r w:rsidRPr="00451C89">
        <w:rPr>
          <w:sz w:val="24"/>
          <w:szCs w:val="24"/>
        </w:rPr>
        <w:t xml:space="preserve"> капитальный ремонт водопроводных сетей  по </w:t>
      </w:r>
      <w:proofErr w:type="spellStart"/>
      <w:r w:rsidRPr="00451C89">
        <w:rPr>
          <w:sz w:val="24"/>
          <w:szCs w:val="24"/>
        </w:rPr>
        <w:t>ул.Зеленая</w:t>
      </w:r>
      <w:proofErr w:type="spellEnd"/>
      <w:r w:rsidRPr="00451C89">
        <w:rPr>
          <w:sz w:val="24"/>
          <w:szCs w:val="24"/>
        </w:rPr>
        <w:t xml:space="preserve">, прошли госэкспертизу, , </w:t>
      </w:r>
      <w:r w:rsidRPr="00451C89">
        <w:rPr>
          <w:rStyle w:val="21"/>
          <w:sz w:val="24"/>
          <w:szCs w:val="24"/>
        </w:rPr>
        <w:t>Стоимость проведения работ:</w:t>
      </w:r>
      <w:r w:rsidRPr="00451C89">
        <w:rPr>
          <w:sz w:val="24"/>
          <w:szCs w:val="24"/>
        </w:rPr>
        <w:t xml:space="preserve"> 1089880,78 рублей вошли пока на 2025, год,  </w:t>
      </w:r>
    </w:p>
    <w:p w14:paraId="08DD9421" w14:textId="77777777" w:rsidR="009A074E" w:rsidRPr="00451C89" w:rsidRDefault="009A074E" w:rsidP="00451C89">
      <w:pPr>
        <w:pStyle w:val="a4"/>
        <w:ind w:firstLine="708"/>
        <w:jc w:val="both"/>
        <w:rPr>
          <w:sz w:val="24"/>
          <w:szCs w:val="24"/>
        </w:rPr>
      </w:pPr>
    </w:p>
    <w:p w14:paraId="37887E98" w14:textId="77777777" w:rsidR="009A074E" w:rsidRPr="00451C89" w:rsidRDefault="009A074E" w:rsidP="00451C89">
      <w:pPr>
        <w:pStyle w:val="a4"/>
        <w:ind w:firstLine="708"/>
        <w:jc w:val="center"/>
        <w:rPr>
          <w:b/>
          <w:sz w:val="24"/>
          <w:szCs w:val="24"/>
        </w:rPr>
      </w:pPr>
      <w:r w:rsidRPr="00451C89">
        <w:rPr>
          <w:b/>
          <w:sz w:val="24"/>
          <w:szCs w:val="24"/>
        </w:rPr>
        <w:t>Дорожная деятельность</w:t>
      </w:r>
    </w:p>
    <w:p w14:paraId="0A6D6770" w14:textId="77777777" w:rsidR="009A074E" w:rsidRPr="00451C89" w:rsidRDefault="009A074E" w:rsidP="00451C89">
      <w:pPr>
        <w:pStyle w:val="a4"/>
        <w:ind w:firstLine="708"/>
        <w:jc w:val="both"/>
        <w:rPr>
          <w:sz w:val="24"/>
          <w:szCs w:val="24"/>
        </w:rPr>
      </w:pPr>
      <w:r w:rsidRPr="00451C89">
        <w:rPr>
          <w:sz w:val="24"/>
          <w:szCs w:val="24"/>
        </w:rPr>
        <w:t>Протяженность дорог местного значения в поселении составляет 9,1 км. За счет средств дорожного фонда в 2023 году проводиться:</w:t>
      </w:r>
    </w:p>
    <w:p w14:paraId="2225DB7A" w14:textId="1FAD9955" w:rsidR="009A074E" w:rsidRPr="00451C89" w:rsidRDefault="009A074E" w:rsidP="00451C89">
      <w:pPr>
        <w:pStyle w:val="a4"/>
        <w:ind w:firstLine="708"/>
        <w:jc w:val="both"/>
        <w:rPr>
          <w:sz w:val="24"/>
          <w:szCs w:val="24"/>
        </w:rPr>
      </w:pPr>
      <w:r w:rsidRPr="00451C89">
        <w:rPr>
          <w:sz w:val="24"/>
          <w:szCs w:val="24"/>
        </w:rPr>
        <w:t>- очистка от снега, гре</w:t>
      </w:r>
      <w:r w:rsidR="00F854C6" w:rsidRPr="00451C89">
        <w:rPr>
          <w:sz w:val="24"/>
          <w:szCs w:val="24"/>
        </w:rPr>
        <w:t>й</w:t>
      </w:r>
      <w:r w:rsidRPr="00451C89">
        <w:rPr>
          <w:sz w:val="24"/>
          <w:szCs w:val="24"/>
        </w:rPr>
        <w:t>дирование дорог, содержание и обслуживание уличного освещения, оплата за электроэнергию по уличному освещению.</w:t>
      </w:r>
    </w:p>
    <w:p w14:paraId="21619C1B" w14:textId="77777777" w:rsidR="009A074E" w:rsidRPr="00451C89" w:rsidRDefault="009A074E" w:rsidP="00451C89">
      <w:pPr>
        <w:pStyle w:val="a4"/>
        <w:ind w:firstLine="708"/>
        <w:jc w:val="both"/>
        <w:rPr>
          <w:sz w:val="24"/>
          <w:szCs w:val="24"/>
        </w:rPr>
      </w:pPr>
      <w:r w:rsidRPr="00451C89">
        <w:rPr>
          <w:sz w:val="24"/>
          <w:szCs w:val="24"/>
        </w:rPr>
        <w:lastRenderedPageBreak/>
        <w:t>В 2023 году ООО «</w:t>
      </w:r>
      <w:proofErr w:type="spellStart"/>
      <w:r w:rsidRPr="00451C89">
        <w:rPr>
          <w:sz w:val="24"/>
          <w:szCs w:val="24"/>
        </w:rPr>
        <w:t>ПромАктив</w:t>
      </w:r>
      <w:proofErr w:type="spellEnd"/>
      <w:r w:rsidRPr="00451C89">
        <w:rPr>
          <w:sz w:val="24"/>
          <w:szCs w:val="24"/>
        </w:rPr>
        <w:t>» оказал спонсорскую помощь в приобретение отсева, которые были засыпаны участки дороги в селе.</w:t>
      </w:r>
    </w:p>
    <w:p w14:paraId="38AE87E8" w14:textId="77777777" w:rsidR="009A074E" w:rsidRPr="00451C89" w:rsidRDefault="009A074E" w:rsidP="00451C89">
      <w:pPr>
        <w:pStyle w:val="a4"/>
        <w:ind w:firstLine="708"/>
        <w:jc w:val="both"/>
        <w:rPr>
          <w:sz w:val="24"/>
          <w:szCs w:val="24"/>
        </w:rPr>
      </w:pPr>
    </w:p>
    <w:p w14:paraId="1AA0AFCB" w14:textId="77777777" w:rsidR="009A074E" w:rsidRPr="00451C89" w:rsidRDefault="009A074E" w:rsidP="00451C89">
      <w:pPr>
        <w:spacing w:line="240" w:lineRule="auto"/>
        <w:jc w:val="center"/>
        <w:rPr>
          <w:rFonts w:ascii="Times New Roman" w:hAnsi="Times New Roman" w:cs="Times New Roman"/>
          <w:b/>
          <w:sz w:val="24"/>
          <w:szCs w:val="24"/>
        </w:rPr>
      </w:pPr>
      <w:r w:rsidRPr="00451C89">
        <w:rPr>
          <w:rFonts w:ascii="Times New Roman" w:hAnsi="Times New Roman" w:cs="Times New Roman"/>
          <w:b/>
          <w:sz w:val="24"/>
          <w:szCs w:val="24"/>
        </w:rPr>
        <w:t>Работа бюджетных организации</w:t>
      </w:r>
    </w:p>
    <w:p w14:paraId="2184B06D" w14:textId="77777777" w:rsidR="009A074E" w:rsidRPr="00451C89" w:rsidRDefault="009A074E" w:rsidP="003F315D">
      <w:pPr>
        <w:pStyle w:val="a4"/>
        <w:jc w:val="center"/>
        <w:rPr>
          <w:b/>
          <w:sz w:val="24"/>
          <w:szCs w:val="24"/>
        </w:rPr>
      </w:pPr>
      <w:r w:rsidRPr="00451C89">
        <w:rPr>
          <w:b/>
          <w:sz w:val="24"/>
          <w:szCs w:val="24"/>
        </w:rPr>
        <w:t>Школа и детский сад</w:t>
      </w:r>
    </w:p>
    <w:p w14:paraId="4A8059B7" w14:textId="77777777" w:rsidR="003F315D" w:rsidRDefault="009A074E" w:rsidP="003F315D">
      <w:pPr>
        <w:shd w:val="clear" w:color="auto" w:fill="FFFFFF"/>
        <w:spacing w:line="240" w:lineRule="auto"/>
        <w:ind w:firstLine="567"/>
        <w:jc w:val="both"/>
        <w:rPr>
          <w:rFonts w:ascii="Times New Roman" w:eastAsia="Times New Roman" w:hAnsi="Times New Roman" w:cs="Times New Roman"/>
          <w:bCs/>
          <w:color w:val="212121"/>
          <w:sz w:val="24"/>
          <w:szCs w:val="24"/>
        </w:rPr>
      </w:pPr>
      <w:r w:rsidRPr="00451C89">
        <w:rPr>
          <w:rFonts w:ascii="Times New Roman" w:eastAsia="Times New Roman" w:hAnsi="Times New Roman" w:cs="Times New Roman"/>
          <w:color w:val="212121"/>
          <w:sz w:val="24"/>
          <w:szCs w:val="24"/>
        </w:rPr>
        <w:t xml:space="preserve">На территории сельского поселения работают 1 средне общеобразовательная школа и 1 детский сад. </w:t>
      </w:r>
      <w:r w:rsidRPr="00451C89">
        <w:rPr>
          <w:rFonts w:ascii="Times New Roman" w:eastAsia="Times New Roman" w:hAnsi="Times New Roman" w:cs="Times New Roman"/>
          <w:bCs/>
          <w:color w:val="212121"/>
          <w:sz w:val="24"/>
          <w:szCs w:val="24"/>
        </w:rPr>
        <w:t xml:space="preserve">В школах обучается 42 </w:t>
      </w:r>
      <w:proofErr w:type="gramStart"/>
      <w:r w:rsidRPr="00451C89">
        <w:rPr>
          <w:rFonts w:ascii="Times New Roman" w:eastAsia="Times New Roman" w:hAnsi="Times New Roman" w:cs="Times New Roman"/>
          <w:bCs/>
          <w:color w:val="212121"/>
          <w:sz w:val="24"/>
          <w:szCs w:val="24"/>
        </w:rPr>
        <w:t>ученика</w:t>
      </w:r>
      <w:proofErr w:type="gramEnd"/>
      <w:r w:rsidRPr="00451C89">
        <w:rPr>
          <w:rFonts w:ascii="Times New Roman" w:eastAsia="Times New Roman" w:hAnsi="Times New Roman" w:cs="Times New Roman"/>
          <w:bCs/>
          <w:color w:val="212121"/>
          <w:sz w:val="24"/>
          <w:szCs w:val="24"/>
        </w:rPr>
        <w:t xml:space="preserve"> На воспитании в детских садах находятся 11 детей. Школа оснащена всеми современными оборудованиями, соответствуют новым стандартам.</w:t>
      </w:r>
      <w:r w:rsidR="003F315D">
        <w:rPr>
          <w:rFonts w:ascii="Times New Roman" w:eastAsia="Times New Roman" w:hAnsi="Times New Roman" w:cs="Times New Roman"/>
          <w:bCs/>
          <w:color w:val="212121"/>
          <w:sz w:val="24"/>
          <w:szCs w:val="24"/>
        </w:rPr>
        <w:t xml:space="preserve">                                                </w:t>
      </w:r>
    </w:p>
    <w:p w14:paraId="4153820F" w14:textId="77777777" w:rsidR="003F315D" w:rsidRDefault="003F315D" w:rsidP="003F315D">
      <w:pPr>
        <w:shd w:val="clear" w:color="auto" w:fill="FFFFFF"/>
        <w:spacing w:line="240" w:lineRule="auto"/>
        <w:ind w:firstLine="567"/>
        <w:jc w:val="both"/>
        <w:rPr>
          <w:b/>
          <w:sz w:val="24"/>
          <w:szCs w:val="24"/>
        </w:rPr>
      </w:pPr>
      <w:r>
        <w:rPr>
          <w:b/>
          <w:sz w:val="24"/>
          <w:szCs w:val="24"/>
        </w:rPr>
        <w:t xml:space="preserve">                                                             </w:t>
      </w:r>
      <w:r w:rsidR="009A074E" w:rsidRPr="00451C89">
        <w:rPr>
          <w:b/>
          <w:sz w:val="24"/>
          <w:szCs w:val="24"/>
        </w:rPr>
        <w:t>Медицина</w:t>
      </w:r>
    </w:p>
    <w:p w14:paraId="6AD4B9EB" w14:textId="2637AF79" w:rsidR="009A074E" w:rsidRPr="003F315D" w:rsidRDefault="003F315D" w:rsidP="003F315D">
      <w:pPr>
        <w:shd w:val="clear" w:color="auto" w:fill="FFFFFF"/>
        <w:spacing w:line="240" w:lineRule="auto"/>
        <w:ind w:firstLine="567"/>
        <w:jc w:val="both"/>
        <w:rPr>
          <w:rFonts w:ascii="Times New Roman" w:eastAsia="Times New Roman" w:hAnsi="Times New Roman" w:cs="Times New Roman"/>
          <w:bCs/>
          <w:color w:val="212121"/>
          <w:sz w:val="24"/>
          <w:szCs w:val="24"/>
        </w:rPr>
      </w:pPr>
      <w:r w:rsidRPr="003F315D">
        <w:rPr>
          <w:rFonts w:ascii="Times New Roman" w:hAnsi="Times New Roman" w:cs="Times New Roman"/>
          <w:sz w:val="24"/>
          <w:szCs w:val="24"/>
        </w:rPr>
        <w:t xml:space="preserve">  </w:t>
      </w:r>
      <w:r w:rsidR="009A074E" w:rsidRPr="003F315D">
        <w:rPr>
          <w:rFonts w:ascii="Times New Roman" w:hAnsi="Times New Roman" w:cs="Times New Roman"/>
          <w:sz w:val="24"/>
          <w:szCs w:val="24"/>
        </w:rPr>
        <w:t xml:space="preserve">Важнейшим фактором повышения качества жизни является обеспечение здоровья    населения. </w:t>
      </w:r>
      <w:proofErr w:type="gramStart"/>
      <w:r w:rsidR="009A074E" w:rsidRPr="003F315D">
        <w:rPr>
          <w:rFonts w:ascii="Times New Roman" w:hAnsi="Times New Roman" w:cs="Times New Roman"/>
          <w:sz w:val="24"/>
          <w:szCs w:val="24"/>
        </w:rPr>
        <w:t>Благодаря  содействию</w:t>
      </w:r>
      <w:proofErr w:type="gramEnd"/>
      <w:r w:rsidR="009A074E" w:rsidRPr="003F315D">
        <w:rPr>
          <w:rFonts w:ascii="Times New Roman" w:hAnsi="Times New Roman" w:cs="Times New Roman"/>
          <w:sz w:val="24"/>
          <w:szCs w:val="24"/>
        </w:rPr>
        <w:t xml:space="preserve"> депутата законодательного Собрания </w:t>
      </w:r>
      <w:proofErr w:type="spellStart"/>
      <w:r w:rsidR="009A074E" w:rsidRPr="003F315D">
        <w:rPr>
          <w:rFonts w:ascii="Times New Roman" w:hAnsi="Times New Roman" w:cs="Times New Roman"/>
          <w:sz w:val="24"/>
          <w:szCs w:val="24"/>
        </w:rPr>
        <w:t>Малюшина</w:t>
      </w:r>
      <w:proofErr w:type="spellEnd"/>
      <w:r w:rsidR="009A074E" w:rsidRPr="003F315D">
        <w:rPr>
          <w:rFonts w:ascii="Times New Roman" w:hAnsi="Times New Roman" w:cs="Times New Roman"/>
          <w:sz w:val="24"/>
          <w:szCs w:val="24"/>
        </w:rPr>
        <w:t xml:space="preserve"> Евгения Николаевича, районной администрации, руководство Новоорской ЦБ в селе постоянно работает фельдшер ,который осуществляет</w:t>
      </w:r>
      <w:r w:rsidR="009A074E" w:rsidRPr="003F315D">
        <w:rPr>
          <w:rFonts w:ascii="Times New Roman" w:eastAsia="Times New Roman" w:hAnsi="Times New Roman" w:cs="Times New Roman"/>
          <w:color w:val="212121"/>
          <w:sz w:val="24"/>
          <w:szCs w:val="24"/>
        </w:rPr>
        <w:t xml:space="preserve"> прием жителей и можно приобрести лекарственные средства первой необходимости. </w:t>
      </w:r>
    </w:p>
    <w:p w14:paraId="7DED6D3F" w14:textId="77777777" w:rsidR="009A074E" w:rsidRPr="003F315D" w:rsidRDefault="009A074E" w:rsidP="003F315D">
      <w:pPr>
        <w:pStyle w:val="a4"/>
        <w:ind w:firstLine="708"/>
        <w:jc w:val="both"/>
        <w:rPr>
          <w:b/>
          <w:sz w:val="24"/>
          <w:szCs w:val="24"/>
        </w:rPr>
      </w:pPr>
    </w:p>
    <w:p w14:paraId="6BD5132C" w14:textId="77777777" w:rsidR="00F854C6" w:rsidRPr="00451C89" w:rsidRDefault="00F854C6" w:rsidP="003F315D">
      <w:pPr>
        <w:pStyle w:val="a4"/>
        <w:ind w:firstLine="708"/>
        <w:jc w:val="center"/>
        <w:rPr>
          <w:b/>
          <w:sz w:val="24"/>
          <w:szCs w:val="24"/>
        </w:rPr>
      </w:pPr>
    </w:p>
    <w:p w14:paraId="1884F3EA" w14:textId="6CCF67FC" w:rsidR="009A074E" w:rsidRPr="00451C89" w:rsidRDefault="009A074E" w:rsidP="003F315D">
      <w:pPr>
        <w:pStyle w:val="a4"/>
        <w:ind w:firstLine="708"/>
        <w:jc w:val="center"/>
        <w:rPr>
          <w:b/>
          <w:sz w:val="24"/>
          <w:szCs w:val="24"/>
        </w:rPr>
      </w:pPr>
      <w:r w:rsidRPr="00451C89">
        <w:rPr>
          <w:b/>
          <w:sz w:val="24"/>
          <w:szCs w:val="24"/>
        </w:rPr>
        <w:t>Культура</w:t>
      </w:r>
    </w:p>
    <w:p w14:paraId="3F8E0C62" w14:textId="77777777" w:rsidR="009A074E" w:rsidRPr="00451C89" w:rsidRDefault="009A074E" w:rsidP="003F315D">
      <w:pPr>
        <w:pStyle w:val="a4"/>
        <w:ind w:firstLine="708"/>
        <w:jc w:val="both"/>
        <w:rPr>
          <w:sz w:val="24"/>
          <w:szCs w:val="24"/>
        </w:rPr>
      </w:pPr>
      <w:r w:rsidRPr="00451C89">
        <w:rPr>
          <w:sz w:val="24"/>
          <w:szCs w:val="24"/>
        </w:rPr>
        <w:t xml:space="preserve">Работу по созданию условий для организации досуга и культурной </w:t>
      </w:r>
      <w:proofErr w:type="gramStart"/>
      <w:r w:rsidRPr="00451C89">
        <w:rPr>
          <w:sz w:val="24"/>
          <w:szCs w:val="24"/>
        </w:rPr>
        <w:t>жизни  координирует</w:t>
      </w:r>
      <w:proofErr w:type="gramEnd"/>
      <w:r w:rsidRPr="00451C89">
        <w:rPr>
          <w:sz w:val="24"/>
          <w:szCs w:val="24"/>
        </w:rPr>
        <w:t xml:space="preserve"> МБУК «КДЦ Чапаевка» , которые работают согласно утвержденного календарного плана. Все мероприятия освещались на официальных страницах КДЦ, в социальной сети «Одноклассники», а </w:t>
      </w:r>
      <w:proofErr w:type="gramStart"/>
      <w:r w:rsidRPr="00451C89">
        <w:rPr>
          <w:sz w:val="24"/>
          <w:szCs w:val="24"/>
        </w:rPr>
        <w:t>так же</w:t>
      </w:r>
      <w:proofErr w:type="gramEnd"/>
      <w:r w:rsidRPr="00451C89">
        <w:rPr>
          <w:sz w:val="24"/>
          <w:szCs w:val="24"/>
        </w:rPr>
        <w:t xml:space="preserve"> на официальном сайте в сети Интернет.</w:t>
      </w:r>
    </w:p>
    <w:p w14:paraId="477DE42B" w14:textId="77777777" w:rsidR="009A074E" w:rsidRPr="00451C89" w:rsidRDefault="009A074E" w:rsidP="003F315D">
      <w:pPr>
        <w:pStyle w:val="a4"/>
        <w:ind w:firstLine="708"/>
        <w:jc w:val="both"/>
        <w:rPr>
          <w:sz w:val="24"/>
          <w:szCs w:val="24"/>
        </w:rPr>
      </w:pPr>
      <w:r w:rsidRPr="00451C89">
        <w:rPr>
          <w:sz w:val="24"/>
          <w:szCs w:val="24"/>
        </w:rPr>
        <w:t xml:space="preserve">В 2023 году наше КДЦ участвовали в таких в </w:t>
      </w:r>
      <w:proofErr w:type="gramStart"/>
      <w:r w:rsidRPr="00451C89">
        <w:rPr>
          <w:sz w:val="24"/>
          <w:szCs w:val="24"/>
        </w:rPr>
        <w:t>районных  и</w:t>
      </w:r>
      <w:proofErr w:type="gramEnd"/>
      <w:r w:rsidRPr="00451C89">
        <w:rPr>
          <w:sz w:val="24"/>
          <w:szCs w:val="24"/>
        </w:rPr>
        <w:t xml:space="preserve"> областных мероприятиях, как:</w:t>
      </w:r>
    </w:p>
    <w:p w14:paraId="43A713EC" w14:textId="77777777" w:rsidR="009A074E" w:rsidRPr="00451C89" w:rsidRDefault="009A074E" w:rsidP="00451C89">
      <w:pPr>
        <w:pStyle w:val="a4"/>
        <w:ind w:firstLine="708"/>
        <w:jc w:val="both"/>
        <w:rPr>
          <w:sz w:val="24"/>
          <w:szCs w:val="24"/>
        </w:rPr>
      </w:pPr>
      <w:r w:rsidRPr="00451C89">
        <w:rPr>
          <w:sz w:val="24"/>
          <w:szCs w:val="24"/>
        </w:rPr>
        <w:t xml:space="preserve">- областное мероприятие «Степной той», проходивший в </w:t>
      </w:r>
      <w:proofErr w:type="spellStart"/>
      <w:r w:rsidRPr="00451C89">
        <w:rPr>
          <w:sz w:val="24"/>
          <w:szCs w:val="24"/>
        </w:rPr>
        <w:t>п.Адамовка</w:t>
      </w:r>
      <w:proofErr w:type="spellEnd"/>
    </w:p>
    <w:p w14:paraId="7BB41774" w14:textId="77777777" w:rsidR="009A074E" w:rsidRPr="00451C89" w:rsidRDefault="009A074E" w:rsidP="00451C89">
      <w:pPr>
        <w:pStyle w:val="a4"/>
        <w:ind w:firstLine="708"/>
        <w:jc w:val="both"/>
        <w:rPr>
          <w:sz w:val="24"/>
          <w:szCs w:val="24"/>
        </w:rPr>
      </w:pPr>
      <w:r w:rsidRPr="00451C89">
        <w:rPr>
          <w:sz w:val="24"/>
          <w:szCs w:val="24"/>
        </w:rPr>
        <w:t>-фестиваль патриотической песни</w:t>
      </w:r>
    </w:p>
    <w:p w14:paraId="46F4AB5C" w14:textId="77777777" w:rsidR="009A074E" w:rsidRPr="00451C89" w:rsidRDefault="009A074E" w:rsidP="00451C89">
      <w:pPr>
        <w:pStyle w:val="a4"/>
        <w:ind w:firstLine="708"/>
        <w:jc w:val="both"/>
        <w:rPr>
          <w:sz w:val="24"/>
          <w:szCs w:val="24"/>
        </w:rPr>
      </w:pPr>
      <w:r w:rsidRPr="00451C89">
        <w:rPr>
          <w:sz w:val="24"/>
          <w:szCs w:val="24"/>
        </w:rPr>
        <w:t>- районный конкурс «Обильный край, благословенный»</w:t>
      </w:r>
    </w:p>
    <w:p w14:paraId="335EC9C1" w14:textId="77777777" w:rsidR="009A074E" w:rsidRPr="00451C89" w:rsidRDefault="009A074E" w:rsidP="00451C89">
      <w:pPr>
        <w:pStyle w:val="a4"/>
        <w:ind w:firstLine="708"/>
        <w:jc w:val="both"/>
        <w:rPr>
          <w:sz w:val="24"/>
          <w:szCs w:val="24"/>
        </w:rPr>
      </w:pPr>
      <w:r w:rsidRPr="00451C89">
        <w:rPr>
          <w:sz w:val="24"/>
          <w:szCs w:val="24"/>
        </w:rPr>
        <w:t xml:space="preserve">- областной конкурс </w:t>
      </w:r>
      <w:proofErr w:type="gramStart"/>
      <w:r w:rsidRPr="00451C89">
        <w:rPr>
          <w:sz w:val="24"/>
          <w:szCs w:val="24"/>
        </w:rPr>
        <w:t>« Читаем</w:t>
      </w:r>
      <w:proofErr w:type="gramEnd"/>
      <w:r w:rsidRPr="00451C89">
        <w:rPr>
          <w:sz w:val="24"/>
          <w:szCs w:val="24"/>
        </w:rPr>
        <w:t xml:space="preserve"> Пушкина», «Читаем о войне»</w:t>
      </w:r>
    </w:p>
    <w:p w14:paraId="566EC914" w14:textId="36B3247F" w:rsidR="009A074E" w:rsidRPr="00451C89" w:rsidRDefault="009A074E" w:rsidP="00451C89">
      <w:pPr>
        <w:pStyle w:val="a4"/>
        <w:ind w:firstLine="708"/>
        <w:jc w:val="both"/>
        <w:rPr>
          <w:sz w:val="24"/>
          <w:szCs w:val="24"/>
        </w:rPr>
      </w:pPr>
      <w:r w:rsidRPr="00451C89">
        <w:rPr>
          <w:sz w:val="24"/>
          <w:szCs w:val="24"/>
        </w:rPr>
        <w:t xml:space="preserve">Так же работниками КДЦ проводились различные культурно-массовые мероприятия: это и Масленица, Наурыз, </w:t>
      </w:r>
      <w:proofErr w:type="spellStart"/>
      <w:r w:rsidRPr="00451C89">
        <w:rPr>
          <w:sz w:val="24"/>
          <w:szCs w:val="24"/>
        </w:rPr>
        <w:t>Тассатык</w:t>
      </w:r>
      <w:proofErr w:type="spellEnd"/>
      <w:r w:rsidRPr="00451C89">
        <w:rPr>
          <w:sz w:val="24"/>
          <w:szCs w:val="24"/>
        </w:rPr>
        <w:t>, День флага с приглашением артистов с района, с других</w:t>
      </w:r>
      <w:r w:rsidR="00F854C6" w:rsidRPr="00451C89">
        <w:rPr>
          <w:sz w:val="24"/>
          <w:szCs w:val="24"/>
        </w:rPr>
        <w:t xml:space="preserve"> </w:t>
      </w:r>
      <w:r w:rsidRPr="00451C89">
        <w:rPr>
          <w:sz w:val="24"/>
          <w:szCs w:val="24"/>
        </w:rPr>
        <w:t>сел</w:t>
      </w:r>
    </w:p>
    <w:p w14:paraId="7324E78B" w14:textId="77777777" w:rsidR="009A074E" w:rsidRPr="00451C89" w:rsidRDefault="009A074E" w:rsidP="00451C89">
      <w:pPr>
        <w:pStyle w:val="a4"/>
        <w:ind w:firstLine="708"/>
        <w:jc w:val="both"/>
        <w:rPr>
          <w:sz w:val="24"/>
          <w:szCs w:val="24"/>
        </w:rPr>
      </w:pPr>
      <w:r w:rsidRPr="00451C89">
        <w:rPr>
          <w:sz w:val="24"/>
          <w:szCs w:val="24"/>
        </w:rPr>
        <w:t xml:space="preserve"> праздничные мероприятия, посвященные Дню </w:t>
      </w:r>
      <w:proofErr w:type="gramStart"/>
      <w:r w:rsidRPr="00451C89">
        <w:rPr>
          <w:sz w:val="24"/>
          <w:szCs w:val="24"/>
        </w:rPr>
        <w:t>Победы:  Митинг</w:t>
      </w:r>
      <w:proofErr w:type="gramEnd"/>
      <w:r w:rsidRPr="00451C89">
        <w:rPr>
          <w:sz w:val="24"/>
          <w:szCs w:val="24"/>
        </w:rPr>
        <w:t xml:space="preserve">, свеча  памяти, поздравление тружеников тыла на дому, празднования Дня защиты детей, Дня пожилого человека. </w:t>
      </w:r>
      <w:proofErr w:type="gramStart"/>
      <w:r w:rsidRPr="00451C89">
        <w:rPr>
          <w:sz w:val="24"/>
          <w:szCs w:val="24"/>
        </w:rPr>
        <w:t>В  новогодние</w:t>
      </w:r>
      <w:proofErr w:type="gramEnd"/>
      <w:r w:rsidRPr="00451C89">
        <w:rPr>
          <w:sz w:val="24"/>
          <w:szCs w:val="24"/>
        </w:rPr>
        <w:t xml:space="preserve"> праздники проводились  открытие новогодних елок. По Пушкинской карте провели мастер класс по Лозоплетению, с участием детей нашего </w:t>
      </w:r>
      <w:proofErr w:type="gramStart"/>
      <w:r w:rsidRPr="00451C89">
        <w:rPr>
          <w:sz w:val="24"/>
          <w:szCs w:val="24"/>
        </w:rPr>
        <w:t>села ,</w:t>
      </w:r>
      <w:proofErr w:type="spellStart"/>
      <w:proofErr w:type="gramEnd"/>
      <w:r w:rsidRPr="00451C89">
        <w:rPr>
          <w:sz w:val="24"/>
          <w:szCs w:val="24"/>
        </w:rPr>
        <w:t>п.Гранитный</w:t>
      </w:r>
      <w:proofErr w:type="spellEnd"/>
      <w:r w:rsidRPr="00451C89">
        <w:rPr>
          <w:sz w:val="24"/>
          <w:szCs w:val="24"/>
        </w:rPr>
        <w:t xml:space="preserve">, </w:t>
      </w:r>
      <w:proofErr w:type="spellStart"/>
      <w:r w:rsidRPr="00451C89">
        <w:rPr>
          <w:sz w:val="24"/>
          <w:szCs w:val="24"/>
        </w:rPr>
        <w:t>с.Караганка</w:t>
      </w:r>
      <w:proofErr w:type="spellEnd"/>
    </w:p>
    <w:p w14:paraId="69D3B32F" w14:textId="77777777" w:rsidR="009A074E" w:rsidRPr="00451C89" w:rsidRDefault="009A074E" w:rsidP="00451C89">
      <w:pPr>
        <w:pStyle w:val="a4"/>
        <w:ind w:firstLine="708"/>
        <w:jc w:val="both"/>
        <w:rPr>
          <w:sz w:val="24"/>
          <w:szCs w:val="24"/>
        </w:rPr>
      </w:pPr>
      <w:r w:rsidRPr="00451C89">
        <w:rPr>
          <w:sz w:val="24"/>
          <w:szCs w:val="24"/>
        </w:rPr>
        <w:t xml:space="preserve">В 2023 году работниками </w:t>
      </w:r>
      <w:proofErr w:type="gramStart"/>
      <w:r w:rsidRPr="00451C89">
        <w:rPr>
          <w:sz w:val="24"/>
          <w:szCs w:val="24"/>
        </w:rPr>
        <w:t>КДЦ  организована</w:t>
      </w:r>
      <w:proofErr w:type="gramEnd"/>
      <w:r w:rsidRPr="00451C89">
        <w:rPr>
          <w:sz w:val="24"/>
          <w:szCs w:val="24"/>
        </w:rPr>
        <w:t xml:space="preserve"> акция «Своих не бросаем» в поддержку граждан, участвующих в специальной военной операции. В рамках акции проведен сбор гуманитарной помощи для мобилизованных граждан., организовали кружок «Вдохновение», где жительницы села вяжут теплые носки, </w:t>
      </w:r>
      <w:proofErr w:type="gramStart"/>
      <w:r w:rsidRPr="00451C89">
        <w:rPr>
          <w:sz w:val="24"/>
          <w:szCs w:val="24"/>
        </w:rPr>
        <w:t>перчатки ,участникам</w:t>
      </w:r>
      <w:proofErr w:type="gramEnd"/>
      <w:r w:rsidRPr="00451C89">
        <w:rPr>
          <w:sz w:val="24"/>
          <w:szCs w:val="24"/>
        </w:rPr>
        <w:t xml:space="preserve"> СВО. плетут сети маскировочные</w:t>
      </w:r>
    </w:p>
    <w:p w14:paraId="798DFD4B" w14:textId="77777777" w:rsidR="009A074E" w:rsidRPr="00451C89" w:rsidRDefault="009A074E" w:rsidP="00451C89">
      <w:pPr>
        <w:pStyle w:val="a4"/>
        <w:ind w:firstLine="708"/>
        <w:jc w:val="both"/>
        <w:rPr>
          <w:sz w:val="24"/>
          <w:szCs w:val="24"/>
        </w:rPr>
      </w:pPr>
      <w:r w:rsidRPr="00451C89">
        <w:rPr>
          <w:sz w:val="24"/>
          <w:szCs w:val="24"/>
        </w:rPr>
        <w:t xml:space="preserve">В рамках практики работают 3 клубных формирований: </w:t>
      </w:r>
    </w:p>
    <w:p w14:paraId="573B23AD" w14:textId="77777777" w:rsidR="009A074E" w:rsidRPr="00451C89" w:rsidRDefault="009A074E" w:rsidP="00451C89">
      <w:pPr>
        <w:pStyle w:val="a4"/>
        <w:ind w:firstLine="708"/>
        <w:jc w:val="both"/>
        <w:rPr>
          <w:sz w:val="24"/>
          <w:szCs w:val="24"/>
        </w:rPr>
      </w:pPr>
      <w:r w:rsidRPr="00451C89">
        <w:rPr>
          <w:sz w:val="24"/>
          <w:szCs w:val="24"/>
        </w:rPr>
        <w:t xml:space="preserve">«Бабье лето», «Конфетти», «Вдохновение», детский кружок «Читаем вместе», </w:t>
      </w:r>
    </w:p>
    <w:p w14:paraId="12D48063" w14:textId="77777777" w:rsidR="009A074E" w:rsidRPr="00451C89" w:rsidRDefault="009A074E" w:rsidP="00451C89">
      <w:pPr>
        <w:pStyle w:val="a4"/>
        <w:ind w:firstLine="708"/>
        <w:jc w:val="both"/>
        <w:rPr>
          <w:sz w:val="24"/>
          <w:szCs w:val="24"/>
        </w:rPr>
      </w:pPr>
    </w:p>
    <w:p w14:paraId="7D4E15F3" w14:textId="77777777" w:rsidR="009A074E" w:rsidRPr="00451C89" w:rsidRDefault="009A074E" w:rsidP="00451C89">
      <w:pPr>
        <w:pStyle w:val="a4"/>
        <w:ind w:firstLine="708"/>
        <w:jc w:val="center"/>
        <w:rPr>
          <w:b/>
          <w:sz w:val="24"/>
          <w:szCs w:val="24"/>
        </w:rPr>
      </w:pPr>
      <w:r w:rsidRPr="00451C89">
        <w:rPr>
          <w:b/>
          <w:sz w:val="24"/>
          <w:szCs w:val="24"/>
        </w:rPr>
        <w:t>Обеспечение первичных мер пожарной безопасности.</w:t>
      </w:r>
    </w:p>
    <w:p w14:paraId="37AD1020" w14:textId="77777777" w:rsidR="009A074E" w:rsidRPr="00451C89" w:rsidRDefault="009A074E" w:rsidP="00451C89">
      <w:pPr>
        <w:pStyle w:val="a4"/>
        <w:ind w:firstLine="708"/>
        <w:jc w:val="both"/>
        <w:rPr>
          <w:sz w:val="24"/>
          <w:szCs w:val="24"/>
        </w:rPr>
      </w:pPr>
      <w:r w:rsidRPr="00451C89">
        <w:rPr>
          <w:sz w:val="24"/>
          <w:szCs w:val="24"/>
        </w:rPr>
        <w:t xml:space="preserve">Федеральный закон № 131-ФЗ обязует администрацию сельского поселения вести работу по предупреждению чрезвычайных ситуаций. На территория поселения работает добровольно-пожарная команда, в составе 2 </w:t>
      </w:r>
      <w:proofErr w:type="gramStart"/>
      <w:r w:rsidRPr="00451C89">
        <w:rPr>
          <w:sz w:val="24"/>
          <w:szCs w:val="24"/>
        </w:rPr>
        <w:t>человек..</w:t>
      </w:r>
      <w:proofErr w:type="gramEnd"/>
      <w:r w:rsidRPr="00451C89">
        <w:rPr>
          <w:sz w:val="24"/>
          <w:szCs w:val="24"/>
        </w:rPr>
        <w:t xml:space="preserve"> Исполняя полномочия в области предупреждения и ликвидации ЧС, в течение года администрация поселения совместно с </w:t>
      </w:r>
      <w:r w:rsidRPr="00451C89">
        <w:rPr>
          <w:sz w:val="24"/>
          <w:szCs w:val="24"/>
        </w:rPr>
        <w:lastRenderedPageBreak/>
        <w:t xml:space="preserve">работниками ДПК проводили разъяснительную работу среди населения, вручали памятки с правилами Пожарной </w:t>
      </w:r>
      <w:proofErr w:type="gramStart"/>
      <w:r w:rsidRPr="00451C89">
        <w:rPr>
          <w:sz w:val="24"/>
          <w:szCs w:val="24"/>
        </w:rPr>
        <w:t>безопасности..</w:t>
      </w:r>
      <w:proofErr w:type="gramEnd"/>
    </w:p>
    <w:p w14:paraId="0550776B" w14:textId="77777777" w:rsidR="009A074E" w:rsidRPr="00451C89" w:rsidRDefault="009A074E" w:rsidP="00451C89">
      <w:pPr>
        <w:pStyle w:val="a4"/>
        <w:ind w:firstLine="708"/>
        <w:jc w:val="both"/>
        <w:rPr>
          <w:sz w:val="24"/>
          <w:szCs w:val="24"/>
        </w:rPr>
      </w:pPr>
      <w:r w:rsidRPr="00451C89">
        <w:rPr>
          <w:sz w:val="24"/>
          <w:szCs w:val="24"/>
        </w:rPr>
        <w:t>В целях пожаротушения на территории поселения имеются места для забора воды:</w:t>
      </w:r>
    </w:p>
    <w:p w14:paraId="7B01E489" w14:textId="77777777" w:rsidR="009A074E" w:rsidRPr="00451C89" w:rsidRDefault="009A074E" w:rsidP="00451C89">
      <w:pPr>
        <w:pStyle w:val="a4"/>
        <w:ind w:firstLine="708"/>
        <w:jc w:val="both"/>
        <w:rPr>
          <w:sz w:val="24"/>
          <w:szCs w:val="24"/>
        </w:rPr>
      </w:pPr>
      <w:r w:rsidRPr="00451C89">
        <w:rPr>
          <w:sz w:val="24"/>
          <w:szCs w:val="24"/>
        </w:rPr>
        <w:t xml:space="preserve">- 2 пожарных гидранта для забора воды пожарными машинами имеются </w:t>
      </w:r>
      <w:proofErr w:type="gramStart"/>
      <w:r w:rsidRPr="00451C89">
        <w:rPr>
          <w:sz w:val="24"/>
          <w:szCs w:val="24"/>
        </w:rPr>
        <w:t>в возле</w:t>
      </w:r>
      <w:proofErr w:type="gramEnd"/>
      <w:r w:rsidRPr="00451C89">
        <w:rPr>
          <w:sz w:val="24"/>
          <w:szCs w:val="24"/>
        </w:rPr>
        <w:t xml:space="preserve"> здания ДК, здания школы. Все они обозначены указателями. Пожарные гидранты ежегодно весной обследуются на предмет их исправности. </w:t>
      </w:r>
    </w:p>
    <w:p w14:paraId="12A96378" w14:textId="77777777" w:rsidR="009A074E" w:rsidRPr="00451C89" w:rsidRDefault="009A074E" w:rsidP="00451C89">
      <w:pPr>
        <w:pStyle w:val="a4"/>
        <w:ind w:firstLine="708"/>
        <w:jc w:val="both"/>
        <w:rPr>
          <w:sz w:val="24"/>
          <w:szCs w:val="24"/>
        </w:rPr>
      </w:pPr>
      <w:r w:rsidRPr="00451C89">
        <w:rPr>
          <w:sz w:val="24"/>
          <w:szCs w:val="24"/>
        </w:rPr>
        <w:t>Для оперативного информирования населения в администрации поселения работает громкая связь.</w:t>
      </w:r>
    </w:p>
    <w:p w14:paraId="0759A446" w14:textId="77777777" w:rsidR="009A074E" w:rsidRPr="00451C89" w:rsidRDefault="009A074E" w:rsidP="00451C89">
      <w:pPr>
        <w:pStyle w:val="a4"/>
        <w:ind w:firstLine="708"/>
        <w:jc w:val="both"/>
        <w:rPr>
          <w:sz w:val="24"/>
          <w:szCs w:val="24"/>
        </w:rPr>
      </w:pPr>
      <w:r w:rsidRPr="00451C89">
        <w:rPr>
          <w:sz w:val="24"/>
          <w:szCs w:val="24"/>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14:paraId="14FFD551" w14:textId="77777777" w:rsidR="009A074E" w:rsidRPr="00451C89" w:rsidRDefault="009A074E" w:rsidP="00451C89">
      <w:pPr>
        <w:pStyle w:val="a4"/>
        <w:ind w:firstLine="708"/>
        <w:jc w:val="center"/>
        <w:rPr>
          <w:b/>
          <w:sz w:val="24"/>
          <w:szCs w:val="24"/>
        </w:rPr>
      </w:pPr>
    </w:p>
    <w:p w14:paraId="35A74DA2" w14:textId="77777777" w:rsidR="009A074E" w:rsidRPr="00451C89" w:rsidRDefault="009A074E" w:rsidP="00451C89">
      <w:pPr>
        <w:pStyle w:val="a4"/>
        <w:ind w:firstLine="708"/>
        <w:rPr>
          <w:b/>
          <w:sz w:val="24"/>
          <w:szCs w:val="24"/>
        </w:rPr>
      </w:pPr>
      <w:r w:rsidRPr="00451C89">
        <w:rPr>
          <w:b/>
          <w:sz w:val="24"/>
          <w:szCs w:val="24"/>
        </w:rPr>
        <w:t xml:space="preserve">                  Содействие в развитии предпринимательства</w:t>
      </w:r>
    </w:p>
    <w:p w14:paraId="6E5A0515" w14:textId="77777777" w:rsidR="009A074E" w:rsidRPr="00451C89" w:rsidRDefault="009A074E" w:rsidP="00451C89">
      <w:pPr>
        <w:pStyle w:val="a4"/>
        <w:ind w:firstLine="708"/>
        <w:jc w:val="both"/>
        <w:rPr>
          <w:sz w:val="24"/>
          <w:szCs w:val="24"/>
        </w:rPr>
      </w:pPr>
    </w:p>
    <w:p w14:paraId="0E81F08A" w14:textId="77777777" w:rsidR="009A074E" w:rsidRPr="00451C89" w:rsidRDefault="009A074E" w:rsidP="00451C89">
      <w:pPr>
        <w:pStyle w:val="a4"/>
        <w:ind w:firstLine="708"/>
        <w:jc w:val="both"/>
        <w:rPr>
          <w:sz w:val="24"/>
          <w:szCs w:val="24"/>
        </w:rPr>
      </w:pPr>
      <w:r w:rsidRPr="00451C89">
        <w:rPr>
          <w:sz w:val="24"/>
          <w:szCs w:val="24"/>
        </w:rPr>
        <w:t xml:space="preserve"> На территории поселения Двое индивидуальных предпринимателей занимаются торговлей. Администрация поселения взаимодействует со всеми </w:t>
      </w:r>
      <w:proofErr w:type="gramStart"/>
      <w:r w:rsidRPr="00451C89">
        <w:rPr>
          <w:sz w:val="24"/>
          <w:szCs w:val="24"/>
        </w:rPr>
        <w:t>предпринимателями  в</w:t>
      </w:r>
      <w:proofErr w:type="gramEnd"/>
      <w:r w:rsidRPr="00451C89">
        <w:rPr>
          <w:sz w:val="24"/>
          <w:szCs w:val="24"/>
        </w:rPr>
        <w:t xml:space="preserve"> рамках законодательного поля. Пользуясь случаем, хотим сказать спасибо нашим предпринимателям за помощь в проведении различных акций и мероприятий. </w:t>
      </w:r>
    </w:p>
    <w:p w14:paraId="29F5A5FE" w14:textId="77777777" w:rsidR="009A074E" w:rsidRPr="00451C89" w:rsidRDefault="009A074E" w:rsidP="00451C89">
      <w:pPr>
        <w:pStyle w:val="a4"/>
        <w:ind w:firstLine="708"/>
        <w:jc w:val="both"/>
        <w:rPr>
          <w:sz w:val="24"/>
          <w:szCs w:val="24"/>
        </w:rPr>
      </w:pPr>
    </w:p>
    <w:p w14:paraId="4FEDBC2B" w14:textId="77777777" w:rsidR="009A074E" w:rsidRPr="00451C89" w:rsidRDefault="009A074E" w:rsidP="00451C89">
      <w:pPr>
        <w:pStyle w:val="a4"/>
        <w:ind w:firstLine="708"/>
        <w:jc w:val="center"/>
        <w:rPr>
          <w:b/>
          <w:sz w:val="24"/>
          <w:szCs w:val="24"/>
        </w:rPr>
      </w:pPr>
      <w:r w:rsidRPr="00451C89">
        <w:rPr>
          <w:b/>
          <w:sz w:val="24"/>
          <w:szCs w:val="24"/>
        </w:rPr>
        <w:t>Осуществление мер по противодействию коррупции.</w:t>
      </w:r>
    </w:p>
    <w:p w14:paraId="6E588E9E" w14:textId="77777777" w:rsidR="009A074E" w:rsidRPr="00451C89" w:rsidRDefault="009A074E" w:rsidP="00451C89">
      <w:pPr>
        <w:pStyle w:val="a4"/>
        <w:ind w:firstLine="708"/>
        <w:jc w:val="both"/>
        <w:rPr>
          <w:sz w:val="24"/>
          <w:szCs w:val="24"/>
        </w:rPr>
      </w:pPr>
      <w:r w:rsidRPr="00451C89">
        <w:rPr>
          <w:sz w:val="24"/>
          <w:szCs w:val="24"/>
        </w:rPr>
        <w:t xml:space="preserve">Полномочия по противодействию коррупции переданы по соглашению районной администрации. Муниципальные служащие и депутаты </w:t>
      </w:r>
      <w:proofErr w:type="gramStart"/>
      <w:r w:rsidRPr="00451C89">
        <w:rPr>
          <w:sz w:val="24"/>
          <w:szCs w:val="24"/>
        </w:rPr>
        <w:t>Совета  депутатов</w:t>
      </w:r>
      <w:proofErr w:type="gramEnd"/>
      <w:r w:rsidRPr="00451C89">
        <w:rPr>
          <w:sz w:val="24"/>
          <w:szCs w:val="24"/>
        </w:rPr>
        <w:t xml:space="preserve"> поселения ежегодно до 1 апреля представляют справки о доходах и об имуществе за предыдущий год. Нарушений по данному вопросу у нас не было. Проекты решений совета депутатов, постановлений и распоряжений администрации проходят юридическую </w:t>
      </w:r>
      <w:proofErr w:type="gramStart"/>
      <w:r w:rsidRPr="00451C89">
        <w:rPr>
          <w:sz w:val="24"/>
          <w:szCs w:val="24"/>
        </w:rPr>
        <w:t>и  антикоррупционную</w:t>
      </w:r>
      <w:proofErr w:type="gramEnd"/>
      <w:r w:rsidRPr="00451C89">
        <w:rPr>
          <w:sz w:val="24"/>
          <w:szCs w:val="24"/>
        </w:rPr>
        <w:t xml:space="preserve"> экспертизу. </w:t>
      </w:r>
    </w:p>
    <w:p w14:paraId="56642ACC" w14:textId="77777777" w:rsidR="009A074E" w:rsidRPr="00451C89" w:rsidRDefault="009A074E" w:rsidP="00451C89">
      <w:pPr>
        <w:pStyle w:val="a4"/>
        <w:ind w:firstLine="708"/>
        <w:jc w:val="center"/>
        <w:rPr>
          <w:b/>
          <w:sz w:val="24"/>
          <w:szCs w:val="24"/>
        </w:rPr>
      </w:pPr>
    </w:p>
    <w:p w14:paraId="5BCAC76C" w14:textId="77777777" w:rsidR="009A074E" w:rsidRPr="00451C89" w:rsidRDefault="009A074E" w:rsidP="00451C89">
      <w:pPr>
        <w:pStyle w:val="a4"/>
        <w:ind w:firstLine="708"/>
        <w:jc w:val="center"/>
        <w:rPr>
          <w:b/>
          <w:sz w:val="24"/>
          <w:szCs w:val="24"/>
        </w:rPr>
      </w:pPr>
      <w:r w:rsidRPr="00451C89">
        <w:rPr>
          <w:b/>
          <w:sz w:val="24"/>
          <w:szCs w:val="24"/>
        </w:rPr>
        <w:t>О перспективах поселения на 2024 год</w:t>
      </w:r>
    </w:p>
    <w:p w14:paraId="0D5168FB" w14:textId="77777777" w:rsidR="009A074E" w:rsidRPr="00451C89" w:rsidRDefault="009A074E" w:rsidP="00451C89">
      <w:pPr>
        <w:pStyle w:val="a4"/>
        <w:ind w:firstLine="708"/>
        <w:jc w:val="both"/>
        <w:rPr>
          <w:sz w:val="24"/>
          <w:szCs w:val="24"/>
        </w:rPr>
      </w:pPr>
      <w:r w:rsidRPr="00451C89">
        <w:rPr>
          <w:sz w:val="24"/>
          <w:szCs w:val="24"/>
        </w:rPr>
        <w:t>Главными задачами администрации поселения в 2024 году остается исполнение полномочий в соответствии с Федеральным Законом РФ №131-ФЗ «Об общих принципах организации местного самоуправления», Уставом Чапаевского сельсовета и другими федеральными правовыми актами. Прежде всего, это:</w:t>
      </w:r>
    </w:p>
    <w:p w14:paraId="07352A7F" w14:textId="77777777" w:rsidR="009A074E" w:rsidRPr="00451C89" w:rsidRDefault="009A074E" w:rsidP="00451C89">
      <w:pPr>
        <w:pStyle w:val="a4"/>
        <w:ind w:firstLine="708"/>
        <w:jc w:val="both"/>
        <w:rPr>
          <w:sz w:val="24"/>
          <w:szCs w:val="24"/>
        </w:rPr>
      </w:pPr>
      <w:r w:rsidRPr="00451C89">
        <w:rPr>
          <w:sz w:val="24"/>
          <w:szCs w:val="24"/>
        </w:rPr>
        <w:t>1.</w:t>
      </w:r>
      <w:r w:rsidRPr="00451C89">
        <w:rPr>
          <w:sz w:val="24"/>
          <w:szCs w:val="24"/>
        </w:rPr>
        <w:tab/>
        <w:t>Работа по исполнению бюджета поселения.</w:t>
      </w:r>
    </w:p>
    <w:p w14:paraId="1DABFE4A" w14:textId="77777777" w:rsidR="009A074E" w:rsidRPr="00451C89" w:rsidRDefault="009A074E" w:rsidP="00451C89">
      <w:pPr>
        <w:pStyle w:val="a4"/>
        <w:ind w:firstLine="708"/>
        <w:jc w:val="both"/>
        <w:rPr>
          <w:sz w:val="24"/>
          <w:szCs w:val="24"/>
        </w:rPr>
      </w:pPr>
      <w:r w:rsidRPr="00451C89">
        <w:rPr>
          <w:sz w:val="24"/>
          <w:szCs w:val="24"/>
        </w:rPr>
        <w:t>2.</w:t>
      </w:r>
      <w:r w:rsidRPr="00451C89">
        <w:rPr>
          <w:sz w:val="24"/>
          <w:szCs w:val="24"/>
        </w:rPr>
        <w:tab/>
        <w:t xml:space="preserve">Работа по благоустройству территории поселения.   </w:t>
      </w:r>
    </w:p>
    <w:p w14:paraId="45B84F29" w14:textId="2C3C7E35" w:rsidR="009A074E" w:rsidRPr="00451C89" w:rsidRDefault="009A074E" w:rsidP="00451C89">
      <w:pPr>
        <w:pStyle w:val="a4"/>
        <w:ind w:firstLine="708"/>
        <w:jc w:val="both"/>
        <w:rPr>
          <w:sz w:val="24"/>
          <w:szCs w:val="24"/>
        </w:rPr>
      </w:pPr>
      <w:r w:rsidRPr="00451C89">
        <w:rPr>
          <w:sz w:val="24"/>
          <w:szCs w:val="24"/>
        </w:rPr>
        <w:t>3.</w:t>
      </w:r>
      <w:r w:rsidRPr="00451C89">
        <w:rPr>
          <w:sz w:val="24"/>
          <w:szCs w:val="24"/>
        </w:rPr>
        <w:tab/>
        <w:t xml:space="preserve">Ремонт и содержание дорог.  </w:t>
      </w:r>
    </w:p>
    <w:p w14:paraId="4AC1A97E" w14:textId="77777777" w:rsidR="009A074E" w:rsidRPr="00451C89" w:rsidRDefault="009A074E" w:rsidP="00451C89">
      <w:pPr>
        <w:pStyle w:val="a4"/>
        <w:ind w:firstLine="708"/>
        <w:jc w:val="both"/>
        <w:rPr>
          <w:sz w:val="24"/>
          <w:szCs w:val="24"/>
        </w:rPr>
      </w:pPr>
      <w:r w:rsidRPr="00451C89">
        <w:rPr>
          <w:sz w:val="24"/>
          <w:szCs w:val="24"/>
        </w:rPr>
        <w:t xml:space="preserve">4.       </w:t>
      </w:r>
      <w:r w:rsidRPr="00451C89">
        <w:rPr>
          <w:sz w:val="24"/>
          <w:szCs w:val="24"/>
        </w:rPr>
        <w:tab/>
        <w:t xml:space="preserve">Будем принимать участие в конкурсе общественно значимых  </w:t>
      </w:r>
    </w:p>
    <w:p w14:paraId="02901933" w14:textId="77777777" w:rsidR="009A074E" w:rsidRPr="00451C89" w:rsidRDefault="009A074E" w:rsidP="00451C89">
      <w:pPr>
        <w:pStyle w:val="a4"/>
        <w:ind w:firstLine="708"/>
        <w:jc w:val="both"/>
        <w:rPr>
          <w:sz w:val="24"/>
          <w:szCs w:val="24"/>
        </w:rPr>
      </w:pPr>
      <w:r w:rsidRPr="00451C89">
        <w:rPr>
          <w:sz w:val="24"/>
          <w:szCs w:val="24"/>
        </w:rPr>
        <w:t xml:space="preserve">          проектов ТОС.</w:t>
      </w:r>
    </w:p>
    <w:p w14:paraId="6D236582" w14:textId="77777777" w:rsidR="009A074E" w:rsidRPr="00451C89" w:rsidRDefault="009A074E" w:rsidP="00451C89">
      <w:pPr>
        <w:pStyle w:val="a4"/>
        <w:ind w:firstLine="708"/>
        <w:jc w:val="both"/>
        <w:rPr>
          <w:sz w:val="24"/>
          <w:szCs w:val="24"/>
        </w:rPr>
      </w:pPr>
      <w:r w:rsidRPr="00451C89">
        <w:rPr>
          <w:sz w:val="24"/>
          <w:szCs w:val="24"/>
        </w:rPr>
        <w:t>5.       Принимать участие в проекте «Народный бюджет»</w:t>
      </w:r>
    </w:p>
    <w:p w14:paraId="01FA1DF9" w14:textId="77777777" w:rsidR="009A074E" w:rsidRPr="00451C89" w:rsidRDefault="009A074E" w:rsidP="00451C89">
      <w:pPr>
        <w:pStyle w:val="a4"/>
        <w:ind w:firstLine="708"/>
        <w:jc w:val="both"/>
        <w:rPr>
          <w:sz w:val="24"/>
          <w:szCs w:val="24"/>
        </w:rPr>
      </w:pPr>
    </w:p>
    <w:p w14:paraId="735C99AB" w14:textId="77777777" w:rsidR="009A074E" w:rsidRPr="00451C89" w:rsidRDefault="009A074E" w:rsidP="00451C89">
      <w:pPr>
        <w:pStyle w:val="a4"/>
        <w:ind w:firstLine="708"/>
        <w:jc w:val="center"/>
        <w:rPr>
          <w:b/>
          <w:sz w:val="24"/>
          <w:szCs w:val="24"/>
        </w:rPr>
      </w:pPr>
    </w:p>
    <w:p w14:paraId="42802883" w14:textId="77777777" w:rsidR="009A074E" w:rsidRPr="00451C89" w:rsidRDefault="009A074E" w:rsidP="00451C89">
      <w:pPr>
        <w:pStyle w:val="a4"/>
        <w:ind w:firstLine="708"/>
        <w:jc w:val="center"/>
        <w:rPr>
          <w:b/>
          <w:sz w:val="24"/>
          <w:szCs w:val="24"/>
        </w:rPr>
      </w:pPr>
      <w:r w:rsidRPr="00451C89">
        <w:rPr>
          <w:b/>
          <w:sz w:val="24"/>
          <w:szCs w:val="24"/>
        </w:rPr>
        <w:t>Заключительная часть</w:t>
      </w:r>
    </w:p>
    <w:p w14:paraId="499F1004" w14:textId="77777777" w:rsidR="009A074E" w:rsidRPr="00451C89" w:rsidRDefault="009A074E" w:rsidP="00451C89">
      <w:pPr>
        <w:pStyle w:val="a4"/>
        <w:ind w:firstLine="708"/>
        <w:jc w:val="both"/>
        <w:rPr>
          <w:sz w:val="24"/>
          <w:szCs w:val="24"/>
        </w:rPr>
      </w:pPr>
      <w:r w:rsidRPr="00451C89">
        <w:rPr>
          <w:sz w:val="24"/>
          <w:szCs w:val="24"/>
        </w:rPr>
        <w:t xml:space="preserve">Подводя итоги 2023 года, хочется отметить, что все, что было сделано на территории сельского поселения </w:t>
      </w:r>
      <w:proofErr w:type="gramStart"/>
      <w:r w:rsidRPr="00451C89">
        <w:rPr>
          <w:sz w:val="24"/>
          <w:szCs w:val="24"/>
        </w:rPr>
        <w:t>- это</w:t>
      </w:r>
      <w:proofErr w:type="gramEnd"/>
      <w:r w:rsidRPr="00451C89">
        <w:rPr>
          <w:sz w:val="24"/>
          <w:szCs w:val="24"/>
        </w:rPr>
        <w:t xml:space="preserve"> итог совместных усилий администрации поселения, всего депутатского корпуса, организаций и учреждений, расположенных на территории поселения. Депутатов Законодательного Собрания </w:t>
      </w:r>
      <w:proofErr w:type="spellStart"/>
      <w:r w:rsidRPr="00451C89">
        <w:rPr>
          <w:sz w:val="24"/>
          <w:szCs w:val="24"/>
        </w:rPr>
        <w:t>Малюшина</w:t>
      </w:r>
      <w:proofErr w:type="spellEnd"/>
      <w:r w:rsidRPr="00451C89">
        <w:rPr>
          <w:sz w:val="24"/>
          <w:szCs w:val="24"/>
        </w:rPr>
        <w:t xml:space="preserve"> Е.Н, депутата районного Совета Манакова </w:t>
      </w:r>
      <w:proofErr w:type="spellStart"/>
      <w:proofErr w:type="gramStart"/>
      <w:r w:rsidRPr="00451C89">
        <w:rPr>
          <w:sz w:val="24"/>
          <w:szCs w:val="24"/>
        </w:rPr>
        <w:t>Г.М</w:t>
      </w:r>
      <w:proofErr w:type="gramEnd"/>
      <w:r w:rsidRPr="00451C89">
        <w:rPr>
          <w:sz w:val="24"/>
          <w:szCs w:val="24"/>
        </w:rPr>
        <w:t>.и</w:t>
      </w:r>
      <w:proofErr w:type="spellEnd"/>
      <w:r w:rsidRPr="00451C89">
        <w:rPr>
          <w:sz w:val="24"/>
          <w:szCs w:val="24"/>
        </w:rPr>
        <w:t xml:space="preserve"> главное жителей села </w:t>
      </w:r>
    </w:p>
    <w:p w14:paraId="76364EE7" w14:textId="77777777" w:rsidR="009A074E" w:rsidRPr="00451C89" w:rsidRDefault="009A074E" w:rsidP="00451C89">
      <w:pPr>
        <w:pStyle w:val="a4"/>
        <w:ind w:firstLine="708"/>
        <w:jc w:val="both"/>
        <w:rPr>
          <w:sz w:val="24"/>
          <w:szCs w:val="24"/>
        </w:rPr>
      </w:pPr>
      <w:r w:rsidRPr="00451C89">
        <w:rPr>
          <w:sz w:val="24"/>
          <w:szCs w:val="24"/>
        </w:rPr>
        <w:t>От имени администрации и от себя лично хочу поблагодарить, депутатов Чапаевского сельсовета – за помощь в решении вопрос местного значения, жителей – за благоустройство территории и участии в общественной жизни поселения. Всем спасибо за поддержку, понимание и помощь. Надеемся на дальнейшее взаимное сотрудничество и в текущем году.</w:t>
      </w:r>
    </w:p>
    <w:p w14:paraId="1C7DF1E0" w14:textId="77777777" w:rsidR="009A074E" w:rsidRPr="00451C89" w:rsidRDefault="009A074E" w:rsidP="00451C89">
      <w:pPr>
        <w:spacing w:line="240" w:lineRule="auto"/>
        <w:ind w:firstLine="567"/>
        <w:jc w:val="both"/>
        <w:rPr>
          <w:rFonts w:ascii="Times New Roman" w:hAnsi="Times New Roman" w:cs="Times New Roman"/>
          <w:sz w:val="24"/>
          <w:szCs w:val="24"/>
        </w:rPr>
      </w:pPr>
      <w:r w:rsidRPr="00451C89">
        <w:rPr>
          <w:rFonts w:ascii="Times New Roman" w:hAnsi="Times New Roman" w:cs="Times New Roman"/>
          <w:sz w:val="24"/>
          <w:szCs w:val="24"/>
        </w:rPr>
        <w:t xml:space="preserve">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w:t>
      </w:r>
      <w:r w:rsidRPr="00451C89">
        <w:rPr>
          <w:rFonts w:ascii="Times New Roman" w:hAnsi="Times New Roman" w:cs="Times New Roman"/>
          <w:sz w:val="24"/>
          <w:szCs w:val="24"/>
        </w:rPr>
        <w:lastRenderedPageBreak/>
        <w:t xml:space="preserve">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w:t>
      </w:r>
      <w:proofErr w:type="gramStart"/>
      <w:r w:rsidRPr="00451C89">
        <w:rPr>
          <w:rFonts w:ascii="Times New Roman" w:hAnsi="Times New Roman" w:cs="Times New Roman"/>
          <w:sz w:val="24"/>
          <w:szCs w:val="24"/>
        </w:rPr>
        <w:t>в поселении</w:t>
      </w:r>
      <w:proofErr w:type="gramEnd"/>
      <w:r w:rsidRPr="00451C89">
        <w:rPr>
          <w:rFonts w:ascii="Times New Roman" w:hAnsi="Times New Roman" w:cs="Times New Roman"/>
          <w:sz w:val="24"/>
          <w:szCs w:val="24"/>
        </w:rPr>
        <w:t xml:space="preserve"> во многом зависит от нашей совместной работы и от доверия друг к другу – доверия людей к власти и наоборот власти к людям.</w:t>
      </w:r>
    </w:p>
    <w:p w14:paraId="628AA55C" w14:textId="59C526A0" w:rsidR="00451C89" w:rsidRPr="00451C89" w:rsidRDefault="003F315D" w:rsidP="003F315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F6A74A" w14:textId="77777777" w:rsidR="00451C89" w:rsidRPr="00451C89" w:rsidRDefault="00451C89" w:rsidP="00451C89">
      <w:pPr>
        <w:spacing w:line="240" w:lineRule="auto"/>
        <w:rPr>
          <w:rFonts w:ascii="Times New Roman" w:hAnsi="Times New Roman" w:cs="Times New Roman"/>
          <w:sz w:val="24"/>
          <w:szCs w:val="24"/>
        </w:rPr>
      </w:pPr>
    </w:p>
    <w:p w14:paraId="407CBF2A" w14:textId="77777777" w:rsidR="00451C89" w:rsidRPr="00451C89" w:rsidRDefault="00451C89" w:rsidP="00451C89">
      <w:pPr>
        <w:spacing w:line="240" w:lineRule="auto"/>
        <w:rPr>
          <w:rFonts w:ascii="Times New Roman" w:hAnsi="Times New Roman" w:cs="Times New Roman"/>
          <w:sz w:val="24"/>
          <w:szCs w:val="24"/>
        </w:rPr>
      </w:pPr>
    </w:p>
    <w:p w14:paraId="0CBE7CB6" w14:textId="77777777" w:rsidR="00451C89" w:rsidRPr="00451C89" w:rsidRDefault="00451C89" w:rsidP="00451C89">
      <w:pPr>
        <w:spacing w:line="240" w:lineRule="auto"/>
        <w:rPr>
          <w:rFonts w:ascii="Times New Roman" w:hAnsi="Times New Roman" w:cs="Times New Roman"/>
          <w:sz w:val="24"/>
          <w:szCs w:val="24"/>
        </w:rPr>
      </w:pPr>
    </w:p>
    <w:p w14:paraId="02C30C6A" w14:textId="77777777" w:rsidR="00451C89" w:rsidRPr="00451C89" w:rsidRDefault="00451C89" w:rsidP="00451C89">
      <w:pPr>
        <w:spacing w:line="240" w:lineRule="auto"/>
        <w:rPr>
          <w:rFonts w:ascii="Times New Roman" w:hAnsi="Times New Roman" w:cs="Times New Roman"/>
          <w:sz w:val="24"/>
          <w:szCs w:val="24"/>
        </w:rPr>
      </w:pPr>
    </w:p>
    <w:p w14:paraId="0777036A" w14:textId="77777777" w:rsidR="00FC7A6C" w:rsidRPr="00451C89" w:rsidRDefault="00FC7A6C" w:rsidP="00451C89">
      <w:pPr>
        <w:spacing w:line="240" w:lineRule="auto"/>
        <w:rPr>
          <w:rFonts w:ascii="Times New Roman" w:hAnsi="Times New Roman" w:cs="Times New Roman"/>
          <w:sz w:val="24"/>
          <w:szCs w:val="24"/>
        </w:rPr>
      </w:pPr>
    </w:p>
    <w:sectPr w:rsidR="00FC7A6C" w:rsidRPr="00451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15"/>
    <w:rsid w:val="00120A3D"/>
    <w:rsid w:val="002156F2"/>
    <w:rsid w:val="003F315D"/>
    <w:rsid w:val="00451C89"/>
    <w:rsid w:val="004868F4"/>
    <w:rsid w:val="008D6325"/>
    <w:rsid w:val="009A074E"/>
    <w:rsid w:val="00C92815"/>
    <w:rsid w:val="00CE2669"/>
    <w:rsid w:val="00F07169"/>
    <w:rsid w:val="00F32E81"/>
    <w:rsid w:val="00F854C6"/>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9E2"/>
  <w15:chartTrackingRefBased/>
  <w15:docId w15:val="{384EB870-2F23-4826-BA48-1301D8CC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74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A074E"/>
    <w:rPr>
      <w:rFonts w:ascii="Times New Roman" w:eastAsiaTheme="minorEastAsia" w:hAnsi="Times New Roman" w:cs="Times New Roman"/>
      <w:lang w:eastAsia="ru-RU"/>
    </w:rPr>
  </w:style>
  <w:style w:type="paragraph" w:styleId="a4">
    <w:name w:val="No Spacing"/>
    <w:link w:val="a3"/>
    <w:uiPriority w:val="1"/>
    <w:qFormat/>
    <w:rsid w:val="009A074E"/>
    <w:pPr>
      <w:spacing w:after="0" w:line="240" w:lineRule="auto"/>
    </w:pPr>
    <w:rPr>
      <w:rFonts w:ascii="Times New Roman" w:eastAsiaTheme="minorEastAsia" w:hAnsi="Times New Roman" w:cs="Times New Roman"/>
      <w:lang w:eastAsia="ru-RU"/>
    </w:rPr>
  </w:style>
  <w:style w:type="paragraph" w:customStyle="1" w:styleId="Textbody">
    <w:name w:val="Text body"/>
    <w:basedOn w:val="a"/>
    <w:rsid w:val="009A074E"/>
    <w:pPr>
      <w:suppressAutoHyphens/>
      <w:autoSpaceDN w:val="0"/>
      <w:spacing w:after="0" w:line="240" w:lineRule="auto"/>
      <w:jc w:val="both"/>
    </w:pPr>
    <w:rPr>
      <w:rFonts w:ascii="Times New Roman" w:eastAsia="Calibri" w:hAnsi="Times New Roman" w:cs="Arial"/>
      <w:kern w:val="3"/>
      <w:sz w:val="24"/>
      <w:szCs w:val="24"/>
      <w:lang w:eastAsia="ru-RU"/>
    </w:rPr>
  </w:style>
  <w:style w:type="paragraph" w:customStyle="1" w:styleId="ConsPlusNonformat">
    <w:name w:val="ConsPlusNonformat"/>
    <w:rsid w:val="009A074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2">
    <w:name w:val="Основной текст (2)_"/>
    <w:basedOn w:val="a0"/>
    <w:link w:val="20"/>
    <w:locked/>
    <w:rsid w:val="009A074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074E"/>
    <w:pPr>
      <w:widowControl w:val="0"/>
      <w:shd w:val="clear" w:color="auto" w:fill="FFFFFF"/>
      <w:spacing w:after="0" w:line="360" w:lineRule="exact"/>
      <w:jc w:val="center"/>
    </w:pPr>
    <w:rPr>
      <w:rFonts w:ascii="Times New Roman" w:eastAsia="Times New Roman" w:hAnsi="Times New Roman" w:cs="Times New Roman"/>
      <w:kern w:val="2"/>
      <w:sz w:val="28"/>
      <w:szCs w:val="28"/>
      <w14:ligatures w14:val="standardContextual"/>
    </w:rPr>
  </w:style>
  <w:style w:type="character" w:customStyle="1" w:styleId="21">
    <w:name w:val="Основной текст (2) + Курсив"/>
    <w:basedOn w:val="a0"/>
    <w:rsid w:val="009A074E"/>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5147">
      <w:bodyDiv w:val="1"/>
      <w:marLeft w:val="0"/>
      <w:marRight w:val="0"/>
      <w:marTop w:val="0"/>
      <w:marBottom w:val="0"/>
      <w:divBdr>
        <w:top w:val="none" w:sz="0" w:space="0" w:color="auto"/>
        <w:left w:val="none" w:sz="0" w:space="0" w:color="auto"/>
        <w:bottom w:val="none" w:sz="0" w:space="0" w:color="auto"/>
        <w:right w:val="none" w:sz="0" w:space="0" w:color="auto"/>
      </w:divBdr>
    </w:div>
    <w:div w:id="891115272">
      <w:bodyDiv w:val="1"/>
      <w:marLeft w:val="0"/>
      <w:marRight w:val="0"/>
      <w:marTop w:val="0"/>
      <w:marBottom w:val="0"/>
      <w:divBdr>
        <w:top w:val="none" w:sz="0" w:space="0" w:color="auto"/>
        <w:left w:val="none" w:sz="0" w:space="0" w:color="auto"/>
        <w:bottom w:val="none" w:sz="0" w:space="0" w:color="auto"/>
        <w:right w:val="none" w:sz="0" w:space="0" w:color="auto"/>
      </w:divBdr>
    </w:div>
    <w:div w:id="1780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10</cp:revision>
  <cp:lastPrinted>2024-06-27T11:55:00Z</cp:lastPrinted>
  <dcterms:created xsi:type="dcterms:W3CDTF">2024-05-28T06:46:00Z</dcterms:created>
  <dcterms:modified xsi:type="dcterms:W3CDTF">2024-06-27T11:55:00Z</dcterms:modified>
</cp:coreProperties>
</file>