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4E4A" w14:textId="4D2E21B8" w:rsidR="00BC3358" w:rsidRPr="00EC336F" w:rsidRDefault="00BC3358" w:rsidP="00BC3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C336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253C36FD" w14:textId="0EFA3D70" w:rsidR="00BC3358" w:rsidRPr="00EC336F" w:rsidRDefault="00BC3358" w:rsidP="00BC3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МУНИЦИПАЛЬНОГО                                                       </w:t>
      </w:r>
    </w:p>
    <w:p w14:paraId="1216540A" w14:textId="77777777" w:rsidR="00BC3358" w:rsidRPr="00EC336F" w:rsidRDefault="00BC3358" w:rsidP="00BC3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     ОБРАЗОВАНИЯ</w:t>
      </w:r>
    </w:p>
    <w:p w14:paraId="7DA2CC16" w14:textId="77777777" w:rsidR="00BC3358" w:rsidRPr="00EC336F" w:rsidRDefault="00BC3358" w:rsidP="00BC3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ЧАПАЕВСКИЙ СЕЛЬСОВЕТ</w:t>
      </w:r>
    </w:p>
    <w:p w14:paraId="697C5AA1" w14:textId="77777777" w:rsidR="00BC3358" w:rsidRPr="00EC336F" w:rsidRDefault="00BC3358" w:rsidP="00BC3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НОВООРСКОГО РАЙОНА</w:t>
      </w:r>
    </w:p>
    <w:p w14:paraId="62ADCF64" w14:textId="77777777" w:rsidR="00BC3358" w:rsidRPr="00EC336F" w:rsidRDefault="00BC3358" w:rsidP="00BC3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14:paraId="40FA27AA" w14:textId="77777777" w:rsidR="00BC3358" w:rsidRPr="00EC336F" w:rsidRDefault="00BC3358" w:rsidP="00BC3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7D073A8" w14:textId="77777777" w:rsidR="00BC3358" w:rsidRPr="00EC336F" w:rsidRDefault="00BC3358" w:rsidP="00BC3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       ЧЕТВЕРТЫЙ СОЗЫВ</w:t>
      </w:r>
    </w:p>
    <w:p w14:paraId="72F1D822" w14:textId="77777777" w:rsidR="00BC3358" w:rsidRPr="00EC336F" w:rsidRDefault="00BC3358" w:rsidP="00BC3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             РЕШЕНИЕ</w:t>
      </w:r>
    </w:p>
    <w:p w14:paraId="42FD83F7" w14:textId="77777777" w:rsidR="00BC3358" w:rsidRPr="00EC336F" w:rsidRDefault="00BC3358" w:rsidP="00BC335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C7F10" w14:textId="6EBDD018" w:rsidR="00BC3358" w:rsidRDefault="00CF06F4" w:rsidP="00BC3358">
      <w:pPr>
        <w:keepNext/>
        <w:ind w:right="4818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F06F4">
        <w:rPr>
          <w:rFonts w:ascii="Times New Roman" w:hAnsi="Times New Roman" w:cs="Times New Roman"/>
          <w:b/>
          <w:sz w:val="28"/>
          <w:szCs w:val="28"/>
        </w:rPr>
        <w:t>т 28 июня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358" w:rsidRPr="00EC336F">
        <w:rPr>
          <w:rFonts w:ascii="Times New Roman" w:hAnsi="Times New Roman" w:cs="Times New Roman"/>
          <w:b/>
          <w:sz w:val="28"/>
          <w:szCs w:val="28"/>
        </w:rPr>
        <w:t xml:space="preserve">2024 </w:t>
      </w:r>
      <w:proofErr w:type="gramStart"/>
      <w:r w:rsidR="00BC3358" w:rsidRPr="00EC336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BC3358" w:rsidRPr="00EC336F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BC3358" w:rsidRPr="00EC336F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BC3358">
        <w:rPr>
          <w:rFonts w:ascii="Times New Roman" w:hAnsi="Times New Roman" w:cs="Times New Roman"/>
          <w:b/>
          <w:sz w:val="28"/>
          <w:szCs w:val="28"/>
        </w:rPr>
        <w:t>7</w:t>
      </w:r>
    </w:p>
    <w:p w14:paraId="24D07B16" w14:textId="77777777" w:rsidR="00BC3358" w:rsidRDefault="00BC3358" w:rsidP="00BC3358">
      <w:pPr>
        <w:keepNext/>
        <w:ind w:right="4818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14:paraId="672543F0" w14:textId="77777777" w:rsidR="00BC3358" w:rsidRDefault="00BC3358" w:rsidP="00BC33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17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протесте прокурора Новоорского района</w:t>
      </w:r>
    </w:p>
    <w:p w14:paraId="3AE0D42B" w14:textId="77777777" w:rsidR="00BC3358" w:rsidRDefault="00BC3358" w:rsidP="00BC33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29.02.2024 № 07-01-2024 на решение</w:t>
      </w:r>
    </w:p>
    <w:p w14:paraId="2DF1BA35" w14:textId="77777777" w:rsidR="00BC3358" w:rsidRDefault="00BC3358" w:rsidP="00BC33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Чапаевский сельсовет </w:t>
      </w:r>
    </w:p>
    <w:p w14:paraId="62AD9F01" w14:textId="77777777" w:rsidR="00BC3358" w:rsidRDefault="00BC3358" w:rsidP="00BC33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27.03.2019 №174 «Об утверждении Положения </w:t>
      </w:r>
    </w:p>
    <w:p w14:paraId="621DEE78" w14:textId="6CE685F3" w:rsidR="00BC3358" w:rsidRPr="00D14170" w:rsidRDefault="00BC3358" w:rsidP="00BC3358">
      <w:pPr>
        <w:spacing w:after="0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порядке и условиях приватизации муниципального имущества муниципального образования Чапаевский сельсовет Новоорского района Оренбургской области»</w:t>
      </w:r>
    </w:p>
    <w:p w14:paraId="31526CA1" w14:textId="77777777" w:rsidR="00BC3358" w:rsidRPr="00D14170" w:rsidRDefault="00BC3358" w:rsidP="00BC3358">
      <w:pPr>
        <w:spacing w:after="0"/>
        <w:rPr>
          <w:b/>
          <w:color w:val="000000"/>
          <w:sz w:val="28"/>
          <w:szCs w:val="28"/>
        </w:rPr>
      </w:pPr>
    </w:p>
    <w:p w14:paraId="421E19B4" w14:textId="77777777" w:rsidR="00BC3358" w:rsidRPr="00D14170" w:rsidRDefault="00BC3358" w:rsidP="00BC3358">
      <w:pPr>
        <w:jc w:val="center"/>
        <w:rPr>
          <w:b/>
          <w:sz w:val="28"/>
          <w:szCs w:val="28"/>
        </w:rPr>
      </w:pPr>
    </w:p>
    <w:p w14:paraId="17CCF798" w14:textId="77777777" w:rsidR="00BC3358" w:rsidRDefault="00BC3358" w:rsidP="00BC3358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3358">
        <w:rPr>
          <w:color w:val="auto"/>
        </w:rPr>
        <w:t xml:space="preserve">         </w:t>
      </w:r>
      <w:r w:rsidRPr="00BC3358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соответствии со статьей 35 Федерального закона от 06.10.2003 №131-ФЗ «Об общих принципах организации местного самоуправления в Российской Федерации», Уста</w:t>
      </w:r>
      <w:r w:rsidRPr="00BC3358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 xml:space="preserve">вом муниципального образования Чапаевский сельсовет Новоорского района Оренбургской области, рассмотрев протест </w:t>
      </w:r>
      <w:r w:rsidRPr="00BC3358">
        <w:rPr>
          <w:rFonts w:ascii="Times New Roman" w:eastAsia="Times New Roman" w:hAnsi="Times New Roman" w:cs="Times New Roman"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прокурора Новоорского района от 29.02.2024 № 07-01-2024 на решение Совета депутатов Чапаевский сельсовет от 27.03.2019 №174 «Об утверждении Положения о порядке и условиях приватизации муниципального имущества муниципального образования Чапаевский сельсовет Новоорского района Оренбургской области»,</w:t>
      </w:r>
      <w:r w:rsidRPr="00BC3358">
        <w:rPr>
          <w:rFonts w:ascii="Times New Roman" w:hAnsi="Times New Roman" w:cs="Times New Roman"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3358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Совет депутатов решил:</w:t>
      </w:r>
    </w:p>
    <w:p w14:paraId="19524339" w14:textId="77777777" w:rsidR="00BC3358" w:rsidRDefault="00BC3358" w:rsidP="00BC335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3358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BC3358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Удовлетворить протест </w:t>
      </w:r>
      <w:r w:rsidRPr="00BC3358">
        <w:rPr>
          <w:rFonts w:ascii="Times New Roman" w:eastAsia="Times New Roman" w:hAnsi="Times New Roman" w:cs="Times New Roman"/>
          <w:bCs/>
          <w:sz w:val="28"/>
          <w:szCs w:val="28"/>
        </w:rPr>
        <w:t>прокурора Новоорского района от 29.02.2024 № 07-01-2024 на решение Совета депутатов Чапаевский сельсовет от 27.03.2019 №174 «Об утверждении Положения о порядке и условиях приватизации муниципального имущества муниципального образования Чапаевский сельсовет Новоорского района Оренбургской области».</w:t>
      </w:r>
    </w:p>
    <w:p w14:paraId="33591652" w14:textId="78C3CEB3" w:rsidR="00BC3358" w:rsidRPr="00BC3358" w:rsidRDefault="00BC3358" w:rsidP="00BC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C335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C3358">
        <w:rPr>
          <w:rFonts w:ascii="Times New Roman" w:hAnsi="Times New Roman" w:cs="Times New Roman"/>
          <w:sz w:val="28"/>
          <w:szCs w:val="28"/>
        </w:rPr>
        <w:t xml:space="preserve">Поручить Администрации муниципального образования Чапаевский сельсовет Новоорского района Оренбургской области организовать </w:t>
      </w:r>
      <w:r w:rsidRPr="00BC3358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решения </w:t>
      </w:r>
      <w:r w:rsidRPr="00BC3358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Pr="00BC3358">
        <w:rPr>
          <w:rFonts w:ascii="Times New Roman" w:hAnsi="Times New Roman" w:cs="Times New Roman"/>
          <w:bCs/>
          <w:sz w:val="28"/>
          <w:szCs w:val="28"/>
        </w:rPr>
        <w:t>муниципального образования Чапаевский сельсовет «Об утверждении Положения о порядке и условиях приватизации муниципального имущества муниципального образования Чапаевский сельсовет Новоорского района Оренбургской области»</w:t>
      </w:r>
      <w:r w:rsidRPr="00BC3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3358">
        <w:rPr>
          <w:rFonts w:ascii="Times New Roman" w:hAnsi="Times New Roman" w:cs="Times New Roman"/>
          <w:bCs/>
          <w:sz w:val="28"/>
          <w:szCs w:val="28"/>
        </w:rPr>
        <w:t>в соответствии требованиями действующего федерального законодательства</w:t>
      </w:r>
      <w:r w:rsidRPr="00BC3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BA1A82" w14:textId="77777777" w:rsidR="00BC3358" w:rsidRPr="00BC3358" w:rsidRDefault="00BC3358" w:rsidP="00BC3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3358">
        <w:rPr>
          <w:rFonts w:ascii="Times New Roman" w:hAnsi="Times New Roman" w:cs="Times New Roman"/>
          <w:sz w:val="28"/>
          <w:szCs w:val="28"/>
        </w:rPr>
        <w:t>3. Контроль за исполнением данного решения возложить на постоянную комиссию по бюджету, правопорядку и муниципальной службе.</w:t>
      </w:r>
    </w:p>
    <w:p w14:paraId="2D97DB73" w14:textId="77777777" w:rsidR="00BC3358" w:rsidRPr="00BC3358" w:rsidRDefault="00BC3358" w:rsidP="00BC3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3358">
        <w:rPr>
          <w:rFonts w:ascii="Times New Roman" w:hAnsi="Times New Roman" w:cs="Times New Roman"/>
          <w:sz w:val="28"/>
          <w:szCs w:val="28"/>
        </w:rPr>
        <w:t>4. Решение вступает в силу со дня его подписания.</w:t>
      </w:r>
    </w:p>
    <w:p w14:paraId="35CA85BF" w14:textId="77777777" w:rsidR="00BC3358" w:rsidRDefault="00BC3358" w:rsidP="00BC3358">
      <w:pPr>
        <w:pStyle w:val="a4"/>
        <w:rPr>
          <w:sz w:val="28"/>
          <w:szCs w:val="28"/>
        </w:rPr>
      </w:pPr>
    </w:p>
    <w:p w14:paraId="3579C85A" w14:textId="77777777" w:rsidR="00BC3358" w:rsidRDefault="00BC3358" w:rsidP="00BC3358">
      <w:pPr>
        <w:pStyle w:val="a4"/>
        <w:rPr>
          <w:sz w:val="28"/>
          <w:szCs w:val="28"/>
        </w:rPr>
      </w:pPr>
    </w:p>
    <w:p w14:paraId="1C0807FA" w14:textId="77777777" w:rsidR="00BC3358" w:rsidRDefault="00BC3358" w:rsidP="00BC3358">
      <w:pPr>
        <w:pStyle w:val="a4"/>
        <w:rPr>
          <w:sz w:val="28"/>
          <w:szCs w:val="28"/>
        </w:rPr>
      </w:pPr>
    </w:p>
    <w:p w14:paraId="3C52B50E" w14:textId="77777777" w:rsidR="00BC3358" w:rsidRDefault="00BC3358" w:rsidP="00BC3358">
      <w:pPr>
        <w:pStyle w:val="a4"/>
        <w:rPr>
          <w:sz w:val="28"/>
          <w:szCs w:val="28"/>
        </w:rPr>
      </w:pPr>
      <w:r w:rsidRPr="00D14170">
        <w:rPr>
          <w:sz w:val="28"/>
          <w:szCs w:val="28"/>
        </w:rPr>
        <w:t>Председатель Совета депутатов</w:t>
      </w:r>
    </w:p>
    <w:p w14:paraId="27655C95" w14:textId="45098D57" w:rsidR="00BC3358" w:rsidRDefault="00BC3358" w:rsidP="00BC3358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B26CF25" w14:textId="6ED67946" w:rsidR="00BC3358" w:rsidRPr="00D14170" w:rsidRDefault="00BC3358" w:rsidP="00BC335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Чапаевский сельсовет                                                        </w:t>
      </w:r>
      <w:proofErr w:type="spellStart"/>
      <w:r>
        <w:rPr>
          <w:sz w:val="28"/>
          <w:szCs w:val="28"/>
        </w:rPr>
        <w:t>А.А.Бутырин</w:t>
      </w:r>
      <w:proofErr w:type="spellEnd"/>
    </w:p>
    <w:p w14:paraId="1AE5A9AB" w14:textId="77777777" w:rsidR="00BC3358" w:rsidRPr="00D14170" w:rsidRDefault="00BC3358" w:rsidP="00BC3358">
      <w:pPr>
        <w:rPr>
          <w:sz w:val="28"/>
          <w:szCs w:val="28"/>
        </w:rPr>
      </w:pPr>
    </w:p>
    <w:p w14:paraId="69183E61" w14:textId="77777777" w:rsidR="00BC3358" w:rsidRPr="00EC336F" w:rsidRDefault="00BC3358" w:rsidP="00BC3358">
      <w:pPr>
        <w:keepNext/>
        <w:ind w:right="4818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14:paraId="611E8750" w14:textId="77777777" w:rsidR="00FC7A6C" w:rsidRDefault="00FC7A6C"/>
    <w:sectPr w:rsidR="00F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C6E7C"/>
    <w:multiLevelType w:val="hybridMultilevel"/>
    <w:tmpl w:val="A64A127A"/>
    <w:lvl w:ilvl="0" w:tplc="CF66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1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C9"/>
    <w:rsid w:val="000632E2"/>
    <w:rsid w:val="003928C9"/>
    <w:rsid w:val="005F59B7"/>
    <w:rsid w:val="00853C13"/>
    <w:rsid w:val="00BC3358"/>
    <w:rsid w:val="00CF06F4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F8D"/>
  <w15:chartTrackingRefBased/>
  <w15:docId w15:val="{A826E61F-F353-4CAB-B76B-38911380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5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C3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358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customStyle="1" w:styleId="a4">
    <w:name w:val="Нормальный (таблица)"/>
    <w:basedOn w:val="a"/>
    <w:next w:val="a"/>
    <w:uiPriority w:val="99"/>
    <w:rsid w:val="00BC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5">
    <w:name w:val="List Paragraph"/>
    <w:basedOn w:val="a"/>
    <w:uiPriority w:val="34"/>
    <w:qFormat/>
    <w:rsid w:val="00BC335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BlockQuotation">
    <w:name w:val="Block Quotation"/>
    <w:basedOn w:val="a"/>
    <w:rsid w:val="00BC3358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35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4</cp:revision>
  <cp:lastPrinted>2024-06-28T03:55:00Z</cp:lastPrinted>
  <dcterms:created xsi:type="dcterms:W3CDTF">2024-06-26T07:29:00Z</dcterms:created>
  <dcterms:modified xsi:type="dcterms:W3CDTF">2024-06-28T03:55:00Z</dcterms:modified>
</cp:coreProperties>
</file>