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EC74" w14:textId="77777777" w:rsidR="00D4489F" w:rsidRDefault="00D4489F" w:rsidP="00D4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ДЕПУТАТОВ</w:t>
      </w:r>
      <w:r>
        <w:rPr>
          <w:b/>
          <w:sz w:val="28"/>
          <w:szCs w:val="28"/>
        </w:rPr>
        <w:br/>
        <w:t xml:space="preserve">    МУНИЦИПАЛЬНОГО </w:t>
      </w:r>
      <w:r>
        <w:rPr>
          <w:b/>
          <w:sz w:val="28"/>
          <w:szCs w:val="28"/>
        </w:rPr>
        <w:br/>
        <w:t xml:space="preserve">         ОБРАЗОВАНИЯ</w:t>
      </w:r>
    </w:p>
    <w:p w14:paraId="42310C49" w14:textId="77777777" w:rsidR="00D4489F" w:rsidRDefault="00D4489F" w:rsidP="00D4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ЧАПАЕВСКИЙ СЕЛЬСОВЕТ</w:t>
      </w:r>
      <w:r>
        <w:rPr>
          <w:b/>
          <w:sz w:val="28"/>
          <w:szCs w:val="28"/>
        </w:rPr>
        <w:br/>
        <w:t xml:space="preserve">   НОВООРСКОГО РАЙОНА</w:t>
      </w:r>
      <w:r>
        <w:rPr>
          <w:b/>
          <w:sz w:val="28"/>
          <w:szCs w:val="28"/>
        </w:rPr>
        <w:br/>
        <w:t>ОРЕНБУРГСКОЙ ОБЛАСТИ</w:t>
      </w:r>
    </w:p>
    <w:p w14:paraId="6EB126CE" w14:textId="77777777" w:rsidR="00D4489F" w:rsidRDefault="00D4489F" w:rsidP="00D4489F">
      <w:pPr>
        <w:rPr>
          <w:b/>
          <w:sz w:val="28"/>
          <w:szCs w:val="28"/>
        </w:rPr>
      </w:pPr>
    </w:p>
    <w:p w14:paraId="1D2AA852" w14:textId="77777777" w:rsidR="00D4489F" w:rsidRDefault="00D4489F" w:rsidP="00D4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ЧЕТВЕРТЫЙ СОЗЫВ</w:t>
      </w:r>
      <w:r>
        <w:rPr>
          <w:b/>
          <w:sz w:val="28"/>
          <w:szCs w:val="28"/>
        </w:rPr>
        <w:br/>
        <w:t xml:space="preserve">                РЕШЕНИЕ</w:t>
      </w:r>
    </w:p>
    <w:p w14:paraId="08881275" w14:textId="77777777" w:rsidR="00D4489F" w:rsidRDefault="00D4489F" w:rsidP="00D4489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от 25 декабря 2023 года № 111</w:t>
      </w:r>
    </w:p>
    <w:p w14:paraId="6738BC9D" w14:textId="77777777" w:rsidR="00D4489F" w:rsidRDefault="00D4489F" w:rsidP="00D4489F">
      <w:pPr>
        <w:rPr>
          <w:sz w:val="28"/>
          <w:szCs w:val="28"/>
        </w:rPr>
      </w:pPr>
    </w:p>
    <w:p w14:paraId="06A8B006" w14:textId="77777777" w:rsidR="00D4489F" w:rsidRDefault="00D4489F" w:rsidP="00D4489F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индексации должностного оклада Главы муниципального образования</w:t>
      </w:r>
    </w:p>
    <w:p w14:paraId="1075999E" w14:textId="77777777" w:rsidR="00D4489F" w:rsidRDefault="00D4489F" w:rsidP="00D4489F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служащих Чапаевского сельсовета Новоорского района Оренбургской области</w:t>
      </w:r>
    </w:p>
    <w:p w14:paraId="0A930829" w14:textId="77777777" w:rsidR="00D4489F" w:rsidRDefault="00D4489F" w:rsidP="00D4489F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14:paraId="45ACC47E" w14:textId="77777777" w:rsidR="00D4489F" w:rsidRDefault="00D4489F" w:rsidP="00D4489F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со статьей 134 Трудового кодекса Российской Федерации, решением Совета депутатов муниципального образования Чапаевский сельсовет Новоорский район Оренбургской области от 26.05.2022г №53 «Об утверждении Положения об оплате труда лиц, замещающих муниципальные должности и должности муниципальной службы в органах местного самоуправления Чапаевский сельсовет Новоорского района Оренбургской области</w:t>
      </w:r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12 решения Совета депутатов муниципального образования Чапаевский сельсовет Новоорского района Оренбургской области </w:t>
      </w:r>
      <w:r>
        <w:rPr>
          <w:sz w:val="28"/>
          <w:szCs w:val="28"/>
        </w:rPr>
        <w:t>№ __ от  25.12.2023г. «О бюджете муниципального образования Чапаевского сельсовета Новоорского района Оренбургской области на 2023 год и плановый период 2024 и 2025 год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Совет депутатов муниципального образования Чапаевский сельсовет Новоорского района</w:t>
      </w:r>
    </w:p>
    <w:p w14:paraId="0FFAE713" w14:textId="77777777" w:rsidR="00D4489F" w:rsidRDefault="00D4489F" w:rsidP="00D4489F">
      <w:pPr>
        <w:suppressAutoHyphens/>
        <w:jc w:val="both"/>
        <w:rPr>
          <w:sz w:val="28"/>
          <w:szCs w:val="28"/>
        </w:rPr>
      </w:pPr>
    </w:p>
    <w:p w14:paraId="277F7A74" w14:textId="77777777" w:rsidR="00D4489F" w:rsidRDefault="00D4489F" w:rsidP="00D4489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 Е Ш И Л:</w:t>
      </w:r>
    </w:p>
    <w:p w14:paraId="6089709B" w14:textId="77777777" w:rsidR="00D4489F" w:rsidRDefault="00D4489F" w:rsidP="00D4489F">
      <w:pPr>
        <w:suppressAutoHyphens/>
        <w:jc w:val="both"/>
        <w:rPr>
          <w:sz w:val="28"/>
          <w:szCs w:val="28"/>
        </w:rPr>
      </w:pPr>
    </w:p>
    <w:p w14:paraId="13B1DA8E" w14:textId="77777777" w:rsidR="00D4489F" w:rsidRDefault="00D4489F" w:rsidP="00D4489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Проиндексировать должностной оклад Главы муниципального образования и муниципальных служащих Чапаевского сельсовета Новоорского района Оренбургской области на 4,9 процентов с 01.01.2024г.</w:t>
      </w:r>
    </w:p>
    <w:p w14:paraId="291A30CF" w14:textId="77777777" w:rsidR="00D4489F" w:rsidRDefault="00D4489F" w:rsidP="00D4489F">
      <w:pPr>
        <w:suppressAutoHyphens/>
        <w:ind w:left="-6" w:firstLine="71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Установить, что при индексации должностного оклада его размер подлежат округлению до целого рубля.</w:t>
      </w:r>
    </w:p>
    <w:p w14:paraId="6CCF4A04" w14:textId="77777777" w:rsidR="00D4489F" w:rsidRDefault="00D4489F" w:rsidP="00D4489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принятия и распространяется на правоотношения, возникшие с 01.01.2024г.</w:t>
      </w:r>
    </w:p>
    <w:p w14:paraId="67576CF8" w14:textId="77777777" w:rsidR="00D4489F" w:rsidRDefault="00D4489F" w:rsidP="00D4489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333333"/>
          <w:sz w:val="28"/>
          <w:szCs w:val="28"/>
        </w:rPr>
        <w:t xml:space="preserve"> Финансирование расходов,  осуществить в пределах средств местного бюджета на 2024 год, </w:t>
      </w:r>
    </w:p>
    <w:p w14:paraId="1FFC4721" w14:textId="77777777" w:rsidR="00D4489F" w:rsidRDefault="00D4489F" w:rsidP="00D448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2C417915" w14:textId="77777777" w:rsidR="00D4489F" w:rsidRDefault="00D4489F" w:rsidP="00D4489F">
      <w:pPr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исполнением настоящего решения возложить на постоянную комиссию на комиссию по бюджету, правопорядку и муниципальной службе, мандатная комиссия.</w:t>
      </w:r>
    </w:p>
    <w:p w14:paraId="66CEE807" w14:textId="77777777" w:rsidR="00D4489F" w:rsidRDefault="00D4489F" w:rsidP="00D4489F">
      <w:pPr>
        <w:pStyle w:val="2"/>
        <w:suppressAutoHyphens/>
        <w:ind w:firstLine="709"/>
        <w:jc w:val="both"/>
        <w:rPr>
          <w:szCs w:val="28"/>
        </w:rPr>
      </w:pPr>
    </w:p>
    <w:p w14:paraId="2AA846BC" w14:textId="77777777" w:rsidR="00D4489F" w:rsidRDefault="00D4489F" w:rsidP="00D4489F">
      <w:pPr>
        <w:pStyle w:val="2"/>
        <w:suppressAutoHyphens/>
        <w:ind w:firstLine="709"/>
        <w:jc w:val="both"/>
        <w:rPr>
          <w:szCs w:val="28"/>
        </w:rPr>
      </w:pPr>
    </w:p>
    <w:p w14:paraId="14AE6D3F" w14:textId="77777777" w:rsidR="00D4489F" w:rsidRDefault="00D4489F" w:rsidP="00D4489F">
      <w:pPr>
        <w:pStyle w:val="2"/>
        <w:suppressAutoHyphens/>
        <w:ind w:firstLine="709"/>
        <w:jc w:val="both"/>
        <w:rPr>
          <w:szCs w:val="28"/>
        </w:rPr>
      </w:pPr>
    </w:p>
    <w:p w14:paraId="02A1C04A" w14:textId="77777777" w:rsidR="00D4489F" w:rsidRDefault="00D4489F" w:rsidP="00D4489F">
      <w:pPr>
        <w:pStyle w:val="2"/>
        <w:suppressAutoHyphens/>
        <w:ind w:firstLine="709"/>
        <w:jc w:val="both"/>
        <w:rPr>
          <w:szCs w:val="28"/>
        </w:rPr>
      </w:pPr>
    </w:p>
    <w:p w14:paraId="125A856B" w14:textId="77777777" w:rsidR="00D4489F" w:rsidRDefault="00D4489F" w:rsidP="00D4489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муниципального образования                                </w:t>
      </w:r>
    </w:p>
    <w:p w14:paraId="35BD05A2" w14:textId="77777777" w:rsidR="00D4489F" w:rsidRDefault="00D4489F" w:rsidP="00D4489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Чапаевский сельсовет                                    ________А.А.Бутырин                        </w:t>
      </w:r>
    </w:p>
    <w:p w14:paraId="2F8DE554" w14:textId="77777777" w:rsidR="00D4489F" w:rsidRDefault="00D4489F" w:rsidP="00D4489F">
      <w:pPr>
        <w:shd w:val="clear" w:color="auto" w:fill="FFFFFF"/>
        <w:rPr>
          <w:sz w:val="28"/>
          <w:szCs w:val="28"/>
        </w:rPr>
      </w:pPr>
    </w:p>
    <w:p w14:paraId="71A39A4F" w14:textId="77777777" w:rsidR="00D4489F" w:rsidRDefault="00D4489F" w:rsidP="00D4489F">
      <w:pPr>
        <w:pStyle w:val="ConsNormal"/>
        <w:suppressAutoHyphens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63BDE3" w14:textId="77777777" w:rsidR="00D4489F" w:rsidRDefault="00D4489F" w:rsidP="00D4489F">
      <w:pPr>
        <w:rPr>
          <w:sz w:val="28"/>
          <w:szCs w:val="28"/>
        </w:rPr>
      </w:pPr>
    </w:p>
    <w:p w14:paraId="09788A9B" w14:textId="77777777" w:rsidR="00D4489F" w:rsidRDefault="00D4489F" w:rsidP="00D4489F">
      <w:pPr>
        <w:rPr>
          <w:sz w:val="28"/>
          <w:szCs w:val="28"/>
        </w:rPr>
      </w:pPr>
    </w:p>
    <w:p w14:paraId="706A0751" w14:textId="77777777" w:rsidR="00D4489F" w:rsidRDefault="00D4489F" w:rsidP="00D4489F">
      <w:pPr>
        <w:rPr>
          <w:sz w:val="28"/>
          <w:szCs w:val="28"/>
        </w:rPr>
      </w:pPr>
    </w:p>
    <w:p w14:paraId="2EA7924E" w14:textId="77777777" w:rsidR="00D4489F" w:rsidRDefault="00D4489F" w:rsidP="00D4489F">
      <w:pPr>
        <w:rPr>
          <w:sz w:val="28"/>
          <w:szCs w:val="28"/>
        </w:rPr>
      </w:pPr>
    </w:p>
    <w:p w14:paraId="6DA4991E" w14:textId="77777777" w:rsidR="00D4489F" w:rsidRDefault="00D4489F" w:rsidP="00D4489F">
      <w:pPr>
        <w:rPr>
          <w:sz w:val="28"/>
          <w:szCs w:val="28"/>
        </w:rPr>
      </w:pPr>
    </w:p>
    <w:p w14:paraId="5E930B7C" w14:textId="77777777" w:rsidR="00D4489F" w:rsidRDefault="00D4489F" w:rsidP="00D4489F">
      <w:pPr>
        <w:rPr>
          <w:sz w:val="28"/>
          <w:szCs w:val="28"/>
        </w:rPr>
      </w:pPr>
    </w:p>
    <w:p w14:paraId="4A2C69FD" w14:textId="77777777" w:rsidR="00D4489F" w:rsidRDefault="00D4489F" w:rsidP="00D4489F">
      <w:pPr>
        <w:rPr>
          <w:sz w:val="28"/>
          <w:szCs w:val="28"/>
        </w:rPr>
      </w:pPr>
    </w:p>
    <w:p w14:paraId="04798C39" w14:textId="77777777" w:rsidR="00FC7A6C" w:rsidRDefault="00FC7A6C"/>
    <w:sectPr w:rsidR="00F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E"/>
    <w:rsid w:val="00044D0E"/>
    <w:rsid w:val="00D4489F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55979-09F3-4B97-8474-11FEE2A0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8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4489F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4489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rmal">
    <w:name w:val="ConsNormal"/>
    <w:rsid w:val="00D448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2023-12-26T12:17:00Z</dcterms:created>
  <dcterms:modified xsi:type="dcterms:W3CDTF">2023-12-26T12:17:00Z</dcterms:modified>
</cp:coreProperties>
</file>