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500"/>
        <w:gridCol w:w="4500"/>
      </w:tblGrid>
      <w:tr w:rsidR="00282D87" w14:paraId="4B62B6E4" w14:textId="77777777" w:rsidTr="00282D87">
        <w:trPr>
          <w:trHeight w:val="1971"/>
        </w:trPr>
        <w:tc>
          <w:tcPr>
            <w:tcW w:w="4500" w:type="dxa"/>
          </w:tcPr>
          <w:p w14:paraId="1920343B" w14:textId="77777777" w:rsidR="00282D87" w:rsidRDefault="00282D8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АДМИНИСТРАЦИЯ</w:t>
            </w:r>
          </w:p>
          <w:p w14:paraId="03806A7E" w14:textId="77777777" w:rsidR="00282D87" w:rsidRDefault="00282D8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  <w:p w14:paraId="708219F2" w14:textId="77777777" w:rsidR="00282D87" w:rsidRDefault="00282D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ЧАПАЕВСКИЙ СЕЛЬСОВЕТ НОВООРСКОГО РАЙОНА ОРЕНБУРГСКОЙ ОБЛАСТИ</w:t>
            </w:r>
          </w:p>
          <w:p w14:paraId="4A2A3F44" w14:textId="77777777" w:rsidR="00282D87" w:rsidRDefault="00282D87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hideMark/>
          </w:tcPr>
          <w:p w14:paraId="51C9F256" w14:textId="77777777" w:rsidR="00282D87" w:rsidRDefault="00282D87">
            <w:pPr>
              <w:pStyle w:val="3"/>
              <w:tabs>
                <w:tab w:val="left" w:pos="255"/>
              </w:tabs>
              <w:autoSpaceDE/>
              <w:jc w:val="left"/>
              <w:rPr>
                <w:lang w:val="ru-RU"/>
              </w:rPr>
            </w:pPr>
            <w:r>
              <w:rPr>
                <w:lang w:val="ru-RU"/>
              </w:rPr>
              <w:tab/>
            </w:r>
          </w:p>
        </w:tc>
      </w:tr>
      <w:tr w:rsidR="00282D87" w14:paraId="2C39C9E3" w14:textId="77777777" w:rsidTr="00282D87">
        <w:trPr>
          <w:trHeight w:val="1155"/>
        </w:trPr>
        <w:tc>
          <w:tcPr>
            <w:tcW w:w="4500" w:type="dxa"/>
          </w:tcPr>
          <w:p w14:paraId="250F2704" w14:textId="77777777" w:rsidR="00282D87" w:rsidRDefault="00282D87">
            <w:pPr>
              <w:pStyle w:val="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</w:p>
          <w:p w14:paraId="5158844B" w14:textId="77777777" w:rsidR="00282D87" w:rsidRDefault="00282D87">
            <w:pPr>
              <w:pStyle w:val="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ПОСТАНОВЛЕНИЕ</w:t>
            </w:r>
          </w:p>
          <w:p w14:paraId="4BD801CB" w14:textId="77777777" w:rsidR="00282D87" w:rsidRDefault="00282D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  29  января  2024 года № 03</w:t>
            </w:r>
          </w:p>
          <w:p w14:paraId="38C9ACB4" w14:textId="77777777" w:rsidR="00282D87" w:rsidRDefault="00282D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14:paraId="2BF334B5" w14:textId="77777777" w:rsidR="00282D87" w:rsidRDefault="00282D87">
            <w:pPr>
              <w:pStyle w:val="8"/>
              <w:rPr>
                <w:szCs w:val="28"/>
              </w:rPr>
            </w:pPr>
          </w:p>
        </w:tc>
      </w:tr>
    </w:tbl>
    <w:p w14:paraId="4002E3E7" w14:textId="77777777" w:rsidR="00282D87" w:rsidRDefault="00282D87" w:rsidP="00282D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индексации стоимости услуг, </w:t>
      </w:r>
    </w:p>
    <w:p w14:paraId="49EDF7F9" w14:textId="77777777" w:rsidR="00282D87" w:rsidRDefault="00282D87" w:rsidP="00282D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согласно гарантированному</w:t>
      </w:r>
    </w:p>
    <w:p w14:paraId="494EEA3E" w14:textId="77777777" w:rsidR="00282D87" w:rsidRDefault="00282D87" w:rsidP="00282D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перечню услуг по погребению с 01.02.2024 года</w:t>
      </w:r>
    </w:p>
    <w:p w14:paraId="737D1DBE" w14:textId="77777777" w:rsidR="00282D87" w:rsidRDefault="00282D87" w:rsidP="00282D87">
      <w:pPr>
        <w:rPr>
          <w:b/>
          <w:sz w:val="28"/>
          <w:szCs w:val="28"/>
        </w:rPr>
      </w:pPr>
    </w:p>
    <w:p w14:paraId="21EAFE55" w14:textId="77777777" w:rsidR="00282D87" w:rsidRDefault="00282D87" w:rsidP="00282D87">
      <w:pPr>
        <w:pStyle w:val="a5"/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F2BC38B" w14:textId="77777777" w:rsidR="00282D87" w:rsidRDefault="00282D87" w:rsidP="00282D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Руководствуясь п. 3 статьи 9 Федерального закона от 12.01.1996 года № 8-ФЗ «О погребении и похоронном деле»,</w:t>
      </w:r>
    </w:p>
    <w:p w14:paraId="5CF97BF8" w14:textId="77777777" w:rsidR="00282D87" w:rsidRDefault="00282D87" w:rsidP="00282D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Чапаевский сельсовет</w:t>
      </w:r>
    </w:p>
    <w:p w14:paraId="6A15B614" w14:textId="77777777" w:rsidR="00282D87" w:rsidRDefault="00282D87" w:rsidP="00282D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DF70710" w14:textId="77777777" w:rsidR="00282D87" w:rsidRDefault="00282D87" w:rsidP="00282D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8D6DCEF" w14:textId="1ECA1622" w:rsidR="00282D87" w:rsidRDefault="00282D87" w:rsidP="00282D8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Проиндексировать стоимость услуг, предоставляемых согласно гарантированному перечню услуг по погребению с 01.02 202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</w:p>
    <w:p w14:paraId="15E69ACA" w14:textId="77777777" w:rsidR="00282D87" w:rsidRDefault="00282D87" w:rsidP="00282D87">
      <w:pPr>
        <w:pStyle w:val="a5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1,119 процентов.</w:t>
      </w:r>
    </w:p>
    <w:p w14:paraId="4ACCE251" w14:textId="77777777" w:rsidR="00282D87" w:rsidRDefault="00282D87" w:rsidP="00282D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Проиндексировать стоимость услуг на погребение,  предоставляемых согласно гарантированному перечню и подлежащих возмещению гражданам, взявшим на себя обязанности по захоронению на территории муниципального образования Чапаевский сельсовет Новоорского района Оренбургской области, установив сумму, подлежащую возмещению в размере 9625 рублей 73 копейки.</w:t>
      </w:r>
    </w:p>
    <w:p w14:paraId="31131A57" w14:textId="77777777" w:rsidR="00282D87" w:rsidRDefault="00282D87" w:rsidP="00282D87">
      <w:pPr>
        <w:rPr>
          <w:sz w:val="28"/>
          <w:szCs w:val="28"/>
        </w:rPr>
      </w:pPr>
      <w:r>
        <w:rPr>
          <w:sz w:val="28"/>
          <w:szCs w:val="28"/>
        </w:rPr>
        <w:t xml:space="preserve">     3.  Настоящее Постановление  вступает в силу после его подписания и подлежит обнародованию в порядке, установленном Советом депутатов. </w:t>
      </w:r>
    </w:p>
    <w:p w14:paraId="44E63813" w14:textId="77777777" w:rsidR="00282D87" w:rsidRDefault="00282D87" w:rsidP="0028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01FAC8" w14:textId="77777777" w:rsidR="00282D87" w:rsidRDefault="00282D87" w:rsidP="00282D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9FEA83F" w14:textId="77777777" w:rsidR="00282D87" w:rsidRDefault="00282D87" w:rsidP="00282D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9892757" w14:textId="77777777" w:rsidR="00282D87" w:rsidRDefault="00282D87" w:rsidP="00282D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7DB7261E" w14:textId="77777777" w:rsidR="00282D87" w:rsidRDefault="00282D87" w:rsidP="00282D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763E5437" w14:textId="77777777" w:rsidR="00282D87" w:rsidRDefault="00282D87" w:rsidP="00282D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Чапаевский сельсовет                                                        А.Б.Кенжебаева</w:t>
      </w:r>
    </w:p>
    <w:p w14:paraId="5031C3FB" w14:textId="77777777" w:rsidR="00282D87" w:rsidRDefault="00282D87" w:rsidP="0028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3853B8" w14:textId="77777777" w:rsidR="00282D87" w:rsidRDefault="00282D87" w:rsidP="00282D87">
      <w:pPr>
        <w:pStyle w:val="2"/>
        <w:jc w:val="right"/>
        <w:rPr>
          <w:sz w:val="28"/>
          <w:szCs w:val="28"/>
        </w:rPr>
      </w:pPr>
    </w:p>
    <w:p w14:paraId="2BF08406" w14:textId="77777777" w:rsidR="00282D87" w:rsidRDefault="00282D87" w:rsidP="00282D87">
      <w:pPr>
        <w:pStyle w:val="2"/>
        <w:jc w:val="right"/>
        <w:rPr>
          <w:sz w:val="28"/>
          <w:szCs w:val="28"/>
        </w:rPr>
      </w:pPr>
    </w:p>
    <w:p w14:paraId="4505AD46" w14:textId="77777777" w:rsidR="00282D87" w:rsidRDefault="00282D87" w:rsidP="00282D87">
      <w:pPr>
        <w:pStyle w:val="2"/>
        <w:tabs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5D54122" w14:textId="77777777" w:rsidR="00282D87" w:rsidRDefault="00282D87" w:rsidP="00282D87">
      <w:pPr>
        <w:pStyle w:val="2"/>
        <w:tabs>
          <w:tab w:val="left" w:pos="8100"/>
        </w:tabs>
        <w:rPr>
          <w:sz w:val="28"/>
          <w:szCs w:val="28"/>
        </w:rPr>
      </w:pPr>
    </w:p>
    <w:p w14:paraId="61305BA3" w14:textId="77777777" w:rsidR="00282D87" w:rsidRDefault="00282D87" w:rsidP="00282D87">
      <w:pPr>
        <w:pStyle w:val="2"/>
        <w:tabs>
          <w:tab w:val="left" w:pos="8100"/>
        </w:tabs>
        <w:rPr>
          <w:sz w:val="28"/>
          <w:szCs w:val="28"/>
        </w:rPr>
      </w:pPr>
    </w:p>
    <w:p w14:paraId="17387574" w14:textId="77777777" w:rsidR="00282D87" w:rsidRDefault="00282D87" w:rsidP="00282D87">
      <w:pPr>
        <w:pStyle w:val="2"/>
        <w:tabs>
          <w:tab w:val="left" w:pos="8100"/>
        </w:tabs>
        <w:rPr>
          <w:sz w:val="28"/>
          <w:szCs w:val="28"/>
        </w:rPr>
      </w:pPr>
    </w:p>
    <w:p w14:paraId="6BFE9291" w14:textId="77777777" w:rsidR="00282D87" w:rsidRDefault="00282D87" w:rsidP="00282D87">
      <w:pPr>
        <w:pStyle w:val="2"/>
        <w:tabs>
          <w:tab w:val="left" w:pos="8100"/>
        </w:tabs>
        <w:rPr>
          <w:sz w:val="28"/>
          <w:szCs w:val="28"/>
        </w:rPr>
      </w:pPr>
    </w:p>
    <w:p w14:paraId="2049C40E" w14:textId="77777777" w:rsidR="00282D87" w:rsidRDefault="00282D87" w:rsidP="00282D87">
      <w:pPr>
        <w:pStyle w:val="2"/>
        <w:jc w:val="right"/>
        <w:rPr>
          <w:sz w:val="28"/>
          <w:szCs w:val="28"/>
        </w:rPr>
      </w:pPr>
    </w:p>
    <w:p w14:paraId="48F31ED5" w14:textId="77777777" w:rsidR="00282D87" w:rsidRDefault="00282D87" w:rsidP="00282D87">
      <w:pPr>
        <w:pStyle w:val="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31F2B1BD" w14:textId="77777777" w:rsidR="00282D87" w:rsidRDefault="00282D87" w:rsidP="00282D87">
      <w:pPr>
        <w:pStyle w:val="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9969C4" w14:textId="77777777" w:rsidR="00282D87" w:rsidRDefault="00282D87" w:rsidP="00282D87">
      <w:pPr>
        <w:tabs>
          <w:tab w:val="left" w:pos="2115"/>
        </w:tabs>
        <w:jc w:val="center"/>
        <w:rPr>
          <w:sz w:val="28"/>
          <w:szCs w:val="28"/>
        </w:rPr>
      </w:pPr>
    </w:p>
    <w:p w14:paraId="067B5056" w14:textId="77777777" w:rsidR="00282D87" w:rsidRDefault="00282D87" w:rsidP="00282D87">
      <w:pPr>
        <w:tabs>
          <w:tab w:val="left" w:pos="2115"/>
        </w:tabs>
        <w:jc w:val="center"/>
        <w:rPr>
          <w:sz w:val="28"/>
          <w:szCs w:val="28"/>
        </w:rPr>
      </w:pPr>
    </w:p>
    <w:p w14:paraId="43C59556" w14:textId="77777777" w:rsidR="00282D87" w:rsidRDefault="00282D87" w:rsidP="00282D87">
      <w:pPr>
        <w:tabs>
          <w:tab w:val="left" w:pos="2115"/>
        </w:tabs>
        <w:jc w:val="center"/>
        <w:rPr>
          <w:sz w:val="28"/>
          <w:szCs w:val="28"/>
        </w:rPr>
      </w:pPr>
    </w:p>
    <w:p w14:paraId="0DFED086" w14:textId="77777777" w:rsidR="00282D87" w:rsidRDefault="00282D87" w:rsidP="00282D87">
      <w:pPr>
        <w:tabs>
          <w:tab w:val="left" w:pos="2115"/>
        </w:tabs>
        <w:jc w:val="center"/>
        <w:rPr>
          <w:sz w:val="28"/>
          <w:szCs w:val="28"/>
        </w:rPr>
      </w:pPr>
    </w:p>
    <w:p w14:paraId="039254B6" w14:textId="77777777" w:rsidR="00282D87" w:rsidRDefault="00282D87" w:rsidP="00282D87">
      <w:pPr>
        <w:tabs>
          <w:tab w:val="left" w:pos="2115"/>
        </w:tabs>
        <w:jc w:val="center"/>
        <w:rPr>
          <w:sz w:val="28"/>
          <w:szCs w:val="28"/>
        </w:rPr>
      </w:pPr>
    </w:p>
    <w:p w14:paraId="1FC88E28" w14:textId="77777777" w:rsidR="00282D87" w:rsidRDefault="00282D87" w:rsidP="00282D87">
      <w:pPr>
        <w:tabs>
          <w:tab w:val="left" w:pos="21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гарантированного перечня </w:t>
      </w:r>
    </w:p>
    <w:p w14:paraId="6C02454F" w14:textId="77777777" w:rsidR="00282D87" w:rsidRDefault="00282D87" w:rsidP="00282D87">
      <w:pPr>
        <w:tabs>
          <w:tab w:val="left" w:pos="21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услуг по погребению, согласно Федерального закону от 12.01.1996 года</w:t>
      </w:r>
    </w:p>
    <w:p w14:paraId="2E29CB0E" w14:textId="77777777" w:rsidR="00282D87" w:rsidRDefault="00282D87" w:rsidP="00282D87">
      <w:pPr>
        <w:tabs>
          <w:tab w:val="left" w:pos="211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№ 8-ФЗ «О погребении и похоронном деле» </w:t>
      </w:r>
      <w:r>
        <w:rPr>
          <w:b/>
          <w:sz w:val="28"/>
          <w:szCs w:val="28"/>
        </w:rPr>
        <w:t>на 2024 год</w:t>
      </w:r>
    </w:p>
    <w:p w14:paraId="145FAC88" w14:textId="77777777" w:rsidR="00282D87" w:rsidRDefault="00282D87" w:rsidP="00282D87">
      <w:pPr>
        <w:rPr>
          <w:sz w:val="28"/>
          <w:szCs w:val="28"/>
        </w:rPr>
      </w:pPr>
    </w:p>
    <w:p w14:paraId="356AAC15" w14:textId="77777777" w:rsidR="00282D87" w:rsidRDefault="00282D87" w:rsidP="00282D87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547"/>
        <w:gridCol w:w="3155"/>
      </w:tblGrid>
      <w:tr w:rsidR="00282D87" w14:paraId="1806ED46" w14:textId="77777777" w:rsidTr="00282D8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70D4" w14:textId="77777777" w:rsidR="00282D87" w:rsidRDefault="00282D87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4EA1" w14:textId="77777777" w:rsidR="00282D87" w:rsidRDefault="00282D87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Наименование услуг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599E" w14:textId="77777777" w:rsidR="00282D87" w:rsidRDefault="00282D87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(руб) </w:t>
            </w:r>
          </w:p>
          <w:p w14:paraId="3FF0E827" w14:textId="77777777" w:rsidR="00282D87" w:rsidRDefault="00282D87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01.02.2024</w:t>
            </w:r>
          </w:p>
        </w:tc>
      </w:tr>
      <w:tr w:rsidR="00282D87" w14:paraId="170E339B" w14:textId="77777777" w:rsidTr="00282D8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4662" w14:textId="77777777" w:rsidR="00282D87" w:rsidRDefault="00282D87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0108" w14:textId="77777777" w:rsidR="00282D87" w:rsidRDefault="00282D87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6B2B" w14:textId="77777777" w:rsidR="00282D87" w:rsidRDefault="00282D87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282D87" w14:paraId="68611633" w14:textId="77777777" w:rsidTr="00282D8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72C4" w14:textId="77777777" w:rsidR="00282D87" w:rsidRDefault="00282D87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782E" w14:textId="77777777" w:rsidR="00282D87" w:rsidRDefault="00282D87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и доставка гроба, урны  для захоронения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78A4" w14:textId="77777777" w:rsidR="00282D87" w:rsidRDefault="00282D87">
            <w:pPr>
              <w:tabs>
                <w:tab w:val="left" w:pos="2280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6845,31</w:t>
            </w:r>
          </w:p>
        </w:tc>
      </w:tr>
      <w:tr w:rsidR="00282D87" w14:paraId="1BA64AA8" w14:textId="77777777" w:rsidTr="00282D8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8EA5" w14:textId="77777777" w:rsidR="00282D87" w:rsidRDefault="00282D87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5445" w14:textId="77777777" w:rsidR="00282D87" w:rsidRDefault="00282D87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на кладбище тела  умершего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8626" w14:textId="77777777" w:rsidR="00282D87" w:rsidRDefault="00282D87">
            <w:pPr>
              <w:tabs>
                <w:tab w:val="left" w:pos="2280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2780,42</w:t>
            </w:r>
          </w:p>
        </w:tc>
      </w:tr>
      <w:tr w:rsidR="00282D87" w14:paraId="7A925A92" w14:textId="77777777" w:rsidTr="00282D8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C368" w14:textId="77777777" w:rsidR="00282D87" w:rsidRDefault="00282D87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4559" w14:textId="77777777" w:rsidR="00282D87" w:rsidRDefault="00282D87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35A2" w14:textId="77777777" w:rsidR="00282D87" w:rsidRDefault="00282D87">
            <w:pPr>
              <w:rPr>
                <w:sz w:val="28"/>
                <w:szCs w:val="28"/>
              </w:rPr>
            </w:pPr>
          </w:p>
        </w:tc>
      </w:tr>
      <w:tr w:rsidR="00282D87" w14:paraId="365AC50A" w14:textId="77777777" w:rsidTr="00282D8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8142" w14:textId="77777777" w:rsidR="00282D87" w:rsidRDefault="00282D87">
            <w:pPr>
              <w:tabs>
                <w:tab w:val="left" w:pos="2280"/>
              </w:tabs>
              <w:rPr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A250" w14:textId="77777777" w:rsidR="00282D87" w:rsidRDefault="00282D87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88AB" w14:textId="77777777" w:rsidR="00282D87" w:rsidRDefault="00282D87">
            <w:pPr>
              <w:tabs>
                <w:tab w:val="left" w:pos="2280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9625,73</w:t>
            </w:r>
          </w:p>
        </w:tc>
      </w:tr>
    </w:tbl>
    <w:p w14:paraId="5345DDF5" w14:textId="77777777" w:rsidR="00282D87" w:rsidRDefault="00282D87" w:rsidP="00282D87">
      <w:pPr>
        <w:tabs>
          <w:tab w:val="left" w:pos="2280"/>
        </w:tabs>
        <w:rPr>
          <w:sz w:val="28"/>
          <w:szCs w:val="28"/>
        </w:rPr>
      </w:pPr>
    </w:p>
    <w:p w14:paraId="3A60EB3A" w14:textId="77777777" w:rsidR="00282D87" w:rsidRDefault="00282D87" w:rsidP="00282D87">
      <w:pPr>
        <w:rPr>
          <w:sz w:val="28"/>
          <w:szCs w:val="28"/>
        </w:rPr>
      </w:pPr>
    </w:p>
    <w:p w14:paraId="332CE723" w14:textId="77777777" w:rsidR="00282D87" w:rsidRDefault="00282D87" w:rsidP="00282D87">
      <w:pPr>
        <w:rPr>
          <w:sz w:val="28"/>
          <w:szCs w:val="28"/>
        </w:rPr>
      </w:pPr>
    </w:p>
    <w:p w14:paraId="5CAC061A" w14:textId="77777777" w:rsidR="00282D87" w:rsidRDefault="00282D87" w:rsidP="00282D87">
      <w:pPr>
        <w:rPr>
          <w:sz w:val="28"/>
          <w:szCs w:val="28"/>
        </w:rPr>
      </w:pPr>
      <w:r>
        <w:rPr>
          <w:sz w:val="28"/>
          <w:szCs w:val="28"/>
        </w:rPr>
        <w:t>Согласовано:                                                                  Согласовано:</w:t>
      </w:r>
    </w:p>
    <w:p w14:paraId="4E72EBDC" w14:textId="77777777" w:rsidR="00282D87" w:rsidRDefault="00282D87" w:rsidP="00282D87">
      <w:pPr>
        <w:rPr>
          <w:sz w:val="28"/>
          <w:szCs w:val="28"/>
        </w:rPr>
      </w:pPr>
      <w:r>
        <w:rPr>
          <w:sz w:val="28"/>
          <w:szCs w:val="28"/>
        </w:rPr>
        <w:t xml:space="preserve"> Глава                                                                               Зам.управляющего</w:t>
      </w:r>
    </w:p>
    <w:p w14:paraId="29CF3DA6" w14:textId="77777777" w:rsidR="00282D87" w:rsidRDefault="00282D87" w:rsidP="00282D87">
      <w:pPr>
        <w:rPr>
          <w:sz w:val="28"/>
          <w:szCs w:val="28"/>
        </w:rPr>
      </w:pPr>
      <w:r>
        <w:rPr>
          <w:sz w:val="28"/>
          <w:szCs w:val="28"/>
        </w:rPr>
        <w:t>Администрации МО                                                       ОСФР по Оренбургской</w:t>
      </w:r>
    </w:p>
    <w:p w14:paraId="0E7CE445" w14:textId="77777777" w:rsidR="00282D87" w:rsidRDefault="00282D87" w:rsidP="00282D87">
      <w:pPr>
        <w:rPr>
          <w:sz w:val="28"/>
          <w:szCs w:val="28"/>
        </w:rPr>
      </w:pPr>
      <w:r>
        <w:rPr>
          <w:sz w:val="28"/>
          <w:szCs w:val="28"/>
        </w:rPr>
        <w:t>Чапаевский сельсовет                                                        области</w:t>
      </w:r>
    </w:p>
    <w:p w14:paraId="684DF22C" w14:textId="77777777" w:rsidR="00282D87" w:rsidRDefault="00282D87" w:rsidP="00282D87">
      <w:pPr>
        <w:rPr>
          <w:sz w:val="28"/>
          <w:szCs w:val="28"/>
        </w:rPr>
      </w:pPr>
    </w:p>
    <w:p w14:paraId="11506A4A" w14:textId="77777777" w:rsidR="00282D87" w:rsidRDefault="00282D87" w:rsidP="00282D87">
      <w:pPr>
        <w:tabs>
          <w:tab w:val="left" w:pos="615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14:paraId="550A465D" w14:textId="77777777" w:rsidR="00282D87" w:rsidRDefault="00282D87" w:rsidP="00282D87">
      <w:pPr>
        <w:tabs>
          <w:tab w:val="left" w:pos="6150"/>
        </w:tabs>
        <w:rPr>
          <w:sz w:val="28"/>
          <w:szCs w:val="28"/>
        </w:rPr>
      </w:pPr>
    </w:p>
    <w:p w14:paraId="063A4172" w14:textId="77777777" w:rsidR="00282D87" w:rsidRDefault="00282D87" w:rsidP="00282D87">
      <w:pPr>
        <w:tabs>
          <w:tab w:val="left" w:pos="6150"/>
        </w:tabs>
        <w:rPr>
          <w:sz w:val="28"/>
          <w:szCs w:val="28"/>
        </w:rPr>
      </w:pPr>
    </w:p>
    <w:p w14:paraId="03ED55DC" w14:textId="77777777" w:rsidR="00282D87" w:rsidRDefault="00282D87" w:rsidP="00282D87">
      <w:pPr>
        <w:tabs>
          <w:tab w:val="left" w:pos="6150"/>
        </w:tabs>
        <w:rPr>
          <w:sz w:val="28"/>
          <w:szCs w:val="28"/>
        </w:rPr>
      </w:pPr>
    </w:p>
    <w:p w14:paraId="2926F10B" w14:textId="77777777" w:rsidR="00FC7A6C" w:rsidRPr="00282D87" w:rsidRDefault="00FC7A6C">
      <w:pPr>
        <w:rPr>
          <w:sz w:val="28"/>
          <w:szCs w:val="28"/>
        </w:rPr>
      </w:pPr>
    </w:p>
    <w:sectPr w:rsidR="00FC7A6C" w:rsidRPr="0028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9217D"/>
    <w:multiLevelType w:val="hybridMultilevel"/>
    <w:tmpl w:val="8F505B86"/>
    <w:lvl w:ilvl="0" w:tplc="DE0031BE">
      <w:start w:val="1"/>
      <w:numFmt w:val="decimal"/>
      <w:lvlText w:val="%1."/>
      <w:lvlJc w:val="left"/>
      <w:pPr>
        <w:ind w:left="855" w:hanging="48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 w16cid:durableId="96289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7A"/>
    <w:rsid w:val="000F2317"/>
    <w:rsid w:val="00282D87"/>
    <w:rsid w:val="00F9717A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C0D6"/>
  <w15:chartTrackingRefBased/>
  <w15:docId w15:val="{091631FB-D1C8-4E0C-A604-3C53503A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D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282D87"/>
    <w:pPr>
      <w:keepNext/>
      <w:autoSpaceDE w:val="0"/>
      <w:autoSpaceDN w:val="0"/>
      <w:jc w:val="center"/>
      <w:outlineLvl w:val="2"/>
    </w:pPr>
    <w:rPr>
      <w:sz w:val="28"/>
      <w:szCs w:val="28"/>
      <w:lang w:val="en-US"/>
    </w:rPr>
  </w:style>
  <w:style w:type="paragraph" w:styleId="8">
    <w:name w:val="heading 8"/>
    <w:basedOn w:val="a"/>
    <w:next w:val="a"/>
    <w:link w:val="80"/>
    <w:semiHidden/>
    <w:unhideWhenUsed/>
    <w:qFormat/>
    <w:rsid w:val="00282D87"/>
    <w:pPr>
      <w:keepNext/>
      <w:jc w:val="center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82D87"/>
    <w:rPr>
      <w:rFonts w:ascii="Times New Roman" w:eastAsia="Times New Roman" w:hAnsi="Times New Roman" w:cs="Times New Roman"/>
      <w:kern w:val="0"/>
      <w:sz w:val="28"/>
      <w:szCs w:val="28"/>
      <w:lang w:val="en-US" w:eastAsia="ru-RU"/>
      <w14:ligatures w14:val="none"/>
    </w:rPr>
  </w:style>
  <w:style w:type="character" w:customStyle="1" w:styleId="80">
    <w:name w:val="Заголовок 8 Знак"/>
    <w:basedOn w:val="a0"/>
    <w:link w:val="8"/>
    <w:semiHidden/>
    <w:rsid w:val="00282D87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paragraph" w:styleId="a3">
    <w:name w:val="Body Text"/>
    <w:basedOn w:val="a"/>
    <w:link w:val="a4"/>
    <w:semiHidden/>
    <w:unhideWhenUsed/>
    <w:rsid w:val="00282D87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82D87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2">
    <w:name w:val="Body Text 2"/>
    <w:basedOn w:val="a"/>
    <w:link w:val="20"/>
    <w:semiHidden/>
    <w:unhideWhenUsed/>
    <w:rsid w:val="00282D87"/>
    <w:rPr>
      <w:sz w:val="26"/>
    </w:rPr>
  </w:style>
  <w:style w:type="character" w:customStyle="1" w:styleId="20">
    <w:name w:val="Основной текст 2 Знак"/>
    <w:basedOn w:val="a0"/>
    <w:link w:val="2"/>
    <w:semiHidden/>
    <w:rsid w:val="00282D87"/>
    <w:rPr>
      <w:rFonts w:ascii="Times New Roman" w:eastAsia="Times New Roman" w:hAnsi="Times New Roman" w:cs="Times New Roman"/>
      <w:kern w:val="0"/>
      <w:sz w:val="26"/>
      <w:szCs w:val="24"/>
      <w:lang w:eastAsia="ru-RU"/>
      <w14:ligatures w14:val="none"/>
    </w:rPr>
  </w:style>
  <w:style w:type="paragraph" w:customStyle="1" w:styleId="a5">
    <w:name w:val="Прижатый влево"/>
    <w:basedOn w:val="a"/>
    <w:next w:val="a"/>
    <w:rsid w:val="00282D8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282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3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3</cp:revision>
  <dcterms:created xsi:type="dcterms:W3CDTF">2024-05-20T12:13:00Z</dcterms:created>
  <dcterms:modified xsi:type="dcterms:W3CDTF">2024-05-20T12:14:00Z</dcterms:modified>
</cp:coreProperties>
</file>