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       АДМИНИСТРАЦИЯ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DF008D" w:rsidRPr="00DF008D" w:rsidRDefault="00DF008D" w:rsidP="00DF008D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F008D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DF008D" w:rsidRDefault="00DF008D" w:rsidP="00DF008D">
      <w:pPr>
        <w:rPr>
          <w:b/>
          <w:bCs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53 «Об утверждении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«Выдача выписок из </w:t>
      </w:r>
      <w:proofErr w:type="spellStart"/>
      <w:r>
        <w:rPr>
          <w:b/>
          <w:color w:val="000000"/>
          <w:sz w:val="28"/>
          <w:szCs w:val="28"/>
        </w:rPr>
        <w:t>похозяйственной</w:t>
      </w:r>
      <w:proofErr w:type="spellEnd"/>
      <w:r>
        <w:rPr>
          <w:b/>
          <w:color w:val="000000"/>
          <w:sz w:val="28"/>
          <w:szCs w:val="28"/>
        </w:rPr>
        <w:t xml:space="preserve"> книги»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53 «Об утверждении административного регламента предоставления муниципальной услуги «Выдача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</w:t>
      </w:r>
      <w:proofErr w:type="gramEnd"/>
      <w:r>
        <w:rPr>
          <w:color w:val="000000"/>
          <w:sz w:val="28"/>
          <w:szCs w:val="28"/>
        </w:rPr>
        <w:t xml:space="preserve"> сельсовет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53 «Об утверждении административного регламента предоставления муниципальной услуги «Выдача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книги»  удовлетворить.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53 «Об утверждении административного регламента предоставления муниципальной услуги «Выдача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книги»: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88, после слов «органов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89,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3.) В разделе «Предмет жалобы» подпункта 4) пункта 89, после слов «Муниципального служащего», - словосочетание: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</w:t>
      </w:r>
      <w:proofErr w:type="gramStart"/>
      <w:r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90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99 дополнить подпунктами 1) и 2) следующего содержания: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97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97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53 от 17.09.2018 года «Об утверждении административного регламента предоставления муниципальной услуги «Выдача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книги», подготовив его актуальную редакцию.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53 от 17.09.2018 года  «Об утверждении административного регламента предоставления муниципальной услуги «Выдача выписок из </w:t>
      </w:r>
      <w:proofErr w:type="spellStart"/>
      <w:r>
        <w:rPr>
          <w:color w:val="000000"/>
          <w:sz w:val="28"/>
          <w:szCs w:val="28"/>
        </w:rPr>
        <w:t>похозяйственной</w:t>
      </w:r>
      <w:proofErr w:type="spellEnd"/>
      <w:r>
        <w:rPr>
          <w:color w:val="000000"/>
          <w:sz w:val="28"/>
          <w:szCs w:val="28"/>
        </w:rPr>
        <w:t xml:space="preserve"> книги» в газете «Чапаевский Вестник».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Глава 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 сельсовет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А.А.Бутырин</w:t>
      </w:r>
      <w:proofErr w:type="spellEnd"/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F008D" w:rsidRDefault="00DF008D" w:rsidP="00DF008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5021EB" w:rsidRDefault="005021EB"/>
    <w:sectPr w:rsidR="005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8D"/>
    <w:rsid w:val="005021EB"/>
    <w:rsid w:val="00D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2019-02-28T08:24:00Z</dcterms:created>
  <dcterms:modified xsi:type="dcterms:W3CDTF">2019-02-28T08:25:00Z</dcterms:modified>
</cp:coreProperties>
</file>