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D177A" w14:textId="77777777" w:rsidR="003816AE" w:rsidRPr="003816AE" w:rsidRDefault="003816AE" w:rsidP="003816AE">
      <w:pPr>
        <w:spacing w:after="0"/>
        <w:rPr>
          <w:rFonts w:ascii="Times New Roman" w:hAnsi="Times New Roman" w:cs="Times New Roman"/>
          <w:b/>
          <w:bCs/>
          <w:sz w:val="28"/>
          <w:szCs w:val="28"/>
        </w:rPr>
      </w:pPr>
      <w:r w:rsidRPr="003816AE">
        <w:rPr>
          <w:rFonts w:ascii="Times New Roman" w:hAnsi="Times New Roman" w:cs="Times New Roman"/>
          <w:b/>
          <w:bCs/>
          <w:sz w:val="28"/>
          <w:szCs w:val="28"/>
        </w:rPr>
        <w:t xml:space="preserve">                   СОВЕТ</w:t>
      </w:r>
    </w:p>
    <w:p w14:paraId="02DAA061" w14:textId="77777777" w:rsidR="003816AE" w:rsidRPr="003816AE" w:rsidRDefault="003816AE" w:rsidP="003816AE">
      <w:pPr>
        <w:spacing w:after="0"/>
        <w:rPr>
          <w:rFonts w:ascii="Times New Roman" w:hAnsi="Times New Roman" w:cs="Times New Roman"/>
          <w:b/>
          <w:bCs/>
          <w:sz w:val="28"/>
          <w:szCs w:val="28"/>
        </w:rPr>
      </w:pPr>
      <w:r w:rsidRPr="003816AE">
        <w:rPr>
          <w:rFonts w:ascii="Times New Roman" w:hAnsi="Times New Roman" w:cs="Times New Roman"/>
          <w:b/>
          <w:bCs/>
          <w:sz w:val="28"/>
          <w:szCs w:val="28"/>
        </w:rPr>
        <w:t xml:space="preserve">              ДЕПУТАТОВ</w:t>
      </w:r>
      <w:r w:rsidRPr="003816AE">
        <w:rPr>
          <w:rFonts w:ascii="Times New Roman" w:hAnsi="Times New Roman" w:cs="Times New Roman"/>
          <w:b/>
          <w:bCs/>
          <w:sz w:val="28"/>
          <w:szCs w:val="28"/>
        </w:rPr>
        <w:tab/>
      </w:r>
    </w:p>
    <w:p w14:paraId="184762DC" w14:textId="360781D9" w:rsidR="003816AE" w:rsidRPr="003816AE" w:rsidRDefault="003816AE" w:rsidP="00B359B3">
      <w:pPr>
        <w:tabs>
          <w:tab w:val="left" w:pos="708"/>
          <w:tab w:val="left" w:pos="1416"/>
          <w:tab w:val="left" w:pos="2124"/>
          <w:tab w:val="left" w:pos="2832"/>
          <w:tab w:val="left" w:pos="3540"/>
          <w:tab w:val="left" w:pos="6750"/>
        </w:tabs>
        <w:spacing w:after="0"/>
        <w:rPr>
          <w:rFonts w:ascii="Times New Roman" w:hAnsi="Times New Roman" w:cs="Times New Roman"/>
          <w:b/>
          <w:bCs/>
          <w:sz w:val="28"/>
          <w:szCs w:val="28"/>
        </w:rPr>
      </w:pPr>
      <w:r w:rsidRPr="003816AE">
        <w:rPr>
          <w:rFonts w:ascii="Times New Roman" w:hAnsi="Times New Roman" w:cs="Times New Roman"/>
          <w:b/>
          <w:bCs/>
          <w:sz w:val="28"/>
          <w:szCs w:val="28"/>
        </w:rPr>
        <w:t xml:space="preserve">     МУНИЦИПАЛЬНОГО</w:t>
      </w:r>
      <w:r w:rsidRPr="003816AE">
        <w:rPr>
          <w:rFonts w:ascii="Times New Roman" w:hAnsi="Times New Roman" w:cs="Times New Roman"/>
          <w:b/>
          <w:bCs/>
          <w:sz w:val="28"/>
          <w:szCs w:val="28"/>
        </w:rPr>
        <w:tab/>
      </w:r>
    </w:p>
    <w:p w14:paraId="05A85F8E" w14:textId="77777777" w:rsidR="003816AE" w:rsidRPr="003816AE" w:rsidRDefault="003816AE" w:rsidP="003816AE">
      <w:pPr>
        <w:spacing w:after="0"/>
        <w:rPr>
          <w:rFonts w:ascii="Times New Roman" w:hAnsi="Times New Roman" w:cs="Times New Roman"/>
          <w:b/>
          <w:bCs/>
          <w:sz w:val="28"/>
          <w:szCs w:val="28"/>
        </w:rPr>
      </w:pPr>
      <w:r w:rsidRPr="003816AE">
        <w:rPr>
          <w:rFonts w:ascii="Times New Roman" w:hAnsi="Times New Roman" w:cs="Times New Roman"/>
          <w:b/>
          <w:bCs/>
          <w:sz w:val="28"/>
          <w:szCs w:val="28"/>
        </w:rPr>
        <w:t xml:space="preserve">             ОБРАЗОВАНИЯ</w:t>
      </w:r>
    </w:p>
    <w:p w14:paraId="27667599" w14:textId="77777777" w:rsidR="003816AE" w:rsidRPr="003816AE" w:rsidRDefault="003816AE" w:rsidP="003816AE">
      <w:pPr>
        <w:spacing w:after="0"/>
        <w:rPr>
          <w:rFonts w:ascii="Times New Roman" w:hAnsi="Times New Roman" w:cs="Times New Roman"/>
          <w:b/>
          <w:bCs/>
          <w:sz w:val="28"/>
          <w:szCs w:val="28"/>
        </w:rPr>
      </w:pPr>
      <w:r w:rsidRPr="003816AE">
        <w:rPr>
          <w:rFonts w:ascii="Times New Roman" w:hAnsi="Times New Roman" w:cs="Times New Roman"/>
          <w:b/>
          <w:bCs/>
          <w:sz w:val="28"/>
          <w:szCs w:val="28"/>
        </w:rPr>
        <w:t xml:space="preserve"> ЧАПАЕВСКИЙ СЕЛЬСОВЕТ</w:t>
      </w:r>
    </w:p>
    <w:p w14:paraId="20BA2C1A" w14:textId="77777777" w:rsidR="003816AE" w:rsidRPr="003816AE" w:rsidRDefault="003816AE" w:rsidP="003816AE">
      <w:pPr>
        <w:spacing w:after="0"/>
        <w:rPr>
          <w:rFonts w:ascii="Times New Roman" w:hAnsi="Times New Roman" w:cs="Times New Roman"/>
          <w:b/>
          <w:bCs/>
          <w:sz w:val="28"/>
          <w:szCs w:val="28"/>
        </w:rPr>
      </w:pPr>
      <w:r w:rsidRPr="003816AE">
        <w:rPr>
          <w:rFonts w:ascii="Times New Roman" w:hAnsi="Times New Roman" w:cs="Times New Roman"/>
          <w:b/>
          <w:bCs/>
          <w:sz w:val="28"/>
          <w:szCs w:val="28"/>
        </w:rPr>
        <w:t xml:space="preserve">    НОВООРСКОГО РАЙОНА</w:t>
      </w:r>
    </w:p>
    <w:p w14:paraId="213A99CB" w14:textId="77777777" w:rsidR="003816AE" w:rsidRPr="003816AE" w:rsidRDefault="003816AE" w:rsidP="003816AE">
      <w:pPr>
        <w:spacing w:after="0"/>
        <w:rPr>
          <w:rFonts w:ascii="Times New Roman" w:hAnsi="Times New Roman" w:cs="Times New Roman"/>
          <w:b/>
          <w:bCs/>
          <w:sz w:val="28"/>
          <w:szCs w:val="28"/>
        </w:rPr>
      </w:pPr>
      <w:r w:rsidRPr="003816AE">
        <w:rPr>
          <w:rFonts w:ascii="Times New Roman" w:hAnsi="Times New Roman" w:cs="Times New Roman"/>
          <w:b/>
          <w:bCs/>
          <w:sz w:val="28"/>
          <w:szCs w:val="28"/>
        </w:rPr>
        <w:t>ОРЕНБУРГСКОЙ ОБЛАСТИ</w:t>
      </w:r>
    </w:p>
    <w:p w14:paraId="602ACB00" w14:textId="77777777" w:rsidR="003816AE" w:rsidRPr="003816AE" w:rsidRDefault="003816AE" w:rsidP="003816AE">
      <w:pPr>
        <w:rPr>
          <w:rFonts w:ascii="Times New Roman" w:hAnsi="Times New Roman" w:cs="Times New Roman"/>
          <w:b/>
          <w:bCs/>
          <w:sz w:val="28"/>
          <w:szCs w:val="28"/>
        </w:rPr>
      </w:pPr>
    </w:p>
    <w:p w14:paraId="64BA9910" w14:textId="77777777" w:rsidR="003816AE" w:rsidRPr="003816AE" w:rsidRDefault="003816AE" w:rsidP="003816AE">
      <w:pPr>
        <w:rPr>
          <w:rFonts w:ascii="Times New Roman" w:hAnsi="Times New Roman" w:cs="Times New Roman"/>
          <w:b/>
          <w:bCs/>
          <w:sz w:val="28"/>
          <w:szCs w:val="28"/>
        </w:rPr>
      </w:pPr>
      <w:r w:rsidRPr="003816AE">
        <w:rPr>
          <w:rFonts w:ascii="Times New Roman" w:hAnsi="Times New Roman" w:cs="Times New Roman"/>
          <w:b/>
          <w:bCs/>
          <w:sz w:val="28"/>
          <w:szCs w:val="28"/>
        </w:rPr>
        <w:t xml:space="preserve">      ЧЕТВЕРТЫЙ СОЗЫВ</w:t>
      </w:r>
    </w:p>
    <w:p w14:paraId="3569865B" w14:textId="3946D266" w:rsidR="003816AE" w:rsidRPr="003816AE" w:rsidRDefault="003816AE" w:rsidP="003816AE">
      <w:pPr>
        <w:rPr>
          <w:rFonts w:ascii="Times New Roman" w:hAnsi="Times New Roman" w:cs="Times New Roman"/>
          <w:b/>
          <w:bCs/>
          <w:sz w:val="28"/>
          <w:szCs w:val="28"/>
        </w:rPr>
      </w:pPr>
      <w:r>
        <w:rPr>
          <w:rFonts w:ascii="Times New Roman" w:hAnsi="Times New Roman" w:cs="Times New Roman"/>
          <w:bCs/>
          <w:sz w:val="28"/>
          <w:szCs w:val="28"/>
        </w:rPr>
        <w:t xml:space="preserve">                </w:t>
      </w:r>
      <w:r w:rsidRPr="003816AE">
        <w:rPr>
          <w:rFonts w:ascii="Times New Roman" w:hAnsi="Times New Roman" w:cs="Times New Roman"/>
          <w:bCs/>
          <w:sz w:val="28"/>
          <w:szCs w:val="28"/>
        </w:rPr>
        <w:t xml:space="preserve">  </w:t>
      </w:r>
      <w:r w:rsidRPr="003816AE">
        <w:rPr>
          <w:rFonts w:ascii="Times New Roman" w:hAnsi="Times New Roman" w:cs="Times New Roman"/>
          <w:b/>
          <w:bCs/>
          <w:sz w:val="28"/>
          <w:szCs w:val="28"/>
        </w:rPr>
        <w:t>РЕШЕНИЕ</w:t>
      </w:r>
    </w:p>
    <w:p w14:paraId="2C542069" w14:textId="71E2E5D4" w:rsidR="003816AE" w:rsidRPr="003816AE" w:rsidRDefault="003816AE" w:rsidP="003816AE">
      <w:pPr>
        <w:rPr>
          <w:rFonts w:ascii="Times New Roman" w:hAnsi="Times New Roman" w:cs="Times New Roman"/>
          <w:b/>
          <w:bCs/>
          <w:sz w:val="28"/>
          <w:szCs w:val="28"/>
        </w:rPr>
      </w:pPr>
      <w:r w:rsidRPr="003816AE">
        <w:rPr>
          <w:rFonts w:ascii="Times New Roman" w:hAnsi="Times New Roman" w:cs="Times New Roman"/>
          <w:b/>
          <w:bCs/>
          <w:sz w:val="28"/>
          <w:szCs w:val="28"/>
        </w:rPr>
        <w:t xml:space="preserve">от </w:t>
      </w:r>
      <w:r w:rsidR="003B360D">
        <w:rPr>
          <w:rFonts w:ascii="Times New Roman" w:hAnsi="Times New Roman" w:cs="Times New Roman"/>
          <w:b/>
          <w:bCs/>
          <w:sz w:val="28"/>
          <w:szCs w:val="28"/>
        </w:rPr>
        <w:t>30</w:t>
      </w:r>
      <w:r w:rsidR="000E6909">
        <w:rPr>
          <w:rFonts w:ascii="Times New Roman" w:hAnsi="Times New Roman" w:cs="Times New Roman"/>
          <w:b/>
          <w:bCs/>
          <w:sz w:val="28"/>
          <w:szCs w:val="28"/>
        </w:rPr>
        <w:t xml:space="preserve"> </w:t>
      </w:r>
      <w:r w:rsidRPr="003816AE">
        <w:rPr>
          <w:rFonts w:ascii="Times New Roman" w:hAnsi="Times New Roman" w:cs="Times New Roman"/>
          <w:b/>
          <w:bCs/>
          <w:sz w:val="28"/>
          <w:szCs w:val="28"/>
        </w:rPr>
        <w:t>сентября 2024 года № 130</w:t>
      </w:r>
    </w:p>
    <w:p w14:paraId="7867BBF8" w14:textId="77777777" w:rsidR="003816AE" w:rsidRDefault="003816AE" w:rsidP="003816AE">
      <w:pPr>
        <w:spacing w:after="0"/>
        <w:rPr>
          <w:rFonts w:ascii="Times New Roman" w:hAnsi="Times New Roman" w:cs="Times New Roman"/>
          <w:b/>
          <w:bCs/>
          <w:sz w:val="28"/>
          <w:szCs w:val="28"/>
        </w:rPr>
      </w:pPr>
    </w:p>
    <w:p w14:paraId="4B2BE5B4" w14:textId="6EBD8A18" w:rsidR="003816AE" w:rsidRPr="003816AE" w:rsidRDefault="003816AE" w:rsidP="003816AE">
      <w:pPr>
        <w:spacing w:after="0"/>
        <w:rPr>
          <w:rFonts w:ascii="Times New Roman" w:hAnsi="Times New Roman" w:cs="Times New Roman"/>
          <w:b/>
          <w:bCs/>
          <w:sz w:val="28"/>
          <w:szCs w:val="28"/>
        </w:rPr>
      </w:pPr>
      <w:r w:rsidRPr="003816AE">
        <w:rPr>
          <w:rFonts w:ascii="Times New Roman" w:hAnsi="Times New Roman" w:cs="Times New Roman"/>
          <w:b/>
          <w:bCs/>
          <w:sz w:val="28"/>
          <w:szCs w:val="28"/>
        </w:rPr>
        <w:t>Об утверждении порядка реализации</w:t>
      </w:r>
    </w:p>
    <w:p w14:paraId="6E1816CF" w14:textId="77777777" w:rsidR="003816AE" w:rsidRPr="003816AE" w:rsidRDefault="003816AE" w:rsidP="003816AE">
      <w:pPr>
        <w:spacing w:after="0"/>
        <w:rPr>
          <w:rFonts w:ascii="Times New Roman" w:hAnsi="Times New Roman" w:cs="Times New Roman"/>
          <w:b/>
          <w:bCs/>
          <w:sz w:val="28"/>
          <w:szCs w:val="28"/>
        </w:rPr>
      </w:pPr>
      <w:r w:rsidRPr="003816AE">
        <w:rPr>
          <w:rFonts w:ascii="Times New Roman" w:hAnsi="Times New Roman" w:cs="Times New Roman"/>
          <w:b/>
          <w:bCs/>
          <w:sz w:val="28"/>
          <w:szCs w:val="28"/>
        </w:rPr>
        <w:t>правотворческой инициативы граждан</w:t>
      </w:r>
    </w:p>
    <w:p w14:paraId="2D2FFD09" w14:textId="77777777" w:rsidR="003816AE" w:rsidRPr="003816AE" w:rsidRDefault="003816AE" w:rsidP="003816AE">
      <w:pPr>
        <w:spacing w:after="0"/>
        <w:rPr>
          <w:rFonts w:ascii="Times New Roman" w:hAnsi="Times New Roman" w:cs="Times New Roman"/>
          <w:b/>
          <w:bCs/>
          <w:sz w:val="28"/>
          <w:szCs w:val="28"/>
        </w:rPr>
      </w:pPr>
      <w:r w:rsidRPr="003816AE">
        <w:rPr>
          <w:rFonts w:ascii="Times New Roman" w:hAnsi="Times New Roman" w:cs="Times New Roman"/>
          <w:b/>
          <w:bCs/>
          <w:sz w:val="28"/>
          <w:szCs w:val="28"/>
        </w:rPr>
        <w:t xml:space="preserve"> в муниципальном образовании </w:t>
      </w:r>
    </w:p>
    <w:p w14:paraId="250B033C" w14:textId="77777777" w:rsidR="003816AE" w:rsidRPr="003816AE" w:rsidRDefault="003816AE" w:rsidP="003816AE">
      <w:pPr>
        <w:spacing w:after="0"/>
        <w:rPr>
          <w:rFonts w:ascii="Times New Roman" w:hAnsi="Times New Roman" w:cs="Times New Roman"/>
          <w:b/>
          <w:bCs/>
          <w:sz w:val="28"/>
          <w:szCs w:val="28"/>
        </w:rPr>
      </w:pPr>
      <w:r w:rsidRPr="003816AE">
        <w:rPr>
          <w:rFonts w:ascii="Times New Roman" w:hAnsi="Times New Roman" w:cs="Times New Roman"/>
          <w:b/>
          <w:bCs/>
          <w:sz w:val="28"/>
          <w:szCs w:val="28"/>
        </w:rPr>
        <w:t>Чапаевский сельсовет Новоорского района</w:t>
      </w:r>
    </w:p>
    <w:p w14:paraId="3287DAC8" w14:textId="77777777" w:rsidR="003816AE" w:rsidRPr="003816AE" w:rsidRDefault="003816AE" w:rsidP="003816AE">
      <w:pPr>
        <w:spacing w:after="0"/>
        <w:rPr>
          <w:rFonts w:ascii="Times New Roman" w:hAnsi="Times New Roman" w:cs="Times New Roman"/>
          <w:sz w:val="28"/>
          <w:szCs w:val="28"/>
        </w:rPr>
      </w:pPr>
      <w:r w:rsidRPr="003816AE">
        <w:rPr>
          <w:rFonts w:ascii="Times New Roman" w:hAnsi="Times New Roman" w:cs="Times New Roman"/>
          <w:b/>
          <w:bCs/>
          <w:sz w:val="28"/>
          <w:szCs w:val="28"/>
        </w:rPr>
        <w:t>Оренбургской</w:t>
      </w:r>
      <w:r w:rsidRPr="003816AE">
        <w:rPr>
          <w:rFonts w:ascii="Times New Roman" w:hAnsi="Times New Roman" w:cs="Times New Roman"/>
          <w:sz w:val="28"/>
          <w:szCs w:val="28"/>
        </w:rPr>
        <w:t xml:space="preserve"> </w:t>
      </w:r>
      <w:r w:rsidRPr="003816AE">
        <w:rPr>
          <w:rFonts w:ascii="Times New Roman" w:hAnsi="Times New Roman" w:cs="Times New Roman"/>
          <w:b/>
          <w:bCs/>
          <w:sz w:val="28"/>
          <w:szCs w:val="28"/>
        </w:rPr>
        <w:t>области</w:t>
      </w:r>
      <w:r w:rsidRPr="003816AE">
        <w:rPr>
          <w:rFonts w:ascii="Times New Roman" w:hAnsi="Times New Roman" w:cs="Times New Roman"/>
          <w:sz w:val="28"/>
          <w:szCs w:val="28"/>
        </w:rPr>
        <w:t xml:space="preserve"> </w:t>
      </w:r>
    </w:p>
    <w:p w14:paraId="20E0F729" w14:textId="77777777" w:rsidR="003816AE" w:rsidRPr="003816AE" w:rsidRDefault="003816AE" w:rsidP="003816AE">
      <w:pPr>
        <w:rPr>
          <w:rFonts w:ascii="Times New Roman" w:hAnsi="Times New Roman" w:cs="Times New Roman"/>
          <w:sz w:val="28"/>
          <w:szCs w:val="28"/>
        </w:rPr>
      </w:pPr>
    </w:p>
    <w:p w14:paraId="6F9E370C" w14:textId="6C9C85AC" w:rsidR="003816AE" w:rsidRPr="003816AE" w:rsidRDefault="003816AE" w:rsidP="003816AE">
      <w:pPr>
        <w:jc w:val="both"/>
        <w:rPr>
          <w:rFonts w:ascii="Times New Roman" w:hAnsi="Times New Roman" w:cs="Times New Roman"/>
          <w:sz w:val="28"/>
          <w:szCs w:val="28"/>
        </w:rPr>
      </w:pPr>
      <w:r>
        <w:rPr>
          <w:rFonts w:ascii="Times New Roman" w:hAnsi="Times New Roman" w:cs="Times New Roman"/>
          <w:sz w:val="28"/>
          <w:szCs w:val="28"/>
        </w:rPr>
        <w:t xml:space="preserve">      </w:t>
      </w:r>
      <w:r w:rsidRPr="003816AE">
        <w:rPr>
          <w:rFonts w:ascii="Times New Roman" w:hAnsi="Times New Roman" w:cs="Times New Roman"/>
          <w:sz w:val="28"/>
          <w:szCs w:val="28"/>
        </w:rPr>
        <w:t xml:space="preserve">В целях обеспечения права граждан Российской Федерации на участие в осуществлении местного самоуправления, в соответствии </w:t>
      </w:r>
      <w:r w:rsidRPr="003816AE">
        <w:rPr>
          <w:rFonts w:ascii="Times New Roman" w:hAnsi="Times New Roman" w:cs="Times New Roman"/>
          <w:bCs/>
          <w:sz w:val="28"/>
          <w:szCs w:val="28"/>
        </w:rPr>
        <w:t>со статьей 26 Федерального закона от 6 октября 2003 года № 131</w:t>
      </w:r>
      <w:r w:rsidRPr="003816AE">
        <w:rPr>
          <w:rFonts w:ascii="Times New Roman" w:hAnsi="Times New Roman" w:cs="Times New Roman"/>
          <w:bCs/>
          <w:sz w:val="28"/>
          <w:szCs w:val="28"/>
        </w:rPr>
        <w:noBreakHyphen/>
        <w:t>ФЗ «Об общих принципах организации местного самоуправления в Российской Федерации», руководствуясь Уставом муниципального образования Чапаевский сельсовет Новоорского района Оренбургской области, Совет депутатов муниципального образования Чапаевский сельсовет Новоорского района Оренбургской области</w:t>
      </w:r>
    </w:p>
    <w:p w14:paraId="23B2C611" w14:textId="77777777" w:rsidR="003816AE" w:rsidRPr="003816AE" w:rsidRDefault="003816AE" w:rsidP="003816AE">
      <w:pPr>
        <w:jc w:val="both"/>
        <w:rPr>
          <w:rFonts w:ascii="Times New Roman" w:hAnsi="Times New Roman" w:cs="Times New Roman"/>
          <w:sz w:val="28"/>
          <w:szCs w:val="28"/>
        </w:rPr>
      </w:pPr>
      <w:r w:rsidRPr="003816AE">
        <w:rPr>
          <w:rFonts w:ascii="Times New Roman" w:hAnsi="Times New Roman" w:cs="Times New Roman"/>
          <w:sz w:val="28"/>
          <w:szCs w:val="28"/>
        </w:rPr>
        <w:t xml:space="preserve">                                                            РЕШИЛ:</w:t>
      </w:r>
    </w:p>
    <w:p w14:paraId="717B26FE" w14:textId="2EE74A14" w:rsidR="003816AE" w:rsidRDefault="003816AE" w:rsidP="003816AE">
      <w:pPr>
        <w:pStyle w:val="a9"/>
        <w:numPr>
          <w:ilvl w:val="0"/>
          <w:numId w:val="2"/>
        </w:numPr>
        <w:jc w:val="both"/>
        <w:rPr>
          <w:rFonts w:ascii="Times New Roman" w:hAnsi="Times New Roman" w:cs="Times New Roman"/>
          <w:sz w:val="28"/>
          <w:szCs w:val="28"/>
        </w:rPr>
      </w:pPr>
      <w:r w:rsidRPr="003816AE">
        <w:rPr>
          <w:rFonts w:ascii="Times New Roman" w:hAnsi="Times New Roman" w:cs="Times New Roman"/>
          <w:bCs/>
          <w:sz w:val="28"/>
          <w:szCs w:val="28"/>
        </w:rPr>
        <w:t>Утвердить П</w:t>
      </w:r>
      <w:r w:rsidRPr="003816AE">
        <w:rPr>
          <w:rFonts w:ascii="Times New Roman" w:hAnsi="Times New Roman" w:cs="Times New Roman"/>
          <w:sz w:val="28"/>
          <w:szCs w:val="28"/>
        </w:rPr>
        <w:t>орядок реализации правотворческой инициативы граждан в муниципальном образовании Чапаевский сельсовет Новоорского района Оренбургской области, согласно приложению.</w:t>
      </w:r>
    </w:p>
    <w:p w14:paraId="1C93C740" w14:textId="76FBD857" w:rsidR="003816AE" w:rsidRDefault="003816AE" w:rsidP="003816AE">
      <w:pPr>
        <w:pStyle w:val="a9"/>
        <w:numPr>
          <w:ilvl w:val="0"/>
          <w:numId w:val="2"/>
        </w:numPr>
        <w:jc w:val="both"/>
        <w:rPr>
          <w:rFonts w:ascii="Times New Roman" w:hAnsi="Times New Roman" w:cs="Times New Roman"/>
          <w:sz w:val="28"/>
          <w:szCs w:val="28"/>
        </w:rPr>
      </w:pPr>
      <w:r w:rsidRPr="003816AE">
        <w:rPr>
          <w:rFonts w:ascii="Times New Roman" w:hAnsi="Times New Roman" w:cs="Times New Roman"/>
          <w:sz w:val="28"/>
          <w:szCs w:val="28"/>
        </w:rPr>
        <w:t xml:space="preserve">Опубликовать настоящее </w:t>
      </w:r>
      <w:proofErr w:type="gramStart"/>
      <w:r w:rsidRPr="003816AE">
        <w:rPr>
          <w:rFonts w:ascii="Times New Roman" w:hAnsi="Times New Roman" w:cs="Times New Roman"/>
          <w:sz w:val="28"/>
          <w:szCs w:val="28"/>
        </w:rPr>
        <w:t>решение  в</w:t>
      </w:r>
      <w:proofErr w:type="gramEnd"/>
      <w:r w:rsidRPr="003816AE">
        <w:rPr>
          <w:rFonts w:ascii="Times New Roman" w:hAnsi="Times New Roman" w:cs="Times New Roman"/>
          <w:sz w:val="28"/>
          <w:szCs w:val="28"/>
        </w:rPr>
        <w:t xml:space="preserve"> газете «Чапаевский вестник» и разместить на официальном сайте муниципальном образовании Чапаевский сельсовет Новоорского района Оренбургской области</w:t>
      </w:r>
      <w:r w:rsidRPr="003816AE">
        <w:rPr>
          <w:rFonts w:ascii="Times New Roman" w:hAnsi="Times New Roman" w:cs="Times New Roman"/>
          <w:i/>
          <w:sz w:val="28"/>
          <w:szCs w:val="28"/>
        </w:rPr>
        <w:t xml:space="preserve"> </w:t>
      </w:r>
      <w:r w:rsidRPr="003816AE">
        <w:rPr>
          <w:rFonts w:ascii="Times New Roman" w:hAnsi="Times New Roman" w:cs="Times New Roman"/>
          <w:sz w:val="28"/>
          <w:szCs w:val="28"/>
        </w:rPr>
        <w:t>в информационно-телекоммуникационной сети «Интернет»</w:t>
      </w:r>
    </w:p>
    <w:p w14:paraId="6C4FA828" w14:textId="77777777" w:rsidR="003816AE" w:rsidRDefault="003816AE" w:rsidP="003816AE">
      <w:pPr>
        <w:pStyle w:val="a9"/>
        <w:numPr>
          <w:ilvl w:val="0"/>
          <w:numId w:val="2"/>
        </w:numPr>
        <w:jc w:val="both"/>
        <w:rPr>
          <w:rFonts w:ascii="Times New Roman" w:hAnsi="Times New Roman" w:cs="Times New Roman"/>
          <w:sz w:val="28"/>
          <w:szCs w:val="28"/>
        </w:rPr>
      </w:pPr>
      <w:r w:rsidRPr="003816AE">
        <w:rPr>
          <w:rFonts w:ascii="Times New Roman" w:hAnsi="Times New Roman" w:cs="Times New Roman"/>
          <w:bCs/>
          <w:sz w:val="28"/>
          <w:szCs w:val="28"/>
        </w:rPr>
        <w:t xml:space="preserve"> Настоящее </w:t>
      </w:r>
      <w:r w:rsidRPr="003816AE">
        <w:rPr>
          <w:rFonts w:ascii="Times New Roman" w:hAnsi="Times New Roman" w:cs="Times New Roman"/>
          <w:sz w:val="28"/>
          <w:szCs w:val="28"/>
        </w:rPr>
        <w:t>решение вступает в силу после дня его официального опубликования.</w:t>
      </w:r>
    </w:p>
    <w:p w14:paraId="76678725" w14:textId="77777777" w:rsidR="003816AE" w:rsidRDefault="003816AE" w:rsidP="003816AE">
      <w:pPr>
        <w:jc w:val="both"/>
        <w:rPr>
          <w:rFonts w:ascii="Times New Roman" w:hAnsi="Times New Roman" w:cs="Times New Roman"/>
          <w:sz w:val="28"/>
          <w:szCs w:val="28"/>
        </w:rPr>
      </w:pPr>
    </w:p>
    <w:p w14:paraId="4129113C" w14:textId="77777777" w:rsidR="003816AE" w:rsidRDefault="003816AE" w:rsidP="003816AE">
      <w:pPr>
        <w:jc w:val="both"/>
        <w:rPr>
          <w:rFonts w:ascii="Times New Roman" w:hAnsi="Times New Roman" w:cs="Times New Roman"/>
          <w:sz w:val="28"/>
          <w:szCs w:val="28"/>
        </w:rPr>
      </w:pPr>
    </w:p>
    <w:p w14:paraId="577C6D66" w14:textId="77777777" w:rsidR="003816AE" w:rsidRDefault="003816AE" w:rsidP="003816AE">
      <w:pPr>
        <w:jc w:val="both"/>
        <w:rPr>
          <w:rFonts w:ascii="Times New Roman" w:hAnsi="Times New Roman" w:cs="Times New Roman"/>
          <w:sz w:val="28"/>
          <w:szCs w:val="28"/>
        </w:rPr>
      </w:pPr>
    </w:p>
    <w:p w14:paraId="01AC7139" w14:textId="77777777" w:rsidR="003816AE" w:rsidRPr="003816AE" w:rsidRDefault="003816AE" w:rsidP="003816AE">
      <w:pPr>
        <w:jc w:val="both"/>
        <w:rPr>
          <w:rFonts w:ascii="Times New Roman" w:hAnsi="Times New Roman" w:cs="Times New Roman"/>
          <w:sz w:val="28"/>
          <w:szCs w:val="28"/>
        </w:rPr>
      </w:pPr>
    </w:p>
    <w:p w14:paraId="4EECF2E3" w14:textId="77777777" w:rsidR="003816AE" w:rsidRDefault="003816AE" w:rsidP="003816AE">
      <w:pPr>
        <w:pStyle w:val="a9"/>
        <w:numPr>
          <w:ilvl w:val="0"/>
          <w:numId w:val="2"/>
        </w:numPr>
        <w:jc w:val="both"/>
        <w:rPr>
          <w:rFonts w:ascii="Times New Roman" w:hAnsi="Times New Roman" w:cs="Times New Roman"/>
          <w:sz w:val="28"/>
          <w:szCs w:val="28"/>
        </w:rPr>
      </w:pPr>
      <w:r w:rsidRPr="003816AE">
        <w:rPr>
          <w:rFonts w:ascii="Times New Roman" w:hAnsi="Times New Roman" w:cs="Times New Roman"/>
          <w:sz w:val="28"/>
          <w:szCs w:val="28"/>
        </w:rPr>
        <w:t>Контроль за исполнением настоящего решения возложить на постоянно действующую комиссию по бюджету, правопорядку, муниципальной службе. Мандатная комиссия.</w:t>
      </w:r>
    </w:p>
    <w:p w14:paraId="04A96018" w14:textId="77777777" w:rsidR="003816AE" w:rsidRPr="003816AE" w:rsidRDefault="003816AE" w:rsidP="003816AE">
      <w:pPr>
        <w:jc w:val="both"/>
        <w:rPr>
          <w:rFonts w:ascii="Times New Roman" w:hAnsi="Times New Roman" w:cs="Times New Roman"/>
          <w:sz w:val="28"/>
          <w:szCs w:val="28"/>
        </w:rPr>
      </w:pPr>
    </w:p>
    <w:p w14:paraId="55931FB2" w14:textId="77777777" w:rsid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Председатель Совета депутатов</w:t>
      </w:r>
    </w:p>
    <w:p w14:paraId="755A5678" w14:textId="658C61DC"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муниципального образования</w:t>
      </w:r>
    </w:p>
    <w:p w14:paraId="25B43501"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 xml:space="preserve">Чапаевский сельсовет                                                                    </w:t>
      </w:r>
      <w:proofErr w:type="spellStart"/>
      <w:r w:rsidRPr="003816AE">
        <w:rPr>
          <w:rFonts w:ascii="Times New Roman" w:hAnsi="Times New Roman" w:cs="Times New Roman"/>
          <w:sz w:val="28"/>
          <w:szCs w:val="28"/>
        </w:rPr>
        <w:t>А.А.Бутырин</w:t>
      </w:r>
      <w:proofErr w:type="spellEnd"/>
    </w:p>
    <w:p w14:paraId="0D622123" w14:textId="77777777" w:rsidR="003816AE" w:rsidRPr="003816AE" w:rsidRDefault="003816AE" w:rsidP="003816AE">
      <w:pPr>
        <w:spacing w:after="0"/>
        <w:jc w:val="both"/>
        <w:rPr>
          <w:rFonts w:ascii="Times New Roman" w:hAnsi="Times New Roman" w:cs="Times New Roman"/>
          <w:sz w:val="28"/>
          <w:szCs w:val="28"/>
        </w:rPr>
      </w:pPr>
    </w:p>
    <w:p w14:paraId="089DF0EB" w14:textId="77777777" w:rsidR="003816AE" w:rsidRPr="003816AE" w:rsidRDefault="003816AE" w:rsidP="003816AE">
      <w:pPr>
        <w:jc w:val="both"/>
        <w:rPr>
          <w:rFonts w:ascii="Times New Roman" w:hAnsi="Times New Roman" w:cs="Times New Roman"/>
          <w:sz w:val="28"/>
          <w:szCs w:val="28"/>
        </w:rPr>
      </w:pPr>
    </w:p>
    <w:p w14:paraId="2E301980" w14:textId="77777777" w:rsidR="003816AE" w:rsidRPr="003816AE" w:rsidRDefault="003816AE" w:rsidP="003816AE">
      <w:pPr>
        <w:jc w:val="both"/>
        <w:rPr>
          <w:rFonts w:ascii="Times New Roman" w:hAnsi="Times New Roman" w:cs="Times New Roman"/>
          <w:sz w:val="28"/>
          <w:szCs w:val="28"/>
        </w:rPr>
      </w:pPr>
    </w:p>
    <w:p w14:paraId="064F0AD6" w14:textId="77777777" w:rsidR="003816AE" w:rsidRPr="003816AE" w:rsidRDefault="003816AE" w:rsidP="003816AE">
      <w:pPr>
        <w:rPr>
          <w:rFonts w:ascii="Times New Roman" w:hAnsi="Times New Roman" w:cs="Times New Roman"/>
          <w:sz w:val="28"/>
          <w:szCs w:val="28"/>
        </w:rPr>
        <w:sectPr w:rsidR="003816AE" w:rsidRPr="003816AE" w:rsidSect="003816AE">
          <w:pgSz w:w="11906" w:h="16838"/>
          <w:pgMar w:top="851" w:right="851" w:bottom="851" w:left="1701" w:header="709" w:footer="709" w:gutter="0"/>
          <w:cols w:space="720"/>
        </w:sectPr>
      </w:pPr>
    </w:p>
    <w:tbl>
      <w:tblPr>
        <w:tblW w:w="0" w:type="auto"/>
        <w:tblLook w:val="04A0" w:firstRow="1" w:lastRow="0" w:firstColumn="1" w:lastColumn="0" w:noHBand="0" w:noVBand="1"/>
      </w:tblPr>
      <w:tblGrid>
        <w:gridCol w:w="4925"/>
        <w:gridCol w:w="4430"/>
      </w:tblGrid>
      <w:tr w:rsidR="003816AE" w:rsidRPr="003816AE" w14:paraId="62912F97" w14:textId="77777777" w:rsidTr="003816AE">
        <w:tc>
          <w:tcPr>
            <w:tcW w:w="5070" w:type="dxa"/>
          </w:tcPr>
          <w:p w14:paraId="215F6439" w14:textId="77777777" w:rsidR="003816AE" w:rsidRPr="003816AE" w:rsidRDefault="003816AE" w:rsidP="003816AE">
            <w:pPr>
              <w:spacing w:after="0"/>
              <w:rPr>
                <w:rFonts w:ascii="Times New Roman" w:hAnsi="Times New Roman" w:cs="Times New Roman"/>
                <w:sz w:val="28"/>
                <w:szCs w:val="28"/>
              </w:rPr>
            </w:pPr>
          </w:p>
        </w:tc>
        <w:tc>
          <w:tcPr>
            <w:tcW w:w="4501" w:type="dxa"/>
          </w:tcPr>
          <w:p w14:paraId="6394A630" w14:textId="77777777" w:rsidR="003816AE" w:rsidRPr="003816AE" w:rsidRDefault="003816AE" w:rsidP="003816AE">
            <w:pPr>
              <w:spacing w:after="0"/>
              <w:rPr>
                <w:rFonts w:ascii="Times New Roman" w:hAnsi="Times New Roman" w:cs="Times New Roman"/>
                <w:sz w:val="28"/>
                <w:szCs w:val="28"/>
              </w:rPr>
            </w:pPr>
          </w:p>
          <w:p w14:paraId="58B86437" w14:textId="77777777" w:rsidR="003816AE" w:rsidRPr="003816AE" w:rsidRDefault="003816AE" w:rsidP="003816AE">
            <w:pPr>
              <w:spacing w:after="0"/>
              <w:rPr>
                <w:rFonts w:ascii="Times New Roman" w:hAnsi="Times New Roman" w:cs="Times New Roman"/>
                <w:sz w:val="28"/>
                <w:szCs w:val="28"/>
              </w:rPr>
            </w:pPr>
            <w:r w:rsidRPr="003816AE">
              <w:rPr>
                <w:rFonts w:ascii="Times New Roman" w:hAnsi="Times New Roman" w:cs="Times New Roman"/>
                <w:sz w:val="28"/>
                <w:szCs w:val="28"/>
              </w:rPr>
              <w:t>Приложение к решению</w:t>
            </w:r>
          </w:p>
          <w:p w14:paraId="34E97796" w14:textId="77777777" w:rsidR="003816AE" w:rsidRPr="003816AE" w:rsidRDefault="003816AE" w:rsidP="003816AE">
            <w:pPr>
              <w:spacing w:after="0"/>
              <w:rPr>
                <w:rFonts w:ascii="Times New Roman" w:hAnsi="Times New Roman" w:cs="Times New Roman"/>
                <w:i/>
                <w:sz w:val="28"/>
                <w:szCs w:val="28"/>
              </w:rPr>
            </w:pPr>
            <w:r w:rsidRPr="003816AE">
              <w:rPr>
                <w:rFonts w:ascii="Times New Roman" w:hAnsi="Times New Roman" w:cs="Times New Roman"/>
                <w:sz w:val="28"/>
                <w:szCs w:val="28"/>
              </w:rPr>
              <w:t>Совета депутатов муниципальном образовании Чапаевский сельсовет Новоорского района Оренбургской области</w:t>
            </w:r>
            <w:r w:rsidRPr="003816AE">
              <w:rPr>
                <w:rFonts w:ascii="Times New Roman" w:hAnsi="Times New Roman" w:cs="Times New Roman"/>
                <w:i/>
                <w:sz w:val="28"/>
                <w:szCs w:val="28"/>
              </w:rPr>
              <w:t xml:space="preserve"> </w:t>
            </w:r>
          </w:p>
          <w:p w14:paraId="7B9D74A7" w14:textId="15A8C1A9" w:rsidR="003816AE" w:rsidRPr="003816AE" w:rsidRDefault="003816AE" w:rsidP="003816AE">
            <w:pPr>
              <w:spacing w:after="0"/>
              <w:rPr>
                <w:rFonts w:ascii="Times New Roman" w:hAnsi="Times New Roman" w:cs="Times New Roman"/>
                <w:sz w:val="28"/>
                <w:szCs w:val="28"/>
              </w:rPr>
            </w:pPr>
            <w:r w:rsidRPr="003816AE">
              <w:rPr>
                <w:rFonts w:ascii="Times New Roman" w:hAnsi="Times New Roman" w:cs="Times New Roman"/>
                <w:sz w:val="28"/>
                <w:szCs w:val="28"/>
              </w:rPr>
              <w:t>от «</w:t>
            </w:r>
            <w:r w:rsidR="003B360D">
              <w:rPr>
                <w:rFonts w:ascii="Times New Roman" w:hAnsi="Times New Roman" w:cs="Times New Roman"/>
                <w:sz w:val="28"/>
                <w:szCs w:val="28"/>
              </w:rPr>
              <w:t>30</w:t>
            </w:r>
            <w:r w:rsidRPr="003816AE">
              <w:rPr>
                <w:rFonts w:ascii="Times New Roman" w:hAnsi="Times New Roman" w:cs="Times New Roman"/>
                <w:sz w:val="28"/>
                <w:szCs w:val="28"/>
              </w:rPr>
              <w:t>» сентября 2024 г.  № 130</w:t>
            </w:r>
          </w:p>
        </w:tc>
      </w:tr>
    </w:tbl>
    <w:p w14:paraId="76DB96AF" w14:textId="77777777" w:rsidR="003816AE" w:rsidRPr="003816AE" w:rsidRDefault="003816AE" w:rsidP="003816AE">
      <w:pPr>
        <w:rPr>
          <w:rFonts w:ascii="Times New Roman" w:hAnsi="Times New Roman" w:cs="Times New Roman"/>
          <w:iCs/>
          <w:sz w:val="28"/>
          <w:szCs w:val="28"/>
        </w:rPr>
      </w:pPr>
    </w:p>
    <w:p w14:paraId="6130A7D1" w14:textId="77777777" w:rsidR="003816AE" w:rsidRPr="003816AE" w:rsidRDefault="003816AE" w:rsidP="003816AE">
      <w:pPr>
        <w:rPr>
          <w:rFonts w:ascii="Times New Roman" w:hAnsi="Times New Roman" w:cs="Times New Roman"/>
          <w:sz w:val="28"/>
          <w:szCs w:val="28"/>
        </w:rPr>
      </w:pPr>
    </w:p>
    <w:p w14:paraId="22A2DAAA" w14:textId="77777777" w:rsidR="003816AE" w:rsidRPr="003816AE" w:rsidRDefault="003816AE" w:rsidP="003816AE">
      <w:pPr>
        <w:jc w:val="center"/>
        <w:rPr>
          <w:rFonts w:ascii="Times New Roman" w:hAnsi="Times New Roman" w:cs="Times New Roman"/>
          <w:b/>
          <w:bCs/>
          <w:sz w:val="28"/>
          <w:szCs w:val="28"/>
        </w:rPr>
      </w:pPr>
      <w:r w:rsidRPr="003816AE">
        <w:rPr>
          <w:rFonts w:ascii="Times New Roman" w:hAnsi="Times New Roman" w:cs="Times New Roman"/>
          <w:b/>
          <w:bCs/>
          <w:sz w:val="28"/>
          <w:szCs w:val="28"/>
        </w:rPr>
        <w:t>Порядок</w:t>
      </w:r>
    </w:p>
    <w:p w14:paraId="5CAB6826" w14:textId="77777777" w:rsidR="003816AE" w:rsidRPr="003816AE" w:rsidRDefault="003816AE" w:rsidP="003816AE">
      <w:pPr>
        <w:spacing w:after="0"/>
        <w:jc w:val="center"/>
        <w:rPr>
          <w:rFonts w:ascii="Times New Roman" w:hAnsi="Times New Roman" w:cs="Times New Roman"/>
          <w:b/>
          <w:bCs/>
          <w:sz w:val="28"/>
          <w:szCs w:val="28"/>
        </w:rPr>
      </w:pPr>
      <w:r w:rsidRPr="003816AE">
        <w:rPr>
          <w:rFonts w:ascii="Times New Roman" w:hAnsi="Times New Roman" w:cs="Times New Roman"/>
          <w:b/>
          <w:bCs/>
          <w:sz w:val="28"/>
          <w:szCs w:val="28"/>
        </w:rPr>
        <w:t xml:space="preserve">реализации правотворческой инициативы граждан </w:t>
      </w:r>
      <w:proofErr w:type="gramStart"/>
      <w:r w:rsidRPr="003816AE">
        <w:rPr>
          <w:rFonts w:ascii="Times New Roman" w:hAnsi="Times New Roman" w:cs="Times New Roman"/>
          <w:b/>
          <w:bCs/>
          <w:sz w:val="28"/>
          <w:szCs w:val="28"/>
        </w:rPr>
        <w:t>в  муниципальном</w:t>
      </w:r>
      <w:proofErr w:type="gramEnd"/>
      <w:r w:rsidRPr="003816AE">
        <w:rPr>
          <w:rFonts w:ascii="Times New Roman" w:hAnsi="Times New Roman" w:cs="Times New Roman"/>
          <w:b/>
          <w:bCs/>
          <w:sz w:val="28"/>
          <w:szCs w:val="28"/>
        </w:rPr>
        <w:t xml:space="preserve"> образовании Чапаевский сельсовет Новоорского района</w:t>
      </w:r>
    </w:p>
    <w:p w14:paraId="36C76314" w14:textId="3A4546C6" w:rsidR="003816AE" w:rsidRPr="003816AE" w:rsidRDefault="003816AE" w:rsidP="003816AE">
      <w:pPr>
        <w:spacing w:after="0"/>
        <w:jc w:val="center"/>
        <w:rPr>
          <w:rFonts w:ascii="Times New Roman" w:hAnsi="Times New Roman" w:cs="Times New Roman"/>
          <w:b/>
          <w:bCs/>
          <w:i/>
          <w:sz w:val="28"/>
          <w:szCs w:val="28"/>
        </w:rPr>
      </w:pPr>
      <w:r w:rsidRPr="003816AE">
        <w:rPr>
          <w:rFonts w:ascii="Times New Roman" w:hAnsi="Times New Roman" w:cs="Times New Roman"/>
          <w:b/>
          <w:bCs/>
          <w:sz w:val="28"/>
          <w:szCs w:val="28"/>
        </w:rPr>
        <w:t>Оренбургской области</w:t>
      </w:r>
    </w:p>
    <w:p w14:paraId="1A30D7FA" w14:textId="77777777" w:rsidR="003816AE" w:rsidRPr="003816AE" w:rsidRDefault="003816AE" w:rsidP="003816AE">
      <w:pPr>
        <w:jc w:val="center"/>
        <w:rPr>
          <w:rFonts w:ascii="Times New Roman" w:hAnsi="Times New Roman" w:cs="Times New Roman"/>
          <w:sz w:val="28"/>
          <w:szCs w:val="28"/>
        </w:rPr>
      </w:pPr>
    </w:p>
    <w:p w14:paraId="75D24F97" w14:textId="7DFA0D27" w:rsidR="003816AE" w:rsidRPr="003816AE" w:rsidRDefault="003816AE" w:rsidP="003816AE">
      <w:pPr>
        <w:jc w:val="center"/>
        <w:rPr>
          <w:rFonts w:ascii="Times New Roman" w:hAnsi="Times New Roman" w:cs="Times New Roman"/>
          <w:b/>
          <w:bCs/>
          <w:sz w:val="28"/>
          <w:szCs w:val="28"/>
        </w:rPr>
      </w:pPr>
      <w:r w:rsidRPr="003816AE">
        <w:rPr>
          <w:rFonts w:ascii="Times New Roman" w:hAnsi="Times New Roman" w:cs="Times New Roman"/>
          <w:b/>
          <w:bCs/>
          <w:sz w:val="28"/>
          <w:szCs w:val="28"/>
        </w:rPr>
        <w:t>Глава 1. Общие положения</w:t>
      </w:r>
    </w:p>
    <w:p w14:paraId="2044496C" w14:textId="6FE807A0" w:rsidR="003816AE" w:rsidRPr="003816AE" w:rsidRDefault="003816AE" w:rsidP="003816AE">
      <w:pPr>
        <w:jc w:val="both"/>
        <w:rPr>
          <w:rFonts w:ascii="Times New Roman" w:hAnsi="Times New Roman" w:cs="Times New Roman"/>
          <w:sz w:val="28"/>
          <w:szCs w:val="28"/>
        </w:rPr>
      </w:pPr>
      <w:r w:rsidRPr="003816AE">
        <w:rPr>
          <w:rFonts w:ascii="Times New Roman" w:hAnsi="Times New Roman" w:cs="Times New Roman"/>
          <w:sz w:val="28"/>
          <w:szCs w:val="28"/>
        </w:rPr>
        <w:t>1. Настоящий Порядок определяет порядок реализации правотворческой инициативы граждан в муниципальном образовании Чапаевский сельсовет Новоорского района Оренбургской области (далее – правотворческая инициатива), требования к указанным проектам,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муниципальном образовании Чапаевский сельсовет Новоорского района Оренбургской области (далее – муниципальное образование).</w:t>
      </w:r>
    </w:p>
    <w:p w14:paraId="76C1678F"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2. В порядке реализации правотворческой инициативы могут быть внесены проекты:</w:t>
      </w:r>
    </w:p>
    <w:p w14:paraId="74AEC30B"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1) решений представительного органа муниципального образования Чапаевский сельсовет Новоорского района Оренбургской области</w:t>
      </w:r>
      <w:r w:rsidRPr="003816AE">
        <w:rPr>
          <w:rFonts w:ascii="Times New Roman" w:hAnsi="Times New Roman" w:cs="Times New Roman"/>
          <w:i/>
          <w:sz w:val="28"/>
          <w:szCs w:val="28"/>
        </w:rPr>
        <w:t xml:space="preserve"> </w:t>
      </w:r>
      <w:r w:rsidRPr="003816AE">
        <w:rPr>
          <w:rFonts w:ascii="Times New Roman" w:hAnsi="Times New Roman" w:cs="Times New Roman"/>
          <w:sz w:val="28"/>
          <w:szCs w:val="28"/>
        </w:rPr>
        <w:t>(далее –Совет депутатов);</w:t>
      </w:r>
    </w:p>
    <w:p w14:paraId="6F7D84FD"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2) постановлений или распоряжений местной администрации муниципального образования Чапаевский сельсовет Новоорского района Оренбургской области.</w:t>
      </w:r>
    </w:p>
    <w:p w14:paraId="3D63D1D3"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3. Содержание проекта муниципального правового акта, вносимого в порядке правотворческой инициативы:</w:t>
      </w:r>
    </w:p>
    <w:p w14:paraId="3975657E"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1) должно соответствовать полномочиям органа местного самоуправления муниципального образования</w:t>
      </w:r>
      <w:r w:rsidRPr="003816AE">
        <w:rPr>
          <w:rFonts w:ascii="Times New Roman" w:hAnsi="Times New Roman" w:cs="Times New Roman"/>
          <w:i/>
          <w:sz w:val="28"/>
          <w:szCs w:val="28"/>
        </w:rPr>
        <w:t xml:space="preserve"> </w:t>
      </w:r>
      <w:r w:rsidRPr="003816AE">
        <w:rPr>
          <w:rFonts w:ascii="Times New Roman" w:hAnsi="Times New Roman" w:cs="Times New Roman"/>
          <w:sz w:val="28"/>
          <w:szCs w:val="28"/>
        </w:rPr>
        <w:t>Чапаевский сельсовет Новоорского района Оренбургской области, которым вносится проект муниципального правового акта;</w:t>
      </w:r>
    </w:p>
    <w:p w14:paraId="67C36471" w14:textId="77777777" w:rsidR="003816AE" w:rsidRPr="003816AE" w:rsidRDefault="003816AE" w:rsidP="003816AE">
      <w:pPr>
        <w:jc w:val="both"/>
        <w:rPr>
          <w:rFonts w:ascii="Times New Roman" w:hAnsi="Times New Roman" w:cs="Times New Roman"/>
          <w:sz w:val="28"/>
          <w:szCs w:val="28"/>
        </w:rPr>
      </w:pPr>
      <w:r w:rsidRPr="003816AE">
        <w:rPr>
          <w:rFonts w:ascii="Times New Roman" w:hAnsi="Times New Roman" w:cs="Times New Roman"/>
          <w:sz w:val="28"/>
          <w:szCs w:val="28"/>
        </w:rPr>
        <w:lastRenderedPageBreak/>
        <w:t>2) не должно противоречить Конституции Российской Федерации, федеральным законам, иным федеральным нормативным правовым актам, законам Оренбургской области, иным нормативным правовым актам Оренбургской области, Уставу муниципального образования Чапаевский сельсовет Новоорского района Оренбургской области.</w:t>
      </w:r>
    </w:p>
    <w:p w14:paraId="4DF142CE" w14:textId="77777777" w:rsidR="003816AE" w:rsidRPr="003816AE" w:rsidRDefault="003816AE" w:rsidP="003816AE">
      <w:pPr>
        <w:jc w:val="both"/>
        <w:rPr>
          <w:rFonts w:ascii="Times New Roman" w:hAnsi="Times New Roman" w:cs="Times New Roman"/>
          <w:sz w:val="28"/>
          <w:szCs w:val="28"/>
        </w:rPr>
      </w:pPr>
      <w:r w:rsidRPr="003816AE">
        <w:rPr>
          <w:rFonts w:ascii="Times New Roman" w:hAnsi="Times New Roman" w:cs="Times New Roman"/>
          <w:sz w:val="28"/>
          <w:szCs w:val="28"/>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14:paraId="3B9CA710" w14:textId="77777777" w:rsidR="003816AE" w:rsidRPr="003816AE" w:rsidRDefault="003816AE" w:rsidP="003816AE">
      <w:pPr>
        <w:jc w:val="both"/>
        <w:rPr>
          <w:rFonts w:ascii="Times New Roman" w:hAnsi="Times New Roman" w:cs="Times New Roman"/>
          <w:sz w:val="28"/>
          <w:szCs w:val="28"/>
        </w:rPr>
      </w:pPr>
      <w:r w:rsidRPr="003816AE">
        <w:rPr>
          <w:rFonts w:ascii="Times New Roman" w:hAnsi="Times New Roman" w:cs="Times New Roman"/>
          <w:sz w:val="28"/>
          <w:szCs w:val="28"/>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14:paraId="3F3772A7" w14:textId="77777777" w:rsidR="003816AE" w:rsidRPr="003816AE" w:rsidRDefault="003816AE" w:rsidP="003816AE">
      <w:pPr>
        <w:jc w:val="both"/>
        <w:rPr>
          <w:rFonts w:ascii="Times New Roman" w:hAnsi="Times New Roman" w:cs="Times New Roman"/>
          <w:b/>
          <w:bCs/>
          <w:sz w:val="28"/>
          <w:szCs w:val="28"/>
        </w:rPr>
      </w:pPr>
      <w:r w:rsidRPr="003816AE">
        <w:rPr>
          <w:rFonts w:ascii="Times New Roman" w:hAnsi="Times New Roman" w:cs="Times New Roman"/>
          <w:b/>
          <w:bCs/>
          <w:sz w:val="28"/>
          <w:szCs w:val="28"/>
        </w:rPr>
        <w:t>Глава 2. Порядок выдвижения правотворческой инициативы</w:t>
      </w:r>
    </w:p>
    <w:p w14:paraId="37E362BE"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14:paraId="294FE8AB"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7. Численность инициативной группы, необходимая для выдвижения правотворческой инициативы, должна составлять не менее 5 человек</w:t>
      </w:r>
      <w:r w:rsidRPr="003816AE">
        <w:rPr>
          <w:rFonts w:ascii="Times New Roman" w:hAnsi="Times New Roman" w:cs="Times New Roman"/>
          <w:sz w:val="28"/>
          <w:szCs w:val="28"/>
          <w:vertAlign w:val="superscript"/>
        </w:rPr>
        <w:footnoteReference w:id="1"/>
      </w:r>
      <w:r w:rsidRPr="003816AE">
        <w:rPr>
          <w:rFonts w:ascii="Times New Roman" w:hAnsi="Times New Roman" w:cs="Times New Roman"/>
          <w:sz w:val="28"/>
          <w:szCs w:val="28"/>
        </w:rPr>
        <w:t>.</w:t>
      </w:r>
    </w:p>
    <w:p w14:paraId="799DB332"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14:paraId="31F08584"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9. Создание инициативной группы производится на публичном мероприятии, в котором принимает участие не менее 25 человек.</w:t>
      </w:r>
    </w:p>
    <w:p w14:paraId="733EF8A2"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14:paraId="51D55D54" w14:textId="77777777" w:rsidR="003816AE" w:rsidRPr="003816AE" w:rsidRDefault="003816AE" w:rsidP="003816AE">
      <w:pPr>
        <w:jc w:val="both"/>
        <w:rPr>
          <w:rFonts w:ascii="Times New Roman" w:hAnsi="Times New Roman" w:cs="Times New Roman"/>
          <w:sz w:val="28"/>
          <w:szCs w:val="28"/>
        </w:rPr>
      </w:pPr>
      <w:r w:rsidRPr="003816AE">
        <w:rPr>
          <w:rFonts w:ascii="Times New Roman" w:hAnsi="Times New Roman" w:cs="Times New Roman"/>
          <w:sz w:val="28"/>
          <w:szCs w:val="28"/>
        </w:rPr>
        <w:t>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муниципального образования</w:t>
      </w:r>
      <w:r w:rsidRPr="003816AE">
        <w:rPr>
          <w:rFonts w:ascii="Times New Roman" w:hAnsi="Times New Roman" w:cs="Times New Roman"/>
          <w:i/>
          <w:sz w:val="28"/>
          <w:szCs w:val="28"/>
        </w:rPr>
        <w:t xml:space="preserve"> </w:t>
      </w:r>
      <w:r w:rsidRPr="003816AE">
        <w:rPr>
          <w:rFonts w:ascii="Times New Roman" w:hAnsi="Times New Roman" w:cs="Times New Roman"/>
          <w:sz w:val="28"/>
          <w:szCs w:val="28"/>
        </w:rPr>
        <w:t>Чапаевский сельсовет Новоорского района Оренбургской области.</w:t>
      </w:r>
    </w:p>
    <w:p w14:paraId="016A50BD"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lastRenderedPageBreak/>
        <w:t>11. Решение о создании инициативной группы оформляется протоколом на бумажном носителе, в котором указываются следующие сведения:</w:t>
      </w:r>
    </w:p>
    <w:p w14:paraId="66A80161"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1) дата, время и место проведения публичного мероприятия;</w:t>
      </w:r>
    </w:p>
    <w:p w14:paraId="5649D236"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2) повестка публичного мероприятия;</w:t>
      </w:r>
    </w:p>
    <w:p w14:paraId="69123D1A"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3) решения, принятые по вопросам повестки публичного мероприятия, и результаты голосований по ним;</w:t>
      </w:r>
    </w:p>
    <w:p w14:paraId="7BBF0654"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4) количество присутствующих членов инициативной группы;</w:t>
      </w:r>
    </w:p>
    <w:p w14:paraId="6A62B654"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5) фамилию, имя, отчество (последнее – при наличии) лица, избранного председателем инициативной группы с его добровольного согласия;</w:t>
      </w:r>
    </w:p>
    <w:p w14:paraId="67F9B16B"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14:paraId="71184E34"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7) вид и наименование проекта муниципального правового акта, вносимого на рассмотрение соответствующего органа местного самоуправления муниципального образования</w:t>
      </w:r>
      <w:r w:rsidRPr="003816AE">
        <w:rPr>
          <w:rFonts w:ascii="Times New Roman" w:hAnsi="Times New Roman" w:cs="Times New Roman"/>
          <w:i/>
          <w:sz w:val="28"/>
          <w:szCs w:val="28"/>
        </w:rPr>
        <w:t xml:space="preserve"> </w:t>
      </w:r>
      <w:r w:rsidRPr="003816AE">
        <w:rPr>
          <w:rFonts w:ascii="Times New Roman" w:hAnsi="Times New Roman" w:cs="Times New Roman"/>
          <w:sz w:val="28"/>
          <w:szCs w:val="28"/>
        </w:rPr>
        <w:t>Чапаевский сельсовет Новоорского района Оренбургской области в порядке правотворческой инициативы.</w:t>
      </w:r>
    </w:p>
    <w:p w14:paraId="4C7D1627"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12. Решение о создании инициативной группы подписывается председателем инициативной группы.</w:t>
      </w:r>
    </w:p>
    <w:p w14:paraId="75C7BA58"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14:paraId="0A44BC8E"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14:paraId="0A024D5C"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14:paraId="155E77A0"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14:paraId="641FE740"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При заполнении подписного листа использование карандаша не допускается.</w:t>
      </w:r>
    </w:p>
    <w:p w14:paraId="36F76FF2"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 xml:space="preserve">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w:t>
      </w:r>
      <w:r w:rsidRPr="003816AE">
        <w:rPr>
          <w:rFonts w:ascii="Times New Roman" w:hAnsi="Times New Roman" w:cs="Times New Roman"/>
          <w:sz w:val="28"/>
          <w:szCs w:val="28"/>
        </w:rPr>
        <w:lastRenderedPageBreak/>
        <w:t>удостоверение согласия на обработку своих персональных данных проставляет подпись в списке членов инициативной группы.</w:t>
      </w:r>
    </w:p>
    <w:p w14:paraId="4D8E6DC1"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14:paraId="6C1572F5"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14:paraId="0DE805C9"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14:paraId="1932AF56"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3) справочные материалы (информация, расчет, статистические сведения и другие аналогичные сведения) по усмотрению членов инициативной группы.</w:t>
      </w:r>
    </w:p>
    <w:p w14:paraId="487D3C60"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17. Инициативная группа направляет в соответствующий орган местного самоуправления муниципального образования</w:t>
      </w:r>
      <w:r w:rsidRPr="003816AE">
        <w:rPr>
          <w:rFonts w:ascii="Times New Roman" w:hAnsi="Times New Roman" w:cs="Times New Roman"/>
          <w:i/>
          <w:sz w:val="28"/>
          <w:szCs w:val="28"/>
        </w:rPr>
        <w:t xml:space="preserve"> </w:t>
      </w:r>
      <w:r w:rsidRPr="003816AE">
        <w:rPr>
          <w:rFonts w:ascii="Times New Roman" w:hAnsi="Times New Roman" w:cs="Times New Roman"/>
          <w:iCs/>
          <w:sz w:val="28"/>
          <w:szCs w:val="28"/>
        </w:rPr>
        <w:t>Чапаевский</w:t>
      </w:r>
      <w:r w:rsidRPr="003816AE">
        <w:rPr>
          <w:rFonts w:ascii="Times New Roman" w:hAnsi="Times New Roman" w:cs="Times New Roman"/>
          <w:sz w:val="28"/>
          <w:szCs w:val="28"/>
        </w:rPr>
        <w:t xml:space="preserve"> сельсовет Новоорского района Оренбургской области следующий комплект документов:</w:t>
      </w:r>
    </w:p>
    <w:p w14:paraId="07820951"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1) сопроводительное письмо на главы муниципального образования</w:t>
      </w:r>
      <w:r w:rsidRPr="003816AE">
        <w:rPr>
          <w:rFonts w:ascii="Times New Roman" w:hAnsi="Times New Roman" w:cs="Times New Roman"/>
          <w:i/>
          <w:sz w:val="28"/>
          <w:szCs w:val="28"/>
        </w:rPr>
        <w:t xml:space="preserve"> </w:t>
      </w:r>
      <w:r w:rsidRPr="003816AE">
        <w:rPr>
          <w:rFonts w:ascii="Times New Roman" w:hAnsi="Times New Roman" w:cs="Times New Roman"/>
          <w:sz w:val="28"/>
          <w:szCs w:val="28"/>
        </w:rPr>
        <w:t>Чапаевский сельсовет Новоорского района Оренбургской области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14:paraId="22AC251F"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14:paraId="4118CEAF"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3816AE">
        <w:rPr>
          <w:rFonts w:ascii="Times New Roman" w:hAnsi="Times New Roman" w:cs="Times New Roman"/>
          <w:sz w:val="28"/>
          <w:szCs w:val="28"/>
        </w:rPr>
        <w:t>doc</w:t>
      </w:r>
      <w:proofErr w:type="spellEnd"/>
      <w:r w:rsidRPr="003816AE">
        <w:rPr>
          <w:rFonts w:ascii="Times New Roman" w:hAnsi="Times New Roman" w:cs="Times New Roman"/>
          <w:sz w:val="28"/>
          <w:szCs w:val="28"/>
        </w:rPr>
        <w:t>, .</w:t>
      </w:r>
      <w:proofErr w:type="spellStart"/>
      <w:r w:rsidRPr="003816AE">
        <w:rPr>
          <w:rFonts w:ascii="Times New Roman" w:hAnsi="Times New Roman" w:cs="Times New Roman"/>
          <w:sz w:val="28"/>
          <w:szCs w:val="28"/>
        </w:rPr>
        <w:t>docx</w:t>
      </w:r>
      <w:proofErr w:type="spellEnd"/>
      <w:r w:rsidRPr="003816AE">
        <w:rPr>
          <w:rFonts w:ascii="Times New Roman" w:hAnsi="Times New Roman" w:cs="Times New Roman"/>
          <w:sz w:val="28"/>
          <w:szCs w:val="28"/>
        </w:rPr>
        <w:t>, .</w:t>
      </w:r>
      <w:proofErr w:type="spellStart"/>
      <w:r w:rsidRPr="003816AE">
        <w:rPr>
          <w:rFonts w:ascii="Times New Roman" w:hAnsi="Times New Roman" w:cs="Times New Roman"/>
          <w:sz w:val="28"/>
          <w:szCs w:val="28"/>
        </w:rPr>
        <w:t>rtf</w:t>
      </w:r>
      <w:proofErr w:type="spellEnd"/>
      <w:r w:rsidRPr="003816AE">
        <w:rPr>
          <w:rFonts w:ascii="Times New Roman" w:hAnsi="Times New Roman" w:cs="Times New Roman"/>
          <w:sz w:val="28"/>
          <w:szCs w:val="28"/>
        </w:rPr>
        <w:t xml:space="preserve"> или .</w:t>
      </w:r>
      <w:proofErr w:type="spellStart"/>
      <w:r w:rsidRPr="003816AE">
        <w:rPr>
          <w:rFonts w:ascii="Times New Roman" w:hAnsi="Times New Roman" w:cs="Times New Roman"/>
          <w:sz w:val="28"/>
          <w:szCs w:val="28"/>
        </w:rPr>
        <w:t>odt</w:t>
      </w:r>
      <w:proofErr w:type="spellEnd"/>
      <w:r w:rsidRPr="003816AE">
        <w:rPr>
          <w:rFonts w:ascii="Times New Roman" w:hAnsi="Times New Roman" w:cs="Times New Roman"/>
          <w:sz w:val="28"/>
          <w:szCs w:val="28"/>
        </w:rPr>
        <w:t>).</w:t>
      </w:r>
    </w:p>
    <w:p w14:paraId="6FBDE0CB" w14:textId="77777777" w:rsidR="003816AE" w:rsidRPr="003816AE" w:rsidRDefault="003816AE" w:rsidP="003816AE">
      <w:pPr>
        <w:spacing w:after="0"/>
        <w:jc w:val="both"/>
        <w:rPr>
          <w:rFonts w:ascii="Times New Roman" w:hAnsi="Times New Roman" w:cs="Times New Roman"/>
          <w:sz w:val="28"/>
          <w:szCs w:val="28"/>
        </w:rPr>
      </w:pPr>
    </w:p>
    <w:p w14:paraId="6265C80D" w14:textId="77777777" w:rsidR="003816AE" w:rsidRPr="003816AE" w:rsidRDefault="003816AE" w:rsidP="003816AE">
      <w:pPr>
        <w:spacing w:after="0"/>
        <w:jc w:val="both"/>
        <w:rPr>
          <w:rFonts w:ascii="Times New Roman" w:hAnsi="Times New Roman" w:cs="Times New Roman"/>
          <w:b/>
          <w:bCs/>
          <w:sz w:val="28"/>
          <w:szCs w:val="28"/>
        </w:rPr>
      </w:pPr>
      <w:r w:rsidRPr="003816AE">
        <w:rPr>
          <w:rFonts w:ascii="Times New Roman" w:hAnsi="Times New Roman" w:cs="Times New Roman"/>
          <w:b/>
          <w:bCs/>
          <w:sz w:val="28"/>
          <w:szCs w:val="28"/>
        </w:rPr>
        <w:t>Глава 3. Требования к порядку рассмотрения</w:t>
      </w:r>
      <w:r w:rsidRPr="003816AE">
        <w:rPr>
          <w:rFonts w:ascii="Times New Roman" w:hAnsi="Times New Roman" w:cs="Times New Roman"/>
          <w:b/>
          <w:bCs/>
          <w:sz w:val="28"/>
          <w:szCs w:val="28"/>
        </w:rPr>
        <w:br/>
        <w:t>проектов муниципальных правовых актов, внесенных</w:t>
      </w:r>
      <w:r w:rsidRPr="003816AE">
        <w:rPr>
          <w:rFonts w:ascii="Times New Roman" w:hAnsi="Times New Roman" w:cs="Times New Roman"/>
          <w:b/>
          <w:bCs/>
          <w:sz w:val="28"/>
          <w:szCs w:val="28"/>
        </w:rPr>
        <w:br/>
        <w:t>в порядке реализации правотворческой инициативы</w:t>
      </w:r>
    </w:p>
    <w:p w14:paraId="75B881BF" w14:textId="77777777" w:rsidR="003816AE" w:rsidRPr="003816AE" w:rsidRDefault="003816AE" w:rsidP="003816AE">
      <w:pPr>
        <w:spacing w:after="0"/>
        <w:jc w:val="both"/>
        <w:rPr>
          <w:rFonts w:ascii="Times New Roman" w:hAnsi="Times New Roman" w:cs="Times New Roman"/>
          <w:sz w:val="28"/>
          <w:szCs w:val="28"/>
        </w:rPr>
      </w:pPr>
    </w:p>
    <w:p w14:paraId="42567339"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 xml:space="preserve">18. Днем внесения проекта муниципального правового акта в порядке реализации правотворческой инициативы считается день регистрации </w:t>
      </w:r>
      <w:r w:rsidRPr="003816AE">
        <w:rPr>
          <w:rFonts w:ascii="Times New Roman" w:hAnsi="Times New Roman" w:cs="Times New Roman"/>
          <w:sz w:val="28"/>
          <w:szCs w:val="28"/>
        </w:rPr>
        <w:lastRenderedPageBreak/>
        <w:t>поступления комплекта документов, предусмотренного пунктом 17 настоящего Порядка, в соответствующем органе местного самоуправления.</w:t>
      </w:r>
    </w:p>
    <w:p w14:paraId="098F2ED9"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муниципального образования</w:t>
      </w:r>
      <w:r w:rsidRPr="003816AE">
        <w:rPr>
          <w:rFonts w:ascii="Times New Roman" w:hAnsi="Times New Roman" w:cs="Times New Roman"/>
          <w:i/>
          <w:sz w:val="28"/>
          <w:szCs w:val="28"/>
        </w:rPr>
        <w:t xml:space="preserve"> </w:t>
      </w:r>
      <w:r w:rsidRPr="003816AE">
        <w:rPr>
          <w:rFonts w:ascii="Times New Roman" w:hAnsi="Times New Roman" w:cs="Times New Roman"/>
          <w:sz w:val="28"/>
          <w:szCs w:val="28"/>
        </w:rPr>
        <w:t>Чапаевский сельсовет Новоорского района Оренбургской области, к компетенции которого относится принятие соответствующего акта, в течение трех месяцев со дня его внесения.</w:t>
      </w:r>
    </w:p>
    <w:p w14:paraId="5504E5D7"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14:paraId="37F24CFC"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муниципального образования</w:t>
      </w:r>
      <w:r w:rsidRPr="003816AE">
        <w:rPr>
          <w:rFonts w:ascii="Times New Roman" w:hAnsi="Times New Roman" w:cs="Times New Roman"/>
          <w:i/>
          <w:sz w:val="28"/>
          <w:szCs w:val="28"/>
        </w:rPr>
        <w:t xml:space="preserve"> </w:t>
      </w:r>
      <w:r w:rsidRPr="003816AE">
        <w:rPr>
          <w:rFonts w:ascii="Times New Roman" w:hAnsi="Times New Roman" w:cs="Times New Roman"/>
          <w:sz w:val="28"/>
          <w:szCs w:val="28"/>
        </w:rPr>
        <w:t>Чапаевский сельсовет Новоорского района Оренбургской области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14:paraId="65803E41"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21. Не позднее, чем за 3 рабочих дня до даты рассмотрения проекта муниципального правового акта соответствующий орган местного самоуправления муниципального образования</w:t>
      </w:r>
      <w:r w:rsidRPr="003816AE">
        <w:rPr>
          <w:rFonts w:ascii="Times New Roman" w:hAnsi="Times New Roman" w:cs="Times New Roman"/>
          <w:i/>
          <w:sz w:val="28"/>
          <w:szCs w:val="28"/>
        </w:rPr>
        <w:t xml:space="preserve"> </w:t>
      </w:r>
      <w:r w:rsidRPr="003816AE">
        <w:rPr>
          <w:rFonts w:ascii="Times New Roman" w:hAnsi="Times New Roman" w:cs="Times New Roman"/>
          <w:sz w:val="28"/>
          <w:szCs w:val="28"/>
        </w:rPr>
        <w:t>Чапаевский сельсовет Новоорского района Оренбургской области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14:paraId="03E1343C"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14:paraId="719D957F"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депутатов, указанный проект рассматривается на открытом заседании Совета депутатов с участием уполномоченных представителей инициативной группы в соответствии с регламентом Совета депутатов.</w:t>
      </w:r>
    </w:p>
    <w:p w14:paraId="457D0FB7"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t>В иных случаях правотворческая инициатива рассматривается на личном приеме уполномоченных представителей инициативной группы главы муниципального образования</w:t>
      </w:r>
      <w:r w:rsidRPr="003816AE">
        <w:rPr>
          <w:rFonts w:ascii="Times New Roman" w:hAnsi="Times New Roman" w:cs="Times New Roman"/>
          <w:i/>
          <w:sz w:val="28"/>
          <w:szCs w:val="28"/>
        </w:rPr>
        <w:t xml:space="preserve"> </w:t>
      </w:r>
      <w:r w:rsidRPr="003816AE">
        <w:rPr>
          <w:rFonts w:ascii="Times New Roman" w:hAnsi="Times New Roman" w:cs="Times New Roman"/>
          <w:sz w:val="28"/>
          <w:szCs w:val="28"/>
        </w:rPr>
        <w:t>Чапаевский сельсовет Новоорского района Оренбургской области.</w:t>
      </w:r>
    </w:p>
    <w:p w14:paraId="69D0AC94" w14:textId="77777777" w:rsidR="003816AE" w:rsidRPr="003816AE" w:rsidRDefault="003816AE" w:rsidP="003816AE">
      <w:pPr>
        <w:spacing w:after="0"/>
        <w:jc w:val="both"/>
        <w:rPr>
          <w:rFonts w:ascii="Times New Roman" w:hAnsi="Times New Roman" w:cs="Times New Roman"/>
          <w:sz w:val="28"/>
          <w:szCs w:val="28"/>
        </w:rPr>
      </w:pPr>
      <w:r w:rsidRPr="003816AE">
        <w:rPr>
          <w:rFonts w:ascii="Times New Roman" w:hAnsi="Times New Roman" w:cs="Times New Roman"/>
          <w:sz w:val="28"/>
          <w:szCs w:val="28"/>
        </w:rPr>
        <w:lastRenderedPageBreak/>
        <w:t>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муниципального образования</w:t>
      </w:r>
      <w:r w:rsidRPr="003816AE">
        <w:rPr>
          <w:rFonts w:ascii="Times New Roman" w:hAnsi="Times New Roman" w:cs="Times New Roman"/>
          <w:i/>
          <w:sz w:val="28"/>
          <w:szCs w:val="28"/>
        </w:rPr>
        <w:t xml:space="preserve"> </w:t>
      </w:r>
      <w:r w:rsidRPr="003816AE">
        <w:rPr>
          <w:rFonts w:ascii="Times New Roman" w:hAnsi="Times New Roman" w:cs="Times New Roman"/>
          <w:sz w:val="28"/>
          <w:szCs w:val="28"/>
        </w:rPr>
        <w:t>Чапаевский сельсовет Новоорского района Оренбургской области до сведения уполномоченных представителей инициативной группы.</w:t>
      </w:r>
    </w:p>
    <w:p w14:paraId="0579A673" w14:textId="77777777" w:rsidR="003816AE" w:rsidRPr="003816AE" w:rsidRDefault="003816AE" w:rsidP="003816AE">
      <w:pPr>
        <w:rPr>
          <w:rFonts w:ascii="Times New Roman" w:hAnsi="Times New Roman" w:cs="Times New Roman"/>
          <w:sz w:val="28"/>
          <w:szCs w:val="28"/>
        </w:rPr>
        <w:sectPr w:rsidR="003816AE" w:rsidRPr="003816AE" w:rsidSect="003816AE">
          <w:pgSz w:w="11906" w:h="16838"/>
          <w:pgMar w:top="1134" w:right="850" w:bottom="1134" w:left="1701" w:header="708" w:footer="708" w:gutter="0"/>
          <w:pgNumType w:start="1"/>
          <w:cols w:space="720"/>
        </w:sectPr>
      </w:pPr>
    </w:p>
    <w:p w14:paraId="26F346D9" w14:textId="77777777" w:rsidR="003816AE" w:rsidRPr="003816AE" w:rsidRDefault="003816AE" w:rsidP="00B84187">
      <w:pPr>
        <w:spacing w:after="0"/>
        <w:jc w:val="right"/>
        <w:rPr>
          <w:rFonts w:ascii="Times New Roman" w:hAnsi="Times New Roman" w:cs="Times New Roman"/>
          <w:sz w:val="20"/>
          <w:szCs w:val="20"/>
        </w:rPr>
      </w:pPr>
      <w:r w:rsidRPr="003816AE">
        <w:rPr>
          <w:rFonts w:ascii="Times New Roman" w:hAnsi="Times New Roman" w:cs="Times New Roman"/>
          <w:sz w:val="20"/>
          <w:szCs w:val="20"/>
        </w:rPr>
        <w:lastRenderedPageBreak/>
        <w:t>Приложение</w:t>
      </w:r>
    </w:p>
    <w:p w14:paraId="1A1E85C1" w14:textId="77777777" w:rsidR="00B84187" w:rsidRDefault="003816AE" w:rsidP="00B84187">
      <w:pPr>
        <w:spacing w:after="0"/>
        <w:jc w:val="right"/>
        <w:rPr>
          <w:rFonts w:ascii="Times New Roman" w:hAnsi="Times New Roman" w:cs="Times New Roman"/>
          <w:sz w:val="20"/>
          <w:szCs w:val="20"/>
        </w:rPr>
      </w:pPr>
      <w:r w:rsidRPr="003816AE">
        <w:rPr>
          <w:rFonts w:ascii="Times New Roman" w:hAnsi="Times New Roman" w:cs="Times New Roman"/>
          <w:sz w:val="20"/>
          <w:szCs w:val="20"/>
        </w:rPr>
        <w:t xml:space="preserve">к </w:t>
      </w:r>
      <w:r w:rsidRPr="003816AE">
        <w:rPr>
          <w:rFonts w:ascii="Times New Roman" w:hAnsi="Times New Roman" w:cs="Times New Roman"/>
          <w:bCs/>
          <w:sz w:val="20"/>
          <w:szCs w:val="20"/>
        </w:rPr>
        <w:t>П</w:t>
      </w:r>
      <w:r w:rsidRPr="003816AE">
        <w:rPr>
          <w:rFonts w:ascii="Times New Roman" w:hAnsi="Times New Roman" w:cs="Times New Roman"/>
          <w:sz w:val="20"/>
          <w:szCs w:val="20"/>
        </w:rPr>
        <w:t xml:space="preserve">орядку реализации </w:t>
      </w:r>
    </w:p>
    <w:p w14:paraId="6B7F6879" w14:textId="77777777" w:rsidR="00B84187" w:rsidRDefault="003816AE" w:rsidP="00B84187">
      <w:pPr>
        <w:spacing w:after="0"/>
        <w:jc w:val="right"/>
        <w:rPr>
          <w:rFonts w:ascii="Times New Roman" w:hAnsi="Times New Roman" w:cs="Times New Roman"/>
          <w:sz w:val="20"/>
          <w:szCs w:val="20"/>
        </w:rPr>
      </w:pPr>
      <w:r w:rsidRPr="003816AE">
        <w:rPr>
          <w:rFonts w:ascii="Times New Roman" w:hAnsi="Times New Roman" w:cs="Times New Roman"/>
          <w:sz w:val="20"/>
          <w:szCs w:val="20"/>
        </w:rPr>
        <w:t xml:space="preserve">правотворческой инициативы </w:t>
      </w:r>
    </w:p>
    <w:p w14:paraId="22D77D4D" w14:textId="77777777" w:rsidR="00B84187" w:rsidRDefault="003816AE" w:rsidP="00B84187">
      <w:pPr>
        <w:spacing w:after="0"/>
        <w:jc w:val="right"/>
        <w:rPr>
          <w:rFonts w:ascii="Times New Roman" w:hAnsi="Times New Roman" w:cs="Times New Roman"/>
          <w:sz w:val="20"/>
          <w:szCs w:val="20"/>
        </w:rPr>
      </w:pPr>
      <w:r w:rsidRPr="003816AE">
        <w:rPr>
          <w:rFonts w:ascii="Times New Roman" w:hAnsi="Times New Roman" w:cs="Times New Roman"/>
          <w:sz w:val="20"/>
          <w:szCs w:val="20"/>
        </w:rPr>
        <w:t>граждан в муниципальном образовании</w:t>
      </w:r>
    </w:p>
    <w:p w14:paraId="5DF1A7BB" w14:textId="11D7E777" w:rsidR="003816AE" w:rsidRPr="003816AE" w:rsidRDefault="003816AE" w:rsidP="00B84187">
      <w:pPr>
        <w:spacing w:after="0"/>
        <w:jc w:val="right"/>
        <w:rPr>
          <w:rFonts w:ascii="Times New Roman" w:hAnsi="Times New Roman" w:cs="Times New Roman"/>
          <w:sz w:val="20"/>
          <w:szCs w:val="20"/>
        </w:rPr>
      </w:pPr>
      <w:r w:rsidRPr="003816AE">
        <w:rPr>
          <w:rFonts w:ascii="Times New Roman" w:hAnsi="Times New Roman" w:cs="Times New Roman"/>
          <w:sz w:val="20"/>
          <w:szCs w:val="20"/>
        </w:rPr>
        <w:t xml:space="preserve"> Чапаевский сельсовет Новоорского района Оренбургской области</w:t>
      </w:r>
    </w:p>
    <w:p w14:paraId="1ABC93EB" w14:textId="77777777" w:rsidR="003816AE" w:rsidRPr="003816AE" w:rsidRDefault="003816AE" w:rsidP="00B84187">
      <w:pPr>
        <w:jc w:val="right"/>
        <w:rPr>
          <w:rFonts w:ascii="Times New Roman" w:hAnsi="Times New Roman" w:cs="Times New Roman"/>
          <w:sz w:val="20"/>
          <w:szCs w:val="20"/>
        </w:rPr>
      </w:pPr>
    </w:p>
    <w:p w14:paraId="4F834FD3" w14:textId="77777777" w:rsidR="003816AE" w:rsidRPr="003816AE" w:rsidRDefault="003816AE" w:rsidP="003816AE">
      <w:pPr>
        <w:rPr>
          <w:rFonts w:ascii="Times New Roman" w:hAnsi="Times New Roman" w:cs="Times New Roman"/>
          <w:sz w:val="20"/>
          <w:szCs w:val="20"/>
        </w:rPr>
      </w:pPr>
    </w:p>
    <w:p w14:paraId="7B9A26FE" w14:textId="77777777" w:rsidR="003816AE" w:rsidRPr="003816AE" w:rsidRDefault="003816AE" w:rsidP="00B84187">
      <w:pPr>
        <w:jc w:val="center"/>
        <w:rPr>
          <w:rFonts w:ascii="Times New Roman" w:hAnsi="Times New Roman" w:cs="Times New Roman"/>
          <w:sz w:val="20"/>
          <w:szCs w:val="20"/>
        </w:rPr>
      </w:pPr>
      <w:r w:rsidRPr="003816AE">
        <w:rPr>
          <w:rFonts w:ascii="Times New Roman" w:hAnsi="Times New Roman" w:cs="Times New Roman"/>
          <w:sz w:val="20"/>
          <w:szCs w:val="20"/>
        </w:rPr>
        <w:t>СПИСОК ЧЛЕНОВ ИНИЦИАТИВНОЙ ГРУППЫ ГРАЖДАН</w:t>
      </w:r>
      <w:r w:rsidRPr="003816AE">
        <w:rPr>
          <w:rFonts w:ascii="Times New Roman" w:hAnsi="Times New Roman" w:cs="Times New Roman"/>
          <w:sz w:val="20"/>
          <w:szCs w:val="20"/>
        </w:rPr>
        <w:br/>
        <w:t>ПО ВНЕСЕНИЮ ПРОЕКТА МУНИЦИПАЛЬНОГО ПРАВОВОГО</w:t>
      </w:r>
      <w:r w:rsidRPr="003816AE">
        <w:rPr>
          <w:rFonts w:ascii="Times New Roman" w:hAnsi="Times New Roman" w:cs="Times New Roman"/>
          <w:sz w:val="20"/>
          <w:szCs w:val="20"/>
        </w:rPr>
        <w:br/>
        <w:t>АКТА В ПОРЯДКЕ ПРАВОТВОРЧЕСКОЙ ИНИЦИАТИВЫ</w:t>
      </w:r>
    </w:p>
    <w:p w14:paraId="63D6DA34" w14:textId="77777777" w:rsidR="003816AE" w:rsidRPr="003816AE" w:rsidRDefault="003816AE" w:rsidP="003816AE">
      <w:pPr>
        <w:rPr>
          <w:rFonts w:ascii="Times New Roman" w:hAnsi="Times New Roman" w:cs="Times New Roman"/>
          <w:sz w:val="20"/>
          <w:szCs w:val="20"/>
        </w:rPr>
      </w:pPr>
    </w:p>
    <w:p w14:paraId="447DE783" w14:textId="77777777" w:rsidR="003816AE" w:rsidRPr="003816AE" w:rsidRDefault="003816AE" w:rsidP="003816AE">
      <w:pPr>
        <w:rPr>
          <w:rFonts w:ascii="Times New Roman" w:hAnsi="Times New Roman" w:cs="Times New Roman"/>
          <w:sz w:val="20"/>
          <w:szCs w:val="20"/>
        </w:rPr>
      </w:pPr>
      <w:proofErr w:type="gramStart"/>
      <w:r w:rsidRPr="003816AE">
        <w:rPr>
          <w:rFonts w:ascii="Times New Roman" w:hAnsi="Times New Roman" w:cs="Times New Roman"/>
          <w:sz w:val="20"/>
          <w:szCs w:val="20"/>
        </w:rPr>
        <w:t xml:space="preserve">Мы,   </w:t>
      </w:r>
      <w:proofErr w:type="gramEnd"/>
      <w:r w:rsidRPr="003816AE">
        <w:rPr>
          <w:rFonts w:ascii="Times New Roman" w:hAnsi="Times New Roman" w:cs="Times New Roman"/>
          <w:sz w:val="20"/>
          <w:szCs w:val="20"/>
        </w:rPr>
        <w:t>нижеподписавшиеся, поддерживаем внесение в порядке реализации правотворческой инициативы граждан проекта</w:t>
      </w:r>
    </w:p>
    <w:p w14:paraId="2D2778A3" w14:textId="77777777" w:rsidR="003816AE" w:rsidRPr="003816AE" w:rsidRDefault="003816AE" w:rsidP="003816AE">
      <w:pPr>
        <w:rPr>
          <w:rFonts w:ascii="Times New Roman" w:hAnsi="Times New Roman" w:cs="Times New Roman"/>
          <w:sz w:val="20"/>
          <w:szCs w:val="20"/>
        </w:rPr>
      </w:pPr>
      <w:r w:rsidRPr="003816AE">
        <w:rPr>
          <w:rFonts w:ascii="Times New Roman" w:hAnsi="Times New Roman" w:cs="Times New Roman"/>
          <w:sz w:val="20"/>
          <w:szCs w:val="20"/>
        </w:rPr>
        <w:t>_________________________________________________________________________________________________________________________</w:t>
      </w:r>
    </w:p>
    <w:p w14:paraId="5E4BDC34" w14:textId="77777777" w:rsidR="003816AE" w:rsidRPr="003816AE" w:rsidRDefault="003816AE" w:rsidP="003816AE">
      <w:pPr>
        <w:rPr>
          <w:rFonts w:ascii="Times New Roman" w:hAnsi="Times New Roman" w:cs="Times New Roman"/>
          <w:sz w:val="20"/>
          <w:szCs w:val="20"/>
        </w:rPr>
      </w:pPr>
      <w:r w:rsidRPr="003816AE">
        <w:rPr>
          <w:rFonts w:ascii="Times New Roman" w:hAnsi="Times New Roman" w:cs="Times New Roman"/>
          <w:sz w:val="20"/>
          <w:szCs w:val="20"/>
        </w:rPr>
        <w:t>(вид и наименование муниципального правового акта)</w:t>
      </w:r>
    </w:p>
    <w:p w14:paraId="1F4BB2AD" w14:textId="77777777" w:rsidR="003816AE" w:rsidRPr="003816AE" w:rsidRDefault="003816AE" w:rsidP="003816AE">
      <w:pPr>
        <w:rPr>
          <w:rFonts w:ascii="Times New Roman" w:hAnsi="Times New Roman" w:cs="Times New Roman"/>
          <w:sz w:val="20"/>
          <w:szCs w:val="20"/>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1380"/>
        <w:gridCol w:w="992"/>
        <w:gridCol w:w="1276"/>
        <w:gridCol w:w="6446"/>
        <w:gridCol w:w="2551"/>
        <w:gridCol w:w="1418"/>
      </w:tblGrid>
      <w:tr w:rsidR="003816AE" w:rsidRPr="003816AE" w14:paraId="77931E40" w14:textId="77777777" w:rsidTr="003816AE">
        <w:tc>
          <w:tcPr>
            <w:tcW w:w="600" w:type="dxa"/>
            <w:tcBorders>
              <w:top w:val="single" w:sz="4" w:space="0" w:color="auto"/>
              <w:left w:val="single" w:sz="4" w:space="0" w:color="auto"/>
              <w:bottom w:val="single" w:sz="4" w:space="0" w:color="auto"/>
              <w:right w:val="single" w:sz="4" w:space="0" w:color="auto"/>
            </w:tcBorders>
            <w:vAlign w:val="center"/>
            <w:hideMark/>
          </w:tcPr>
          <w:p w14:paraId="36124D06" w14:textId="77777777" w:rsidR="003816AE" w:rsidRPr="003816AE" w:rsidRDefault="003816AE" w:rsidP="003816AE">
            <w:pPr>
              <w:rPr>
                <w:rFonts w:ascii="Times New Roman" w:hAnsi="Times New Roman" w:cs="Times New Roman"/>
                <w:sz w:val="20"/>
                <w:szCs w:val="20"/>
              </w:rPr>
            </w:pPr>
            <w:r w:rsidRPr="003816AE">
              <w:rPr>
                <w:rFonts w:ascii="Times New Roman" w:hAnsi="Times New Roman" w:cs="Times New Roman"/>
                <w:sz w:val="20"/>
                <w:szCs w:val="20"/>
              </w:rPr>
              <w:t>№ </w:t>
            </w:r>
          </w:p>
          <w:p w14:paraId="77219F2A" w14:textId="77777777" w:rsidR="003816AE" w:rsidRPr="003816AE" w:rsidRDefault="003816AE" w:rsidP="003816AE">
            <w:pPr>
              <w:rPr>
                <w:rFonts w:ascii="Times New Roman" w:hAnsi="Times New Roman" w:cs="Times New Roman"/>
                <w:sz w:val="20"/>
                <w:szCs w:val="20"/>
              </w:rPr>
            </w:pPr>
            <w:r w:rsidRPr="003816AE">
              <w:rPr>
                <w:rFonts w:ascii="Times New Roman" w:hAnsi="Times New Roman" w:cs="Times New Roman"/>
                <w:sz w:val="20"/>
                <w:szCs w:val="20"/>
              </w:rPr>
              <w:t>п/п</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FE4131B" w14:textId="77777777" w:rsidR="003816AE" w:rsidRPr="003816AE" w:rsidRDefault="003816AE" w:rsidP="003816AE">
            <w:pPr>
              <w:rPr>
                <w:rFonts w:ascii="Times New Roman" w:hAnsi="Times New Roman" w:cs="Times New Roman"/>
                <w:sz w:val="20"/>
                <w:szCs w:val="20"/>
              </w:rPr>
            </w:pPr>
            <w:r w:rsidRPr="003816AE">
              <w:rPr>
                <w:rFonts w:ascii="Times New Roman" w:hAnsi="Times New Roman" w:cs="Times New Roman"/>
                <w:sz w:val="20"/>
                <w:szCs w:val="20"/>
              </w:rPr>
              <w:t>Фамилия, имя, отчество (последнее – при наличии)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BDCE98" w14:textId="77777777" w:rsidR="003816AE" w:rsidRPr="003816AE" w:rsidRDefault="003816AE" w:rsidP="003816AE">
            <w:pPr>
              <w:rPr>
                <w:rFonts w:ascii="Times New Roman" w:hAnsi="Times New Roman" w:cs="Times New Roman"/>
                <w:sz w:val="20"/>
                <w:szCs w:val="20"/>
              </w:rPr>
            </w:pPr>
            <w:r w:rsidRPr="003816AE">
              <w:rPr>
                <w:rFonts w:ascii="Times New Roman" w:hAnsi="Times New Roman" w:cs="Times New Roman"/>
                <w:sz w:val="20"/>
                <w:szCs w:val="20"/>
              </w:rPr>
              <w:t>Дата рождения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AB8A9D" w14:textId="77777777" w:rsidR="003816AE" w:rsidRPr="003816AE" w:rsidRDefault="003816AE" w:rsidP="003816AE">
            <w:pPr>
              <w:rPr>
                <w:rFonts w:ascii="Times New Roman" w:hAnsi="Times New Roman" w:cs="Times New Roman"/>
                <w:sz w:val="20"/>
                <w:szCs w:val="20"/>
              </w:rPr>
            </w:pPr>
            <w:r w:rsidRPr="003816AE">
              <w:rPr>
                <w:rFonts w:ascii="Times New Roman" w:hAnsi="Times New Roman" w:cs="Times New Roman"/>
                <w:sz w:val="20"/>
                <w:szCs w:val="20"/>
              </w:rPr>
              <w:t>Адрес регистрации по месту жительства</w:t>
            </w:r>
          </w:p>
        </w:tc>
        <w:tc>
          <w:tcPr>
            <w:tcW w:w="6446" w:type="dxa"/>
            <w:tcBorders>
              <w:top w:val="single" w:sz="4" w:space="0" w:color="auto"/>
              <w:left w:val="single" w:sz="4" w:space="0" w:color="auto"/>
              <w:bottom w:val="single" w:sz="4" w:space="0" w:color="auto"/>
              <w:right w:val="single" w:sz="4" w:space="0" w:color="auto"/>
            </w:tcBorders>
            <w:hideMark/>
          </w:tcPr>
          <w:p w14:paraId="0EF18A5F" w14:textId="77777777" w:rsidR="003816AE" w:rsidRPr="003816AE" w:rsidRDefault="003816AE" w:rsidP="003816AE">
            <w:pPr>
              <w:rPr>
                <w:rFonts w:ascii="Times New Roman" w:hAnsi="Times New Roman" w:cs="Times New Roman"/>
                <w:sz w:val="20"/>
                <w:szCs w:val="20"/>
              </w:rPr>
            </w:pPr>
            <w:r w:rsidRPr="003816AE">
              <w:rPr>
                <w:rFonts w:ascii="Times New Roman" w:hAnsi="Times New Roman" w:cs="Times New Roman"/>
                <w:sz w:val="20"/>
                <w:szCs w:val="20"/>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356101D" w14:textId="77777777" w:rsidR="003816AE" w:rsidRPr="003816AE" w:rsidRDefault="003816AE" w:rsidP="003816AE">
            <w:pPr>
              <w:rPr>
                <w:rFonts w:ascii="Times New Roman" w:hAnsi="Times New Roman" w:cs="Times New Roman"/>
                <w:sz w:val="20"/>
                <w:szCs w:val="20"/>
              </w:rPr>
            </w:pPr>
            <w:r w:rsidRPr="003816AE">
              <w:rPr>
                <w:rFonts w:ascii="Times New Roman" w:hAnsi="Times New Roman" w:cs="Times New Roman"/>
                <w:sz w:val="20"/>
                <w:szCs w:val="20"/>
              </w:rPr>
              <w:t>Собственноручная подпись гражданина и дата ее внесения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B50BD0" w14:textId="77777777" w:rsidR="003816AE" w:rsidRPr="003816AE" w:rsidRDefault="003816AE" w:rsidP="003816AE">
            <w:pPr>
              <w:rPr>
                <w:rFonts w:ascii="Times New Roman" w:hAnsi="Times New Roman" w:cs="Times New Roman"/>
                <w:sz w:val="20"/>
                <w:szCs w:val="20"/>
              </w:rPr>
            </w:pPr>
            <w:bookmarkStart w:id="0" w:name="P135"/>
            <w:bookmarkEnd w:id="0"/>
            <w:r w:rsidRPr="003816AE">
              <w:rPr>
                <w:rFonts w:ascii="Times New Roman" w:hAnsi="Times New Roman" w:cs="Times New Roman"/>
                <w:sz w:val="20"/>
                <w:szCs w:val="20"/>
              </w:rPr>
              <w:t>Примечание</w:t>
            </w:r>
          </w:p>
        </w:tc>
      </w:tr>
      <w:tr w:rsidR="003816AE" w:rsidRPr="003816AE" w14:paraId="019931D0" w14:textId="77777777" w:rsidTr="003816AE">
        <w:tc>
          <w:tcPr>
            <w:tcW w:w="600" w:type="dxa"/>
            <w:tcBorders>
              <w:top w:val="single" w:sz="4" w:space="0" w:color="auto"/>
              <w:left w:val="single" w:sz="4" w:space="0" w:color="auto"/>
              <w:bottom w:val="single" w:sz="4" w:space="0" w:color="auto"/>
              <w:right w:val="single" w:sz="4" w:space="0" w:color="auto"/>
            </w:tcBorders>
            <w:hideMark/>
          </w:tcPr>
          <w:p w14:paraId="61FC6878" w14:textId="77777777" w:rsidR="003816AE" w:rsidRPr="003816AE" w:rsidRDefault="003816AE" w:rsidP="003816AE">
            <w:pPr>
              <w:rPr>
                <w:rFonts w:ascii="Times New Roman" w:hAnsi="Times New Roman" w:cs="Times New Roman"/>
                <w:sz w:val="20"/>
                <w:szCs w:val="20"/>
              </w:rPr>
            </w:pPr>
            <w:r w:rsidRPr="003816AE">
              <w:rPr>
                <w:rFonts w:ascii="Times New Roman" w:hAnsi="Times New Roman" w:cs="Times New Roman"/>
                <w:sz w:val="20"/>
                <w:szCs w:val="20"/>
              </w:rPr>
              <w:t>1</w:t>
            </w:r>
          </w:p>
        </w:tc>
        <w:tc>
          <w:tcPr>
            <w:tcW w:w="1380" w:type="dxa"/>
            <w:tcBorders>
              <w:top w:val="single" w:sz="4" w:space="0" w:color="auto"/>
              <w:left w:val="single" w:sz="4" w:space="0" w:color="auto"/>
              <w:bottom w:val="single" w:sz="4" w:space="0" w:color="auto"/>
              <w:right w:val="single" w:sz="4" w:space="0" w:color="auto"/>
            </w:tcBorders>
          </w:tcPr>
          <w:p w14:paraId="2B40C11A" w14:textId="77777777" w:rsidR="003816AE" w:rsidRPr="003816AE" w:rsidRDefault="003816AE" w:rsidP="003816AE">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E3CBF6F" w14:textId="77777777" w:rsidR="003816AE" w:rsidRPr="003816AE" w:rsidRDefault="003816AE" w:rsidP="003816AE">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B88FFFC" w14:textId="77777777" w:rsidR="003816AE" w:rsidRPr="003816AE" w:rsidRDefault="003816AE" w:rsidP="003816AE">
            <w:pPr>
              <w:rPr>
                <w:rFonts w:ascii="Times New Roman" w:hAnsi="Times New Roman" w:cs="Times New Roman"/>
                <w:sz w:val="20"/>
                <w:szCs w:val="20"/>
              </w:rPr>
            </w:pPr>
          </w:p>
        </w:tc>
        <w:tc>
          <w:tcPr>
            <w:tcW w:w="6446" w:type="dxa"/>
            <w:tcBorders>
              <w:top w:val="single" w:sz="4" w:space="0" w:color="auto"/>
              <w:left w:val="single" w:sz="4" w:space="0" w:color="auto"/>
              <w:bottom w:val="single" w:sz="4" w:space="0" w:color="auto"/>
              <w:right w:val="single" w:sz="4" w:space="0" w:color="auto"/>
            </w:tcBorders>
          </w:tcPr>
          <w:p w14:paraId="41D1275C" w14:textId="77777777" w:rsidR="003816AE" w:rsidRPr="003816AE" w:rsidRDefault="003816AE" w:rsidP="003816AE">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FDFD2D6" w14:textId="77777777" w:rsidR="003816AE" w:rsidRPr="003816AE" w:rsidRDefault="003816AE" w:rsidP="003816AE">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8A80A20" w14:textId="77777777" w:rsidR="003816AE" w:rsidRPr="003816AE" w:rsidRDefault="003816AE" w:rsidP="003816AE">
            <w:pPr>
              <w:rPr>
                <w:rFonts w:ascii="Times New Roman" w:hAnsi="Times New Roman" w:cs="Times New Roman"/>
                <w:sz w:val="20"/>
                <w:szCs w:val="20"/>
              </w:rPr>
            </w:pPr>
          </w:p>
        </w:tc>
      </w:tr>
      <w:tr w:rsidR="003816AE" w:rsidRPr="003816AE" w14:paraId="00075C2E" w14:textId="77777777" w:rsidTr="003816AE">
        <w:tc>
          <w:tcPr>
            <w:tcW w:w="600" w:type="dxa"/>
            <w:tcBorders>
              <w:top w:val="single" w:sz="4" w:space="0" w:color="auto"/>
              <w:left w:val="single" w:sz="4" w:space="0" w:color="auto"/>
              <w:bottom w:val="single" w:sz="4" w:space="0" w:color="auto"/>
              <w:right w:val="single" w:sz="4" w:space="0" w:color="auto"/>
            </w:tcBorders>
            <w:hideMark/>
          </w:tcPr>
          <w:p w14:paraId="6D18B746" w14:textId="77777777" w:rsidR="003816AE" w:rsidRPr="003816AE" w:rsidRDefault="003816AE" w:rsidP="003816AE">
            <w:pPr>
              <w:rPr>
                <w:rFonts w:ascii="Times New Roman" w:hAnsi="Times New Roman" w:cs="Times New Roman"/>
                <w:sz w:val="20"/>
                <w:szCs w:val="20"/>
              </w:rPr>
            </w:pPr>
            <w:r w:rsidRPr="003816AE">
              <w:rPr>
                <w:rFonts w:ascii="Times New Roman" w:hAnsi="Times New Roman" w:cs="Times New Roman"/>
                <w:sz w:val="20"/>
                <w:szCs w:val="20"/>
              </w:rPr>
              <w:t>2</w:t>
            </w:r>
          </w:p>
        </w:tc>
        <w:tc>
          <w:tcPr>
            <w:tcW w:w="1380" w:type="dxa"/>
            <w:tcBorders>
              <w:top w:val="single" w:sz="4" w:space="0" w:color="auto"/>
              <w:left w:val="single" w:sz="4" w:space="0" w:color="auto"/>
              <w:bottom w:val="single" w:sz="4" w:space="0" w:color="auto"/>
              <w:right w:val="single" w:sz="4" w:space="0" w:color="auto"/>
            </w:tcBorders>
          </w:tcPr>
          <w:p w14:paraId="683BF9E8" w14:textId="77777777" w:rsidR="003816AE" w:rsidRPr="003816AE" w:rsidRDefault="003816AE" w:rsidP="003816AE">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EF19DD" w14:textId="77777777" w:rsidR="003816AE" w:rsidRPr="003816AE" w:rsidRDefault="003816AE" w:rsidP="003816AE">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C0124B" w14:textId="77777777" w:rsidR="003816AE" w:rsidRPr="003816AE" w:rsidRDefault="003816AE" w:rsidP="003816AE">
            <w:pPr>
              <w:rPr>
                <w:rFonts w:ascii="Times New Roman" w:hAnsi="Times New Roman" w:cs="Times New Roman"/>
                <w:sz w:val="20"/>
                <w:szCs w:val="20"/>
              </w:rPr>
            </w:pPr>
          </w:p>
        </w:tc>
        <w:tc>
          <w:tcPr>
            <w:tcW w:w="6446" w:type="dxa"/>
            <w:tcBorders>
              <w:top w:val="single" w:sz="4" w:space="0" w:color="auto"/>
              <w:left w:val="single" w:sz="4" w:space="0" w:color="auto"/>
              <w:bottom w:val="single" w:sz="4" w:space="0" w:color="auto"/>
              <w:right w:val="single" w:sz="4" w:space="0" w:color="auto"/>
            </w:tcBorders>
          </w:tcPr>
          <w:p w14:paraId="4D8AAD5F" w14:textId="77777777" w:rsidR="003816AE" w:rsidRPr="003816AE" w:rsidRDefault="003816AE" w:rsidP="003816AE">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C2A0587" w14:textId="77777777" w:rsidR="003816AE" w:rsidRPr="003816AE" w:rsidRDefault="003816AE" w:rsidP="003816AE">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22FB16" w14:textId="77777777" w:rsidR="003816AE" w:rsidRPr="003816AE" w:rsidRDefault="003816AE" w:rsidP="003816AE">
            <w:pPr>
              <w:rPr>
                <w:rFonts w:ascii="Times New Roman" w:hAnsi="Times New Roman" w:cs="Times New Roman"/>
                <w:sz w:val="20"/>
                <w:szCs w:val="20"/>
              </w:rPr>
            </w:pPr>
          </w:p>
        </w:tc>
      </w:tr>
      <w:tr w:rsidR="003816AE" w:rsidRPr="003816AE" w14:paraId="378B5F8B" w14:textId="77777777" w:rsidTr="003816AE">
        <w:tc>
          <w:tcPr>
            <w:tcW w:w="600" w:type="dxa"/>
            <w:tcBorders>
              <w:top w:val="single" w:sz="4" w:space="0" w:color="auto"/>
              <w:left w:val="single" w:sz="4" w:space="0" w:color="auto"/>
              <w:bottom w:val="single" w:sz="4" w:space="0" w:color="auto"/>
              <w:right w:val="single" w:sz="4" w:space="0" w:color="auto"/>
            </w:tcBorders>
            <w:hideMark/>
          </w:tcPr>
          <w:p w14:paraId="3567F461" w14:textId="77777777" w:rsidR="003816AE" w:rsidRPr="003816AE" w:rsidRDefault="003816AE" w:rsidP="003816AE">
            <w:pPr>
              <w:rPr>
                <w:rFonts w:ascii="Times New Roman" w:hAnsi="Times New Roman" w:cs="Times New Roman"/>
                <w:sz w:val="20"/>
                <w:szCs w:val="20"/>
              </w:rPr>
            </w:pPr>
            <w:r w:rsidRPr="003816AE">
              <w:rPr>
                <w:rFonts w:ascii="Times New Roman" w:hAnsi="Times New Roman" w:cs="Times New Roman"/>
                <w:sz w:val="20"/>
                <w:szCs w:val="20"/>
              </w:rPr>
              <w:t>…</w:t>
            </w:r>
          </w:p>
        </w:tc>
        <w:tc>
          <w:tcPr>
            <w:tcW w:w="1380" w:type="dxa"/>
            <w:tcBorders>
              <w:top w:val="single" w:sz="4" w:space="0" w:color="auto"/>
              <w:left w:val="single" w:sz="4" w:space="0" w:color="auto"/>
              <w:bottom w:val="single" w:sz="4" w:space="0" w:color="auto"/>
              <w:right w:val="single" w:sz="4" w:space="0" w:color="auto"/>
            </w:tcBorders>
          </w:tcPr>
          <w:p w14:paraId="7016F265" w14:textId="77777777" w:rsidR="003816AE" w:rsidRPr="003816AE" w:rsidRDefault="003816AE" w:rsidP="003816AE">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B5E0D45" w14:textId="77777777" w:rsidR="003816AE" w:rsidRPr="003816AE" w:rsidRDefault="003816AE" w:rsidP="003816AE">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22FDE38" w14:textId="77777777" w:rsidR="003816AE" w:rsidRPr="003816AE" w:rsidRDefault="003816AE" w:rsidP="003816AE">
            <w:pPr>
              <w:rPr>
                <w:rFonts w:ascii="Times New Roman" w:hAnsi="Times New Roman" w:cs="Times New Roman"/>
                <w:sz w:val="20"/>
                <w:szCs w:val="20"/>
              </w:rPr>
            </w:pPr>
          </w:p>
        </w:tc>
        <w:tc>
          <w:tcPr>
            <w:tcW w:w="6446" w:type="dxa"/>
            <w:tcBorders>
              <w:top w:val="single" w:sz="4" w:space="0" w:color="auto"/>
              <w:left w:val="single" w:sz="4" w:space="0" w:color="auto"/>
              <w:bottom w:val="single" w:sz="4" w:space="0" w:color="auto"/>
              <w:right w:val="single" w:sz="4" w:space="0" w:color="auto"/>
            </w:tcBorders>
          </w:tcPr>
          <w:p w14:paraId="216CCF21" w14:textId="77777777" w:rsidR="003816AE" w:rsidRPr="003816AE" w:rsidRDefault="003816AE" w:rsidP="003816AE">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14:paraId="6652F516" w14:textId="77777777" w:rsidR="003816AE" w:rsidRPr="003816AE" w:rsidRDefault="003816AE" w:rsidP="003816AE">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912D81" w14:textId="77777777" w:rsidR="003816AE" w:rsidRPr="003816AE" w:rsidRDefault="003816AE" w:rsidP="003816AE">
            <w:pPr>
              <w:rPr>
                <w:rFonts w:ascii="Times New Roman" w:hAnsi="Times New Roman" w:cs="Times New Roman"/>
                <w:sz w:val="20"/>
                <w:szCs w:val="20"/>
              </w:rPr>
            </w:pPr>
          </w:p>
        </w:tc>
      </w:tr>
    </w:tbl>
    <w:p w14:paraId="78DD1B61" w14:textId="77777777" w:rsidR="003816AE" w:rsidRPr="003816AE" w:rsidRDefault="003816AE" w:rsidP="003816AE">
      <w:pPr>
        <w:rPr>
          <w:rFonts w:ascii="Times New Roman" w:hAnsi="Times New Roman" w:cs="Times New Roman"/>
          <w:sz w:val="20"/>
          <w:szCs w:val="20"/>
        </w:rPr>
      </w:pPr>
    </w:p>
    <w:p w14:paraId="557047CE" w14:textId="77777777" w:rsidR="003816AE" w:rsidRPr="003816AE" w:rsidRDefault="003816AE" w:rsidP="003816AE">
      <w:pPr>
        <w:rPr>
          <w:rFonts w:ascii="Times New Roman" w:hAnsi="Times New Roman" w:cs="Times New Roman"/>
          <w:sz w:val="20"/>
          <w:szCs w:val="20"/>
        </w:rPr>
      </w:pPr>
    </w:p>
    <w:p w14:paraId="4F7F9582" w14:textId="77777777" w:rsidR="003816AE" w:rsidRPr="003816AE" w:rsidRDefault="003816AE" w:rsidP="003816AE">
      <w:pPr>
        <w:rPr>
          <w:rFonts w:ascii="Times New Roman" w:hAnsi="Times New Roman" w:cs="Times New Roman"/>
          <w:sz w:val="28"/>
          <w:szCs w:val="28"/>
        </w:rPr>
      </w:pPr>
    </w:p>
    <w:p w14:paraId="0E22A7FD" w14:textId="77777777" w:rsidR="00FC7A6C" w:rsidRPr="003816AE" w:rsidRDefault="00FC7A6C">
      <w:pPr>
        <w:rPr>
          <w:rFonts w:ascii="Times New Roman" w:hAnsi="Times New Roman" w:cs="Times New Roman"/>
          <w:sz w:val="28"/>
          <w:szCs w:val="28"/>
        </w:rPr>
      </w:pPr>
    </w:p>
    <w:sectPr w:rsidR="00FC7A6C" w:rsidRPr="003816AE" w:rsidSect="00B8418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15BDB" w14:textId="77777777" w:rsidR="00751FBD" w:rsidRDefault="00751FBD" w:rsidP="003816AE">
      <w:pPr>
        <w:spacing w:after="0" w:line="240" w:lineRule="auto"/>
      </w:pPr>
      <w:r>
        <w:separator/>
      </w:r>
    </w:p>
  </w:endnote>
  <w:endnote w:type="continuationSeparator" w:id="0">
    <w:p w14:paraId="6C467D22" w14:textId="77777777" w:rsidR="00751FBD" w:rsidRDefault="00751FBD" w:rsidP="0038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A9F4E" w14:textId="77777777" w:rsidR="00751FBD" w:rsidRDefault="00751FBD" w:rsidP="003816AE">
      <w:pPr>
        <w:spacing w:after="0" w:line="240" w:lineRule="auto"/>
      </w:pPr>
      <w:r>
        <w:separator/>
      </w:r>
    </w:p>
  </w:footnote>
  <w:footnote w:type="continuationSeparator" w:id="0">
    <w:p w14:paraId="7F1FBACA" w14:textId="77777777" w:rsidR="00751FBD" w:rsidRDefault="00751FBD" w:rsidP="003816AE">
      <w:pPr>
        <w:spacing w:after="0" w:line="240" w:lineRule="auto"/>
      </w:pPr>
      <w:r>
        <w:continuationSeparator/>
      </w:r>
    </w:p>
  </w:footnote>
  <w:footnote w:id="1">
    <w:p w14:paraId="6C9776BD" w14:textId="77777777" w:rsidR="003816AE" w:rsidRPr="003816AE" w:rsidRDefault="003816AE" w:rsidP="003816AE">
      <w:pPr>
        <w:autoSpaceDE w:val="0"/>
        <w:autoSpaceDN w:val="0"/>
        <w:adjustRightInd w:val="0"/>
        <w:jc w:val="both"/>
        <w:rPr>
          <w:rFonts w:ascii="Times New Roman" w:hAnsi="Times New Roman" w:cs="Times New Roman"/>
        </w:rPr>
      </w:pPr>
      <w:r w:rsidRPr="003816AE">
        <w:rPr>
          <w:rStyle w:val="a3"/>
          <w:rFonts w:ascii="Times New Roman" w:hAnsi="Times New Roman" w:cs="Times New Roman"/>
        </w:rPr>
        <w:footnoteRef/>
      </w:r>
      <w:r w:rsidRPr="003816AE">
        <w:rPr>
          <w:rFonts w:ascii="Times New Roman" w:hAnsi="Times New Roman" w:cs="Times New Roman"/>
        </w:rPr>
        <w:t xml:space="preserve"> Минимальная численность инициативной группы граждан не может превышать 3 процента от числа жителей муниципального образования, обладающих избирательным правом.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33B20"/>
    <w:multiLevelType w:val="hybridMultilevel"/>
    <w:tmpl w:val="3614F516"/>
    <w:lvl w:ilvl="0" w:tplc="EE421110">
      <w:start w:val="1"/>
      <w:numFmt w:val="decimal"/>
      <w:lvlText w:val="%1."/>
      <w:lvlJc w:val="left"/>
      <w:pPr>
        <w:ind w:left="1879" w:hanging="117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24E09E6"/>
    <w:multiLevelType w:val="hybridMultilevel"/>
    <w:tmpl w:val="DF4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1620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716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D3"/>
    <w:rsid w:val="000E6909"/>
    <w:rsid w:val="003816AE"/>
    <w:rsid w:val="003B360D"/>
    <w:rsid w:val="004002F3"/>
    <w:rsid w:val="005523D0"/>
    <w:rsid w:val="005D035C"/>
    <w:rsid w:val="00751FBD"/>
    <w:rsid w:val="008B60F8"/>
    <w:rsid w:val="009246D3"/>
    <w:rsid w:val="00B359B3"/>
    <w:rsid w:val="00B84187"/>
    <w:rsid w:val="00E547B7"/>
    <w:rsid w:val="00E7384D"/>
    <w:rsid w:val="00FB31FE"/>
    <w:rsid w:val="00FC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6BFC"/>
  <w15:chartTrackingRefBased/>
  <w15:docId w15:val="{78A7C255-2FF9-4FB3-996B-EBF57ACE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3816AE"/>
    <w:rPr>
      <w:vertAlign w:val="superscript"/>
    </w:rPr>
  </w:style>
  <w:style w:type="character" w:styleId="a4">
    <w:name w:val="annotation reference"/>
    <w:basedOn w:val="a0"/>
    <w:uiPriority w:val="99"/>
    <w:semiHidden/>
    <w:unhideWhenUsed/>
    <w:rsid w:val="003816AE"/>
    <w:rPr>
      <w:sz w:val="16"/>
      <w:szCs w:val="16"/>
    </w:rPr>
  </w:style>
  <w:style w:type="paragraph" w:styleId="a5">
    <w:name w:val="annotation text"/>
    <w:basedOn w:val="a"/>
    <w:link w:val="a6"/>
    <w:uiPriority w:val="99"/>
    <w:semiHidden/>
    <w:unhideWhenUsed/>
    <w:rsid w:val="003816AE"/>
    <w:pPr>
      <w:spacing w:line="240" w:lineRule="auto"/>
    </w:pPr>
    <w:rPr>
      <w:sz w:val="20"/>
      <w:szCs w:val="20"/>
    </w:rPr>
  </w:style>
  <w:style w:type="character" w:customStyle="1" w:styleId="a6">
    <w:name w:val="Текст примечания Знак"/>
    <w:basedOn w:val="a0"/>
    <w:link w:val="a5"/>
    <w:uiPriority w:val="99"/>
    <w:semiHidden/>
    <w:rsid w:val="003816AE"/>
    <w:rPr>
      <w:sz w:val="20"/>
      <w:szCs w:val="20"/>
    </w:rPr>
  </w:style>
  <w:style w:type="paragraph" w:styleId="a7">
    <w:name w:val="annotation subject"/>
    <w:basedOn w:val="a5"/>
    <w:next w:val="a5"/>
    <w:link w:val="a8"/>
    <w:uiPriority w:val="99"/>
    <w:semiHidden/>
    <w:unhideWhenUsed/>
    <w:rsid w:val="003816AE"/>
    <w:rPr>
      <w:b/>
      <w:bCs/>
    </w:rPr>
  </w:style>
  <w:style w:type="character" w:customStyle="1" w:styleId="a8">
    <w:name w:val="Тема примечания Знак"/>
    <w:basedOn w:val="a6"/>
    <w:link w:val="a7"/>
    <w:uiPriority w:val="99"/>
    <w:semiHidden/>
    <w:rsid w:val="003816AE"/>
    <w:rPr>
      <w:b/>
      <w:bCs/>
      <w:sz w:val="20"/>
      <w:szCs w:val="20"/>
    </w:rPr>
  </w:style>
  <w:style w:type="paragraph" w:styleId="a9">
    <w:name w:val="List Paragraph"/>
    <w:basedOn w:val="a"/>
    <w:uiPriority w:val="34"/>
    <w:qFormat/>
    <w:rsid w:val="00381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869041">
      <w:bodyDiv w:val="1"/>
      <w:marLeft w:val="0"/>
      <w:marRight w:val="0"/>
      <w:marTop w:val="0"/>
      <w:marBottom w:val="0"/>
      <w:divBdr>
        <w:top w:val="none" w:sz="0" w:space="0" w:color="auto"/>
        <w:left w:val="none" w:sz="0" w:space="0" w:color="auto"/>
        <w:bottom w:val="none" w:sz="0" w:space="0" w:color="auto"/>
        <w:right w:val="none" w:sz="0" w:space="0" w:color="auto"/>
      </w:divBdr>
    </w:div>
    <w:div w:id="15163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2163</Words>
  <Characters>12333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9</cp:revision>
  <cp:lastPrinted>2024-09-26T04:17:00Z</cp:lastPrinted>
  <dcterms:created xsi:type="dcterms:W3CDTF">2024-09-17T08:22:00Z</dcterms:created>
  <dcterms:modified xsi:type="dcterms:W3CDTF">2024-09-26T04:19:00Z</dcterms:modified>
</cp:coreProperties>
</file>