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CE" w:rsidRPr="00783CCE" w:rsidRDefault="00816FF4" w:rsidP="00783CCE">
      <w:pPr>
        <w:pStyle w:val="1"/>
        <w:tabs>
          <w:tab w:val="left" w:pos="6180"/>
        </w:tabs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44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CCE" w:rsidRPr="00783CCE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783CCE" w:rsidRPr="00783CC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  МУНИЦИПАЛЬНОГО                                              </w:t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    ОБРАЗОВАНИЯ</w:t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783CCE" w:rsidRPr="00783CCE" w:rsidRDefault="00783CCE" w:rsidP="00783CCE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  <w:r w:rsidRPr="00783CCE">
        <w:rPr>
          <w:rFonts w:ascii="Times New Roman" w:hAnsi="Times New Roman" w:cs="Times New Roman"/>
          <w:b/>
          <w:sz w:val="28"/>
          <w:szCs w:val="28"/>
        </w:rPr>
        <w:tab/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83CCE" w:rsidRPr="00783CCE" w:rsidRDefault="00783CCE" w:rsidP="00783CCE">
      <w:pPr>
        <w:tabs>
          <w:tab w:val="left" w:pos="403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83CCE">
        <w:rPr>
          <w:rFonts w:ascii="Times New Roman" w:hAnsi="Times New Roman" w:cs="Times New Roman"/>
          <w:b/>
          <w:sz w:val="28"/>
          <w:szCs w:val="28"/>
        </w:rPr>
        <w:tab/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         ТРЕТИЙ СОЗЫВ</w:t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783CCE" w:rsidRPr="00783CCE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3CCE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 w:rsidR="00816FF4">
        <w:rPr>
          <w:rFonts w:ascii="Times New Roman" w:hAnsi="Times New Roman" w:cs="Times New Roman"/>
          <w:b/>
          <w:sz w:val="28"/>
          <w:szCs w:val="28"/>
        </w:rPr>
        <w:t>28</w:t>
      </w:r>
      <w:r w:rsidRPr="00783CCE">
        <w:rPr>
          <w:rFonts w:ascii="Times New Roman" w:hAnsi="Times New Roman" w:cs="Times New Roman"/>
          <w:b/>
          <w:sz w:val="28"/>
          <w:szCs w:val="28"/>
        </w:rPr>
        <w:t xml:space="preserve"> ноября 2018 года  № </w:t>
      </w:r>
      <w:r w:rsidR="00C445E2">
        <w:rPr>
          <w:rFonts w:ascii="Times New Roman" w:hAnsi="Times New Roman" w:cs="Times New Roman"/>
          <w:b/>
          <w:sz w:val="28"/>
          <w:szCs w:val="28"/>
        </w:rPr>
        <w:t>122</w:t>
      </w:r>
    </w:p>
    <w:p w:rsidR="00783CCE" w:rsidRDefault="00783CCE" w:rsidP="00783CCE">
      <w:pPr>
        <w:spacing w:after="0" w:line="0" w:lineRule="atLeast"/>
        <w:ind w:right="58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CE" w:rsidRPr="00816FF4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6FF4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территориального</w:t>
      </w:r>
    </w:p>
    <w:p w:rsidR="00783CCE" w:rsidRPr="00816FF4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6FF4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783CCE" w:rsidRPr="00816FF4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6FF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16FF4">
        <w:rPr>
          <w:rFonts w:ascii="Times New Roman" w:hAnsi="Times New Roman" w:cs="Times New Roman"/>
          <w:b/>
          <w:sz w:val="28"/>
          <w:szCs w:val="28"/>
        </w:rPr>
        <w:t xml:space="preserve">Чапаевского </w:t>
      </w:r>
      <w:r w:rsidRPr="00816FF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783CCE" w:rsidRPr="00816FF4" w:rsidRDefault="00783CCE" w:rsidP="00783CC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16FF4">
        <w:rPr>
          <w:rFonts w:ascii="Times New Roman" w:hAnsi="Times New Roman" w:cs="Times New Roman"/>
          <w:b/>
          <w:sz w:val="28"/>
          <w:szCs w:val="28"/>
        </w:rPr>
        <w:t>Новоорского района Оренбургской области</w:t>
      </w:r>
    </w:p>
    <w:p w:rsidR="00783CCE" w:rsidRPr="00783CCE" w:rsidRDefault="00783CCE" w:rsidP="00783CCE">
      <w:pPr>
        <w:spacing w:after="0" w:line="0" w:lineRule="atLeast"/>
        <w:ind w:right="5885"/>
        <w:rPr>
          <w:rFonts w:ascii="Times New Roman" w:hAnsi="Times New Roman" w:cs="Times New Roman"/>
          <w:sz w:val="28"/>
          <w:szCs w:val="28"/>
        </w:rPr>
      </w:pPr>
    </w:p>
    <w:p w:rsidR="00816FF4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В соответствии со статьёй 27</w:t>
      </w:r>
      <w:r w:rsidR="00816FF4">
        <w:rPr>
          <w:rFonts w:ascii="Times New Roman" w:hAnsi="Times New Roman" w:cs="Times New Roman"/>
          <w:sz w:val="28"/>
          <w:szCs w:val="28"/>
        </w:rPr>
        <w:t xml:space="preserve"> </w:t>
      </w:r>
      <w:r w:rsidRPr="00783CCE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816FF4">
        <w:rPr>
          <w:rFonts w:ascii="Times New Roman" w:hAnsi="Times New Roman" w:cs="Times New Roman"/>
          <w:sz w:val="28"/>
          <w:szCs w:val="28"/>
        </w:rPr>
        <w:t>а</w:t>
      </w:r>
      <w:r w:rsidRPr="00783CC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16FF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3CCE">
        <w:rPr>
          <w:rFonts w:ascii="Times New Roman" w:hAnsi="Times New Roman" w:cs="Times New Roman"/>
          <w:sz w:val="28"/>
          <w:szCs w:val="28"/>
        </w:rPr>
        <w:t>№</w:t>
      </w:r>
      <w:r w:rsidR="00816FF4">
        <w:rPr>
          <w:rFonts w:ascii="Times New Roman" w:hAnsi="Times New Roman" w:cs="Times New Roman"/>
          <w:sz w:val="28"/>
          <w:szCs w:val="28"/>
        </w:rPr>
        <w:t xml:space="preserve"> </w:t>
      </w:r>
      <w:r w:rsidRPr="00783CCE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руководствуясь Устав</w:t>
      </w:r>
      <w:r w:rsidR="00816FF4">
        <w:rPr>
          <w:rFonts w:ascii="Times New Roman" w:hAnsi="Times New Roman" w:cs="Times New Roman"/>
          <w:sz w:val="28"/>
          <w:szCs w:val="28"/>
        </w:rPr>
        <w:t>ом</w:t>
      </w:r>
      <w:r w:rsidRPr="00783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6FF4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783CCE">
        <w:rPr>
          <w:rFonts w:ascii="Times New Roman" w:hAnsi="Times New Roman" w:cs="Times New Roman"/>
          <w:sz w:val="28"/>
          <w:szCs w:val="28"/>
        </w:rPr>
        <w:t>сельсовет Новоорского района Оренбургской области</w:t>
      </w:r>
      <w:r w:rsidR="00816FF4">
        <w:rPr>
          <w:rFonts w:ascii="Times New Roman" w:hAnsi="Times New Roman" w:cs="Times New Roman"/>
          <w:sz w:val="28"/>
          <w:szCs w:val="28"/>
        </w:rPr>
        <w:t>,</w:t>
      </w:r>
    </w:p>
    <w:p w:rsidR="00783CCE" w:rsidRDefault="00783CCE" w:rsidP="00816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816FF4">
        <w:rPr>
          <w:rFonts w:ascii="Times New Roman" w:hAnsi="Times New Roman" w:cs="Times New Roman"/>
          <w:sz w:val="28"/>
          <w:szCs w:val="28"/>
        </w:rPr>
        <w:t>Чапаевский се</w:t>
      </w:r>
      <w:r w:rsidRPr="00783CCE">
        <w:rPr>
          <w:rFonts w:ascii="Times New Roman" w:hAnsi="Times New Roman" w:cs="Times New Roman"/>
          <w:sz w:val="28"/>
          <w:szCs w:val="28"/>
        </w:rPr>
        <w:t>льсовет</w:t>
      </w:r>
    </w:p>
    <w:p w:rsidR="00816FF4" w:rsidRPr="00783CCE" w:rsidRDefault="00816FF4" w:rsidP="00816F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1. Установить границы территори</w:t>
      </w:r>
      <w:r w:rsidR="00816FF4">
        <w:rPr>
          <w:rFonts w:ascii="Times New Roman" w:hAnsi="Times New Roman" w:cs="Times New Roman"/>
          <w:sz w:val="28"/>
          <w:szCs w:val="28"/>
        </w:rPr>
        <w:t>и</w:t>
      </w:r>
      <w:r w:rsidRPr="00783CCE">
        <w:rPr>
          <w:rFonts w:ascii="Times New Roman" w:hAnsi="Times New Roman" w:cs="Times New Roman"/>
          <w:sz w:val="28"/>
          <w:szCs w:val="28"/>
        </w:rPr>
        <w:t>, в пределах котор</w:t>
      </w:r>
      <w:r w:rsidR="00816FF4">
        <w:rPr>
          <w:rFonts w:ascii="Times New Roman" w:hAnsi="Times New Roman" w:cs="Times New Roman"/>
          <w:sz w:val="28"/>
          <w:szCs w:val="28"/>
        </w:rPr>
        <w:t>ой</w:t>
      </w:r>
      <w:r w:rsidRPr="00783CCE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самоуправления в населенн</w:t>
      </w:r>
      <w:r w:rsidR="00816FF4">
        <w:rPr>
          <w:rFonts w:ascii="Times New Roman" w:hAnsi="Times New Roman" w:cs="Times New Roman"/>
          <w:sz w:val="28"/>
          <w:szCs w:val="28"/>
        </w:rPr>
        <w:t>ом</w:t>
      </w:r>
      <w:r w:rsidRPr="00783CC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16FF4">
        <w:rPr>
          <w:rFonts w:ascii="Times New Roman" w:hAnsi="Times New Roman" w:cs="Times New Roman"/>
          <w:sz w:val="28"/>
          <w:szCs w:val="28"/>
        </w:rPr>
        <w:t>е</w:t>
      </w:r>
      <w:r w:rsidRPr="00783CCE">
        <w:rPr>
          <w:rFonts w:ascii="Times New Roman" w:hAnsi="Times New Roman" w:cs="Times New Roman"/>
          <w:sz w:val="28"/>
          <w:szCs w:val="28"/>
        </w:rPr>
        <w:t xml:space="preserve"> </w:t>
      </w:r>
      <w:r w:rsidR="00816FF4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783CCE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области, согласно приложению.</w:t>
      </w: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 xml:space="preserve">2. Поручить администрации </w:t>
      </w:r>
      <w:r w:rsidR="00816FF4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783CCE">
        <w:rPr>
          <w:rFonts w:ascii="Times New Roman" w:hAnsi="Times New Roman" w:cs="Times New Roman"/>
          <w:sz w:val="28"/>
          <w:szCs w:val="28"/>
        </w:rPr>
        <w:t>сельсовета Новоорского района Оренбургской области оказать содействие инициативной группе граждан по подготовке и проведению учредительного собрания (конференции) граждан по организации территориального общественного самоуправления</w:t>
      </w: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16FF4">
        <w:rPr>
          <w:rFonts w:ascii="Times New Roman" w:hAnsi="Times New Roman" w:cs="Times New Roman"/>
          <w:sz w:val="28"/>
          <w:szCs w:val="28"/>
        </w:rPr>
        <w:t>Р</w:t>
      </w:r>
      <w:r w:rsidRPr="00783CCE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16FF4">
        <w:rPr>
          <w:rFonts w:ascii="Times New Roman" w:hAnsi="Times New Roman" w:cs="Times New Roman"/>
          <w:sz w:val="28"/>
          <w:szCs w:val="28"/>
        </w:rPr>
        <w:t>после</w:t>
      </w:r>
      <w:r w:rsidRPr="00783CCE">
        <w:rPr>
          <w:rFonts w:ascii="Times New Roman" w:hAnsi="Times New Roman" w:cs="Times New Roman"/>
          <w:sz w:val="28"/>
          <w:szCs w:val="28"/>
        </w:rPr>
        <w:t xml:space="preserve"> подписания и подлежит обнародованию.</w:t>
      </w: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Глава</w:t>
      </w: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783CCE" w:rsidRPr="00783CC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А.А.Бутырин</w:t>
      </w: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FF4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816FF4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83CCE" w:rsidRPr="00783CCE" w:rsidRDefault="00783CCE" w:rsidP="00783C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783CCE" w:rsidP="00783CC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783CCE" w:rsidP="00783CC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3CCE" w:rsidRPr="00783CCE" w:rsidRDefault="00783CCE" w:rsidP="00783CC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 xml:space="preserve">к </w:t>
      </w:r>
      <w:r w:rsidR="00816FF4">
        <w:rPr>
          <w:rFonts w:ascii="Times New Roman" w:hAnsi="Times New Roman" w:cs="Times New Roman"/>
          <w:sz w:val="28"/>
          <w:szCs w:val="28"/>
        </w:rPr>
        <w:t>Р</w:t>
      </w:r>
      <w:r w:rsidRPr="00783CCE">
        <w:rPr>
          <w:rFonts w:ascii="Times New Roman" w:hAnsi="Times New Roman" w:cs="Times New Roman"/>
          <w:sz w:val="28"/>
          <w:szCs w:val="28"/>
        </w:rPr>
        <w:t xml:space="preserve">ешению Совета депутатов </w:t>
      </w:r>
    </w:p>
    <w:p w:rsidR="00783CCE" w:rsidRPr="00783CCE" w:rsidRDefault="00783CCE" w:rsidP="00783CC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CCE" w:rsidRPr="00783CCE" w:rsidRDefault="00816FF4" w:rsidP="00783CC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783CCE" w:rsidRPr="00783CCE">
        <w:rPr>
          <w:rFonts w:ascii="Times New Roman" w:hAnsi="Times New Roman" w:cs="Times New Roman"/>
          <w:sz w:val="28"/>
          <w:szCs w:val="28"/>
        </w:rPr>
        <w:t>сельсовет</w:t>
      </w:r>
    </w:p>
    <w:p w:rsidR="00783CCE" w:rsidRPr="00783CCE" w:rsidRDefault="00C445E2" w:rsidP="00783CCE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3CCE" w:rsidRPr="00783C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783CCE" w:rsidRPr="00783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83CCE" w:rsidRPr="00783CCE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783CCE" w:rsidRDefault="00783CCE" w:rsidP="00783C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45E2" w:rsidRPr="00783CCE" w:rsidRDefault="00C445E2" w:rsidP="00783C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Описание границ территорий</w:t>
      </w:r>
    </w:p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в пределах которых осуществляется</w:t>
      </w:r>
    </w:p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самоуправления</w:t>
      </w:r>
    </w:p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C445E2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783CCE">
        <w:rPr>
          <w:rFonts w:ascii="Times New Roman" w:hAnsi="Times New Roman" w:cs="Times New Roman"/>
          <w:sz w:val="28"/>
          <w:szCs w:val="28"/>
        </w:rPr>
        <w:t>сельсовет</w:t>
      </w:r>
    </w:p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CCE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</w:p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9"/>
        <w:gridCol w:w="3091"/>
        <w:gridCol w:w="3073"/>
        <w:gridCol w:w="3051"/>
      </w:tblGrid>
      <w:tr w:rsidR="00783CCE" w:rsidRPr="00783CCE" w:rsidTr="001D1AB9">
        <w:tc>
          <w:tcPr>
            <w:tcW w:w="648" w:type="dxa"/>
            <w:vAlign w:val="center"/>
          </w:tcPr>
          <w:p w:rsidR="00783CCE" w:rsidRPr="00783CCE" w:rsidRDefault="00783CCE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83CCE">
              <w:rPr>
                <w:sz w:val="28"/>
                <w:szCs w:val="28"/>
              </w:rPr>
              <w:t>№</w:t>
            </w:r>
          </w:p>
          <w:p w:rsidR="00783CCE" w:rsidRPr="00783CCE" w:rsidRDefault="00783CCE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83CCE">
              <w:rPr>
                <w:sz w:val="28"/>
                <w:szCs w:val="28"/>
              </w:rPr>
              <w:t>п/п</w:t>
            </w:r>
          </w:p>
        </w:tc>
        <w:tc>
          <w:tcPr>
            <w:tcW w:w="3258" w:type="dxa"/>
            <w:vAlign w:val="center"/>
          </w:tcPr>
          <w:p w:rsidR="00783CCE" w:rsidRPr="00783CCE" w:rsidRDefault="00783CCE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83CCE">
              <w:rPr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vAlign w:val="center"/>
          </w:tcPr>
          <w:p w:rsidR="00783CCE" w:rsidRPr="00783CCE" w:rsidRDefault="00783CCE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83CCE">
              <w:rPr>
                <w:sz w:val="28"/>
                <w:szCs w:val="28"/>
              </w:rPr>
              <w:t>Наименование улиц,</w:t>
            </w:r>
          </w:p>
          <w:p w:rsidR="00783CCE" w:rsidRPr="00783CCE" w:rsidRDefault="00783CCE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83CCE">
              <w:rPr>
                <w:sz w:val="28"/>
                <w:szCs w:val="28"/>
              </w:rPr>
              <w:t>№ домов в границах которых осуществляется ТОС</w:t>
            </w:r>
          </w:p>
        </w:tc>
        <w:tc>
          <w:tcPr>
            <w:tcW w:w="3259" w:type="dxa"/>
            <w:vAlign w:val="center"/>
          </w:tcPr>
          <w:p w:rsidR="00783CCE" w:rsidRPr="00783CCE" w:rsidRDefault="00783CCE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83CCE">
              <w:rPr>
                <w:sz w:val="28"/>
                <w:szCs w:val="28"/>
              </w:rPr>
              <w:t>Наименование ТОС</w:t>
            </w:r>
          </w:p>
        </w:tc>
      </w:tr>
      <w:tr w:rsidR="00783CCE" w:rsidRPr="00783CCE" w:rsidTr="001D1AB9">
        <w:tc>
          <w:tcPr>
            <w:tcW w:w="648" w:type="dxa"/>
          </w:tcPr>
          <w:p w:rsidR="00783CCE" w:rsidRPr="00783CCE" w:rsidRDefault="00C445E2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8" w:type="dxa"/>
          </w:tcPr>
          <w:p w:rsidR="00783CCE" w:rsidRPr="00783CCE" w:rsidRDefault="00C445E2" w:rsidP="00783CC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Чапаевка</w:t>
            </w:r>
          </w:p>
        </w:tc>
        <w:tc>
          <w:tcPr>
            <w:tcW w:w="3258" w:type="dxa"/>
          </w:tcPr>
          <w:p w:rsidR="00783CCE" w:rsidRPr="00783CCE" w:rsidRDefault="00C445E2" w:rsidP="00C445E2">
            <w:pPr>
              <w:tabs>
                <w:tab w:val="left" w:pos="7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поселения</w:t>
            </w:r>
          </w:p>
        </w:tc>
        <w:tc>
          <w:tcPr>
            <w:tcW w:w="3259" w:type="dxa"/>
          </w:tcPr>
          <w:p w:rsidR="00783CCE" w:rsidRPr="00783CCE" w:rsidRDefault="00C445E2" w:rsidP="00C445E2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Чапаевский</w:t>
            </w:r>
          </w:p>
        </w:tc>
      </w:tr>
    </w:tbl>
    <w:p w:rsidR="00783CCE" w:rsidRPr="00783CCE" w:rsidRDefault="00783CCE" w:rsidP="00783C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040B" w:rsidRDefault="0042040B" w:rsidP="00783C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P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42040B" w:rsidRDefault="0042040B" w:rsidP="0042040B">
      <w:pPr>
        <w:rPr>
          <w:rFonts w:ascii="Times New Roman" w:hAnsi="Times New Roman" w:cs="Times New Roman"/>
          <w:sz w:val="28"/>
          <w:szCs w:val="28"/>
        </w:rPr>
      </w:pPr>
    </w:p>
    <w:p w:rsidR="00084259" w:rsidRPr="0042040B" w:rsidRDefault="0042040B" w:rsidP="0042040B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84259" w:rsidRPr="0042040B" w:rsidSect="00231CD2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34" w:rsidRDefault="00071534" w:rsidP="00783CCE">
      <w:pPr>
        <w:spacing w:after="0" w:line="240" w:lineRule="auto"/>
      </w:pPr>
      <w:r>
        <w:separator/>
      </w:r>
    </w:p>
  </w:endnote>
  <w:endnote w:type="continuationSeparator" w:id="1">
    <w:p w:rsidR="00071534" w:rsidRDefault="00071534" w:rsidP="0078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34" w:rsidRDefault="00071534" w:rsidP="00783CCE">
      <w:pPr>
        <w:spacing w:after="0" w:line="240" w:lineRule="auto"/>
      </w:pPr>
      <w:r>
        <w:separator/>
      </w:r>
    </w:p>
  </w:footnote>
  <w:footnote w:type="continuationSeparator" w:id="1">
    <w:p w:rsidR="00071534" w:rsidRDefault="00071534" w:rsidP="0078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CCE"/>
    <w:rsid w:val="00071534"/>
    <w:rsid w:val="00084259"/>
    <w:rsid w:val="0042040B"/>
    <w:rsid w:val="004F68F5"/>
    <w:rsid w:val="00783CCE"/>
    <w:rsid w:val="00816FF4"/>
    <w:rsid w:val="00C4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F5"/>
  </w:style>
  <w:style w:type="paragraph" w:styleId="1">
    <w:name w:val="heading 1"/>
    <w:basedOn w:val="a"/>
    <w:next w:val="a"/>
    <w:link w:val="10"/>
    <w:qFormat/>
    <w:rsid w:val="00783C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CCE"/>
  </w:style>
  <w:style w:type="paragraph" w:styleId="a6">
    <w:name w:val="footer"/>
    <w:basedOn w:val="a"/>
    <w:link w:val="a7"/>
    <w:uiPriority w:val="99"/>
    <w:semiHidden/>
    <w:unhideWhenUsed/>
    <w:rsid w:val="0078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CCE"/>
  </w:style>
  <w:style w:type="character" w:customStyle="1" w:styleId="10">
    <w:name w:val="Заголовок 1 Знак"/>
    <w:basedOn w:val="a0"/>
    <w:link w:val="1"/>
    <w:rsid w:val="00783CCE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2018-12-07T10:06:00Z</cp:lastPrinted>
  <dcterms:created xsi:type="dcterms:W3CDTF">2018-12-05T08:29:00Z</dcterms:created>
  <dcterms:modified xsi:type="dcterms:W3CDTF">2018-12-07T10:07:00Z</dcterms:modified>
</cp:coreProperties>
</file>