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56F31" w14:textId="77777777" w:rsidR="007044D0" w:rsidRDefault="007044D0" w:rsidP="007044D0">
      <w:pPr>
        <w:jc w:val="center"/>
        <w:rPr>
          <w:b/>
          <w:bCs/>
          <w:sz w:val="28"/>
          <w:szCs w:val="28"/>
        </w:rPr>
      </w:pPr>
    </w:p>
    <w:p w14:paraId="3A3382E4" w14:textId="03423D68" w:rsidR="007044D0" w:rsidRPr="00585410" w:rsidRDefault="007044D0" w:rsidP="007044D0">
      <w:pPr>
        <w:ind w:right="5810"/>
        <w:jc w:val="center"/>
        <w:rPr>
          <w:b/>
          <w:sz w:val="28"/>
          <w:szCs w:val="28"/>
        </w:rPr>
      </w:pPr>
      <w:r w:rsidRPr="00585410">
        <w:rPr>
          <w:b/>
          <w:sz w:val="28"/>
          <w:szCs w:val="28"/>
        </w:rPr>
        <w:t>СОВЕТ</w:t>
      </w:r>
    </w:p>
    <w:p w14:paraId="65313466" w14:textId="1F3A62E6" w:rsidR="007044D0" w:rsidRPr="00585410" w:rsidRDefault="007044D0" w:rsidP="007044D0">
      <w:pPr>
        <w:ind w:right="5810"/>
        <w:jc w:val="center"/>
        <w:rPr>
          <w:b/>
          <w:sz w:val="28"/>
          <w:szCs w:val="28"/>
        </w:rPr>
      </w:pPr>
      <w:r w:rsidRPr="00585410">
        <w:rPr>
          <w:b/>
          <w:sz w:val="28"/>
          <w:szCs w:val="28"/>
        </w:rPr>
        <w:t>ДЕПУТАТОВ</w:t>
      </w:r>
    </w:p>
    <w:p w14:paraId="2BB42983" w14:textId="1DF0DA2A" w:rsidR="007044D0" w:rsidRPr="00585410" w:rsidRDefault="007044D0" w:rsidP="007044D0">
      <w:pPr>
        <w:ind w:right="5810"/>
        <w:jc w:val="center"/>
        <w:rPr>
          <w:b/>
          <w:sz w:val="28"/>
          <w:szCs w:val="28"/>
        </w:rPr>
      </w:pPr>
      <w:r w:rsidRPr="00585410">
        <w:rPr>
          <w:b/>
          <w:sz w:val="28"/>
          <w:szCs w:val="28"/>
        </w:rPr>
        <w:t>МУНИЦИПАЛЬНОГО</w:t>
      </w:r>
    </w:p>
    <w:p w14:paraId="39A9551E" w14:textId="3BEE481D" w:rsidR="007044D0" w:rsidRPr="00585410" w:rsidRDefault="007044D0" w:rsidP="007044D0">
      <w:pPr>
        <w:ind w:right="5810"/>
        <w:jc w:val="center"/>
        <w:rPr>
          <w:b/>
          <w:sz w:val="28"/>
          <w:szCs w:val="28"/>
        </w:rPr>
      </w:pPr>
      <w:r w:rsidRPr="00585410">
        <w:rPr>
          <w:b/>
          <w:sz w:val="28"/>
          <w:szCs w:val="28"/>
        </w:rPr>
        <w:t>ОБРАЗОВАНИЯ</w:t>
      </w:r>
    </w:p>
    <w:p w14:paraId="3033212A" w14:textId="77777777" w:rsidR="007044D0" w:rsidRPr="00585410" w:rsidRDefault="007044D0" w:rsidP="007044D0">
      <w:pPr>
        <w:ind w:right="5810"/>
        <w:jc w:val="center"/>
        <w:rPr>
          <w:b/>
          <w:sz w:val="28"/>
          <w:szCs w:val="28"/>
        </w:rPr>
      </w:pPr>
      <w:r w:rsidRPr="00585410">
        <w:rPr>
          <w:b/>
          <w:sz w:val="28"/>
          <w:szCs w:val="28"/>
        </w:rPr>
        <w:t>ЧАПАЕВСКИЙ СЕЛЬСОВЕТ</w:t>
      </w:r>
    </w:p>
    <w:p w14:paraId="348C03C0" w14:textId="3F51459F" w:rsidR="007044D0" w:rsidRPr="00585410" w:rsidRDefault="007044D0" w:rsidP="007044D0">
      <w:pPr>
        <w:ind w:right="5810"/>
        <w:jc w:val="center"/>
        <w:rPr>
          <w:b/>
          <w:sz w:val="28"/>
          <w:szCs w:val="28"/>
        </w:rPr>
      </w:pPr>
      <w:r w:rsidRPr="00585410">
        <w:rPr>
          <w:b/>
          <w:sz w:val="28"/>
          <w:szCs w:val="28"/>
        </w:rPr>
        <w:t>НОВООРСКОГО РАЙОНА</w:t>
      </w:r>
    </w:p>
    <w:p w14:paraId="7A78BF21" w14:textId="77777777" w:rsidR="007044D0" w:rsidRPr="00585410" w:rsidRDefault="007044D0" w:rsidP="007044D0">
      <w:pPr>
        <w:ind w:right="5810"/>
        <w:jc w:val="center"/>
        <w:rPr>
          <w:b/>
          <w:sz w:val="28"/>
          <w:szCs w:val="28"/>
        </w:rPr>
      </w:pPr>
      <w:r w:rsidRPr="00585410">
        <w:rPr>
          <w:b/>
          <w:sz w:val="28"/>
          <w:szCs w:val="28"/>
        </w:rPr>
        <w:t>ОРЕНБУРГСКОЙ ОБЛАСТИ</w:t>
      </w:r>
    </w:p>
    <w:p w14:paraId="054941CA" w14:textId="77777777" w:rsidR="007044D0" w:rsidRPr="00585410" w:rsidRDefault="007044D0" w:rsidP="007044D0">
      <w:pPr>
        <w:ind w:right="5810"/>
        <w:jc w:val="center"/>
        <w:rPr>
          <w:b/>
          <w:sz w:val="28"/>
          <w:szCs w:val="28"/>
        </w:rPr>
      </w:pPr>
    </w:p>
    <w:p w14:paraId="666D8BF7" w14:textId="3FFD9918" w:rsidR="007044D0" w:rsidRPr="00585410" w:rsidRDefault="007044D0" w:rsidP="007044D0">
      <w:pPr>
        <w:ind w:right="5810"/>
        <w:jc w:val="center"/>
        <w:rPr>
          <w:b/>
          <w:sz w:val="28"/>
          <w:szCs w:val="28"/>
        </w:rPr>
      </w:pPr>
      <w:r>
        <w:rPr>
          <w:b/>
          <w:sz w:val="28"/>
          <w:szCs w:val="28"/>
        </w:rPr>
        <w:t>ПЯТЫЙ</w:t>
      </w:r>
      <w:r w:rsidRPr="00585410">
        <w:rPr>
          <w:b/>
          <w:sz w:val="28"/>
          <w:szCs w:val="28"/>
        </w:rPr>
        <w:t xml:space="preserve"> СОЗЫВ</w:t>
      </w:r>
    </w:p>
    <w:p w14:paraId="139F7BAB" w14:textId="77777777" w:rsidR="007044D0" w:rsidRPr="00585410" w:rsidRDefault="007044D0" w:rsidP="007044D0">
      <w:pPr>
        <w:ind w:right="5810"/>
        <w:jc w:val="center"/>
        <w:rPr>
          <w:b/>
          <w:sz w:val="28"/>
          <w:szCs w:val="28"/>
        </w:rPr>
      </w:pPr>
    </w:p>
    <w:p w14:paraId="6858090A" w14:textId="2BE8AA5F" w:rsidR="007044D0" w:rsidRDefault="007044D0" w:rsidP="007044D0">
      <w:pPr>
        <w:ind w:right="5810"/>
        <w:jc w:val="center"/>
        <w:rPr>
          <w:b/>
          <w:sz w:val="28"/>
          <w:szCs w:val="28"/>
        </w:rPr>
      </w:pPr>
      <w:r w:rsidRPr="00585410">
        <w:rPr>
          <w:b/>
          <w:sz w:val="28"/>
          <w:szCs w:val="28"/>
        </w:rPr>
        <w:t>РЕШЕНИЕ</w:t>
      </w:r>
    </w:p>
    <w:p w14:paraId="145FAE23" w14:textId="37D730ED" w:rsidR="007044D0" w:rsidRPr="00585410" w:rsidRDefault="007044D0" w:rsidP="007044D0">
      <w:pPr>
        <w:ind w:right="5810"/>
        <w:jc w:val="center"/>
        <w:rPr>
          <w:b/>
          <w:sz w:val="28"/>
          <w:szCs w:val="28"/>
        </w:rPr>
      </w:pPr>
      <w:r>
        <w:rPr>
          <w:b/>
          <w:sz w:val="28"/>
          <w:szCs w:val="28"/>
        </w:rPr>
        <w:t xml:space="preserve">от </w:t>
      </w:r>
      <w:proofErr w:type="gramStart"/>
      <w:r w:rsidR="007B4F12">
        <w:rPr>
          <w:b/>
          <w:sz w:val="28"/>
          <w:szCs w:val="28"/>
        </w:rPr>
        <w:t>17</w:t>
      </w:r>
      <w:r w:rsidR="00895069">
        <w:rPr>
          <w:b/>
          <w:sz w:val="28"/>
          <w:szCs w:val="28"/>
        </w:rPr>
        <w:t xml:space="preserve">  июня</w:t>
      </w:r>
      <w:proofErr w:type="gramEnd"/>
      <w:r w:rsidR="00895069">
        <w:rPr>
          <w:b/>
          <w:sz w:val="28"/>
          <w:szCs w:val="28"/>
        </w:rPr>
        <w:t xml:space="preserve"> 2026</w:t>
      </w:r>
      <w:r>
        <w:rPr>
          <w:b/>
          <w:sz w:val="28"/>
          <w:szCs w:val="28"/>
        </w:rPr>
        <w:t xml:space="preserve"> года № </w:t>
      </w:r>
      <w:r w:rsidR="001B6FC1">
        <w:rPr>
          <w:b/>
          <w:sz w:val="28"/>
          <w:szCs w:val="28"/>
        </w:rPr>
        <w:t>32</w:t>
      </w:r>
    </w:p>
    <w:p w14:paraId="35A81E9A" w14:textId="77777777" w:rsidR="007044D0" w:rsidRPr="00585410" w:rsidRDefault="007044D0" w:rsidP="007044D0"/>
    <w:p w14:paraId="0DAAC208" w14:textId="77777777" w:rsidR="007044D0" w:rsidRPr="009B409F" w:rsidRDefault="007044D0" w:rsidP="007044D0">
      <w:pPr>
        <w:jc w:val="center"/>
        <w:rPr>
          <w:sz w:val="28"/>
          <w:szCs w:val="28"/>
        </w:rPr>
      </w:pPr>
    </w:p>
    <w:p w14:paraId="6AE25657" w14:textId="77777777" w:rsidR="007044D0" w:rsidRDefault="007044D0" w:rsidP="007044D0">
      <w:pPr>
        <w:rPr>
          <w:b/>
          <w:bCs/>
          <w:sz w:val="28"/>
          <w:szCs w:val="28"/>
        </w:rPr>
      </w:pPr>
      <w:r w:rsidRPr="009B409F">
        <w:rPr>
          <w:b/>
          <w:bCs/>
          <w:sz w:val="28"/>
          <w:szCs w:val="28"/>
        </w:rPr>
        <w:t xml:space="preserve">Об утверждении Положения о муниципальном </w:t>
      </w:r>
    </w:p>
    <w:p w14:paraId="0817329B" w14:textId="77777777" w:rsidR="007044D0" w:rsidRDefault="007044D0" w:rsidP="007044D0">
      <w:pPr>
        <w:rPr>
          <w:b/>
          <w:bCs/>
          <w:sz w:val="28"/>
          <w:szCs w:val="28"/>
        </w:rPr>
      </w:pPr>
      <w:r w:rsidRPr="009B409F">
        <w:rPr>
          <w:b/>
          <w:bCs/>
          <w:sz w:val="28"/>
          <w:szCs w:val="28"/>
        </w:rPr>
        <w:t>земельном контроле на территории муниципального</w:t>
      </w:r>
    </w:p>
    <w:p w14:paraId="7CFD2678" w14:textId="77777777" w:rsidR="007044D0" w:rsidRDefault="007044D0" w:rsidP="007044D0">
      <w:pPr>
        <w:rPr>
          <w:b/>
          <w:bCs/>
          <w:sz w:val="28"/>
          <w:szCs w:val="28"/>
        </w:rPr>
      </w:pPr>
      <w:r w:rsidRPr="009B409F">
        <w:rPr>
          <w:b/>
          <w:bCs/>
          <w:sz w:val="28"/>
          <w:szCs w:val="28"/>
        </w:rPr>
        <w:t xml:space="preserve">образования </w:t>
      </w:r>
      <w:r>
        <w:rPr>
          <w:b/>
          <w:bCs/>
          <w:sz w:val="28"/>
          <w:szCs w:val="28"/>
        </w:rPr>
        <w:t>Чапаевский с</w:t>
      </w:r>
      <w:r w:rsidRPr="009B409F">
        <w:rPr>
          <w:b/>
          <w:bCs/>
          <w:sz w:val="28"/>
          <w:szCs w:val="28"/>
        </w:rPr>
        <w:t>ельсовет </w:t>
      </w:r>
    </w:p>
    <w:p w14:paraId="16B9B259" w14:textId="77777777" w:rsidR="007044D0" w:rsidRPr="009B409F" w:rsidRDefault="007044D0" w:rsidP="007044D0">
      <w:pPr>
        <w:rPr>
          <w:sz w:val="28"/>
          <w:szCs w:val="28"/>
        </w:rPr>
      </w:pPr>
      <w:r w:rsidRPr="009B409F">
        <w:rPr>
          <w:b/>
          <w:bCs/>
          <w:sz w:val="28"/>
          <w:szCs w:val="28"/>
        </w:rPr>
        <w:t>Новоорского района Оренбургской области</w:t>
      </w:r>
    </w:p>
    <w:p w14:paraId="6CFBB168" w14:textId="77777777" w:rsidR="007044D0" w:rsidRPr="009B409F" w:rsidRDefault="007044D0" w:rsidP="007044D0">
      <w:pPr>
        <w:rPr>
          <w:sz w:val="28"/>
          <w:szCs w:val="28"/>
        </w:rPr>
      </w:pPr>
      <w:r w:rsidRPr="009B409F">
        <w:rPr>
          <w:b/>
          <w:bCs/>
          <w:sz w:val="28"/>
          <w:szCs w:val="28"/>
        </w:rPr>
        <w:t> </w:t>
      </w:r>
    </w:p>
    <w:p w14:paraId="0ED1E203" w14:textId="77777777" w:rsidR="007044D0" w:rsidRPr="009C3F4C" w:rsidRDefault="007044D0" w:rsidP="007044D0">
      <w:r w:rsidRPr="009C3F4C">
        <w:t> </w:t>
      </w:r>
    </w:p>
    <w:p w14:paraId="24D8510D" w14:textId="40C3C237" w:rsidR="007044D0" w:rsidRDefault="007044D0" w:rsidP="007044D0">
      <w:pPr>
        <w:ind w:firstLine="720"/>
        <w:jc w:val="both"/>
        <w:rPr>
          <w:sz w:val="28"/>
          <w:szCs w:val="28"/>
        </w:rPr>
      </w:pPr>
      <w:r w:rsidRPr="009B409F">
        <w:rPr>
          <w:sz w:val="28"/>
          <w:szCs w:val="28"/>
        </w:rPr>
        <w:t>В соответствии с</w:t>
      </w:r>
      <w:r>
        <w:rPr>
          <w:sz w:val="28"/>
          <w:szCs w:val="28"/>
        </w:rPr>
        <w:t>о статьей 72</w:t>
      </w:r>
      <w:r w:rsidRPr="009B409F">
        <w:rPr>
          <w:sz w:val="28"/>
          <w:szCs w:val="28"/>
        </w:rPr>
        <w:t xml:space="preserve"> Земельн</w:t>
      </w:r>
      <w:r>
        <w:rPr>
          <w:sz w:val="28"/>
          <w:szCs w:val="28"/>
        </w:rPr>
        <w:t>ого</w:t>
      </w:r>
      <w:r w:rsidRPr="009B409F">
        <w:rPr>
          <w:sz w:val="28"/>
          <w:szCs w:val="28"/>
        </w:rPr>
        <w:t> кодекс</w:t>
      </w:r>
      <w:r>
        <w:rPr>
          <w:sz w:val="28"/>
          <w:szCs w:val="28"/>
        </w:rPr>
        <w:t>а</w:t>
      </w:r>
      <w:r w:rsidRPr="009B409F">
        <w:rPr>
          <w:sz w:val="28"/>
          <w:szCs w:val="28"/>
        </w:rPr>
        <w:t xml:space="preserve"> Российской Федерации, </w:t>
      </w:r>
      <w:r>
        <w:rPr>
          <w:sz w:val="28"/>
          <w:szCs w:val="28"/>
        </w:rPr>
        <w:t xml:space="preserve">пунктом 20 части 1 статьи 14 и статьей 35 </w:t>
      </w:r>
      <w:r w:rsidRPr="009B409F">
        <w:rPr>
          <w:sz w:val="28"/>
          <w:szCs w:val="28"/>
        </w:rPr>
        <w:t>Федеральным законом от 06.10.2003 №131-ФЗ «Об общих принципах организации местного самоуправления в Российской Федерации», Федеральным</w:t>
      </w:r>
      <w:r>
        <w:rPr>
          <w:sz w:val="28"/>
          <w:szCs w:val="28"/>
        </w:rPr>
        <w:t>и</w:t>
      </w:r>
      <w:r w:rsidRPr="009B409F">
        <w:rPr>
          <w:sz w:val="28"/>
          <w:szCs w:val="28"/>
        </w:rPr>
        <w:t xml:space="preserve"> закон</w:t>
      </w:r>
      <w:r>
        <w:rPr>
          <w:sz w:val="28"/>
          <w:szCs w:val="28"/>
        </w:rPr>
        <w:t>ами</w:t>
      </w:r>
      <w:r w:rsidRPr="009B409F">
        <w:rPr>
          <w:sz w:val="28"/>
          <w:szCs w:val="28"/>
        </w:rPr>
        <w:t> от 31.07.2020 №248-ФЗ «О государственном контроле (надзоре) и муниципальном контроле в Российской Федерации»</w:t>
      </w:r>
      <w:r>
        <w:rPr>
          <w:sz w:val="28"/>
          <w:szCs w:val="28"/>
        </w:rPr>
        <w:t>; от 20.03.2025 №33-ФЗ «Об общих принципах организации местного самоуправления в единой системе публичной власти»,</w:t>
      </w:r>
      <w:r w:rsidRPr="009B409F">
        <w:rPr>
          <w:sz w:val="28"/>
          <w:szCs w:val="28"/>
        </w:rPr>
        <w:t xml:space="preserve"> </w:t>
      </w:r>
      <w:r>
        <w:rPr>
          <w:sz w:val="28"/>
          <w:szCs w:val="28"/>
        </w:rPr>
        <w:t>руководствуясь</w:t>
      </w:r>
      <w:r w:rsidRPr="009B409F">
        <w:rPr>
          <w:sz w:val="28"/>
          <w:szCs w:val="28"/>
        </w:rPr>
        <w:t xml:space="preserve"> Устав</w:t>
      </w:r>
      <w:r>
        <w:rPr>
          <w:sz w:val="28"/>
          <w:szCs w:val="28"/>
        </w:rPr>
        <w:t>ом</w:t>
      </w:r>
      <w:r w:rsidRPr="009B409F">
        <w:rPr>
          <w:sz w:val="28"/>
          <w:szCs w:val="28"/>
        </w:rPr>
        <w:t> муниципального образования</w:t>
      </w:r>
      <w:r>
        <w:rPr>
          <w:sz w:val="28"/>
          <w:szCs w:val="28"/>
        </w:rPr>
        <w:t xml:space="preserve"> Чапаевский сельсовет Новоорского </w:t>
      </w:r>
      <w:r w:rsidRPr="009B409F">
        <w:rPr>
          <w:sz w:val="28"/>
          <w:szCs w:val="28"/>
        </w:rPr>
        <w:t>район</w:t>
      </w:r>
      <w:r>
        <w:rPr>
          <w:sz w:val="28"/>
          <w:szCs w:val="28"/>
        </w:rPr>
        <w:t xml:space="preserve"> Оренбургской области</w:t>
      </w:r>
      <w:r w:rsidRPr="009B409F">
        <w:rPr>
          <w:sz w:val="28"/>
          <w:szCs w:val="28"/>
        </w:rPr>
        <w:t>, Совет депутатов РЕШИЛ:</w:t>
      </w:r>
    </w:p>
    <w:p w14:paraId="43DD4B47" w14:textId="77777777" w:rsidR="007044D0" w:rsidRPr="009B409F" w:rsidRDefault="007044D0" w:rsidP="007044D0">
      <w:pPr>
        <w:ind w:firstLine="720"/>
        <w:jc w:val="both"/>
        <w:rPr>
          <w:sz w:val="28"/>
          <w:szCs w:val="28"/>
        </w:rPr>
      </w:pPr>
    </w:p>
    <w:p w14:paraId="19AA2FE6" w14:textId="77777777" w:rsidR="007044D0" w:rsidRPr="009B409F" w:rsidRDefault="007044D0" w:rsidP="007044D0">
      <w:pPr>
        <w:ind w:firstLine="720"/>
        <w:jc w:val="both"/>
        <w:rPr>
          <w:sz w:val="28"/>
          <w:szCs w:val="28"/>
        </w:rPr>
      </w:pPr>
      <w:r w:rsidRPr="009B409F">
        <w:rPr>
          <w:sz w:val="28"/>
          <w:szCs w:val="28"/>
        </w:rPr>
        <w:t xml:space="preserve">1. Утвердить Положение о муниципальном земельном контроле на территории муниципального образования </w:t>
      </w:r>
      <w:r>
        <w:rPr>
          <w:sz w:val="28"/>
          <w:szCs w:val="28"/>
        </w:rPr>
        <w:t xml:space="preserve">Чапаевский сельсовет Новоорского </w:t>
      </w:r>
      <w:r w:rsidRPr="009B409F">
        <w:rPr>
          <w:sz w:val="28"/>
          <w:szCs w:val="28"/>
        </w:rPr>
        <w:t>район</w:t>
      </w:r>
      <w:r>
        <w:rPr>
          <w:sz w:val="28"/>
          <w:szCs w:val="28"/>
        </w:rPr>
        <w:t xml:space="preserve"> Оренбургской области</w:t>
      </w:r>
      <w:r w:rsidRPr="009B409F">
        <w:rPr>
          <w:sz w:val="28"/>
          <w:szCs w:val="28"/>
        </w:rPr>
        <w:t>, согласно приложению №1.</w:t>
      </w:r>
    </w:p>
    <w:p w14:paraId="56914863" w14:textId="2B216267" w:rsidR="007044D0" w:rsidRDefault="007044D0" w:rsidP="007044D0">
      <w:pPr>
        <w:ind w:firstLine="720"/>
        <w:jc w:val="both"/>
        <w:rPr>
          <w:bCs/>
          <w:sz w:val="28"/>
          <w:szCs w:val="28"/>
        </w:rPr>
      </w:pPr>
      <w:r w:rsidRPr="009B409F">
        <w:rPr>
          <w:sz w:val="28"/>
          <w:szCs w:val="28"/>
        </w:rPr>
        <w:t>2. Признать утратившим силу решени</w:t>
      </w:r>
      <w:r>
        <w:rPr>
          <w:sz w:val="28"/>
          <w:szCs w:val="28"/>
        </w:rPr>
        <w:t>е</w:t>
      </w:r>
      <w:r w:rsidRPr="009B409F">
        <w:rPr>
          <w:sz w:val="28"/>
          <w:szCs w:val="28"/>
        </w:rPr>
        <w:t xml:space="preserve"> Совета депутатов муниципального образования </w:t>
      </w:r>
      <w:r>
        <w:rPr>
          <w:sz w:val="28"/>
          <w:szCs w:val="28"/>
        </w:rPr>
        <w:t xml:space="preserve">Чапаевский сельсовет Новоорского </w:t>
      </w:r>
      <w:r w:rsidRPr="009B409F">
        <w:rPr>
          <w:sz w:val="28"/>
          <w:szCs w:val="28"/>
        </w:rPr>
        <w:t>район</w:t>
      </w:r>
      <w:r>
        <w:rPr>
          <w:sz w:val="28"/>
          <w:szCs w:val="28"/>
        </w:rPr>
        <w:t xml:space="preserve"> Оренбургской области           от 16.09.2025 № 162 «</w:t>
      </w:r>
      <w:r w:rsidRPr="00DB320F">
        <w:rPr>
          <w:bCs/>
          <w:sz w:val="28"/>
          <w:szCs w:val="28"/>
        </w:rPr>
        <w:t xml:space="preserve">Об утверждении Положения </w:t>
      </w:r>
      <w:r>
        <w:rPr>
          <w:bCs/>
          <w:sz w:val="28"/>
          <w:szCs w:val="28"/>
        </w:rPr>
        <w:t>о</w:t>
      </w:r>
      <w:r w:rsidRPr="00DB320F">
        <w:rPr>
          <w:bCs/>
          <w:sz w:val="28"/>
          <w:szCs w:val="28"/>
        </w:rPr>
        <w:t xml:space="preserve"> муниципальном</w:t>
      </w:r>
      <w:r>
        <w:rPr>
          <w:bCs/>
          <w:sz w:val="28"/>
          <w:szCs w:val="28"/>
        </w:rPr>
        <w:t xml:space="preserve"> земельном контроле на территории муниципального образования Чапаевский сельсовет Новоорского района Оренбургской области».</w:t>
      </w:r>
    </w:p>
    <w:p w14:paraId="620B8D0B" w14:textId="77777777" w:rsidR="007B4F12" w:rsidRDefault="007B4F12" w:rsidP="007044D0">
      <w:pPr>
        <w:ind w:firstLine="720"/>
        <w:jc w:val="both"/>
        <w:rPr>
          <w:bCs/>
          <w:sz w:val="28"/>
          <w:szCs w:val="28"/>
        </w:rPr>
      </w:pPr>
    </w:p>
    <w:p w14:paraId="4FE80833" w14:textId="77777777" w:rsidR="007B4F12" w:rsidRDefault="007B4F12" w:rsidP="007044D0">
      <w:pPr>
        <w:ind w:firstLine="720"/>
        <w:jc w:val="both"/>
        <w:rPr>
          <w:bCs/>
          <w:sz w:val="28"/>
          <w:szCs w:val="28"/>
        </w:rPr>
      </w:pPr>
    </w:p>
    <w:p w14:paraId="01F1D7D2" w14:textId="77777777" w:rsidR="007B4F12" w:rsidRDefault="007B4F12" w:rsidP="007044D0">
      <w:pPr>
        <w:ind w:firstLine="720"/>
        <w:jc w:val="both"/>
        <w:rPr>
          <w:bCs/>
          <w:sz w:val="28"/>
          <w:szCs w:val="28"/>
        </w:rPr>
      </w:pPr>
    </w:p>
    <w:p w14:paraId="04965A7C" w14:textId="77777777" w:rsidR="007B4F12" w:rsidRDefault="007B4F12" w:rsidP="007044D0">
      <w:pPr>
        <w:ind w:firstLine="720"/>
        <w:jc w:val="both"/>
        <w:rPr>
          <w:bCs/>
          <w:sz w:val="28"/>
          <w:szCs w:val="28"/>
        </w:rPr>
      </w:pPr>
    </w:p>
    <w:p w14:paraId="01C43324" w14:textId="472AD381" w:rsidR="007044D0" w:rsidRPr="009B409F" w:rsidRDefault="00A81F5A" w:rsidP="007044D0">
      <w:pPr>
        <w:ind w:firstLine="709"/>
        <w:jc w:val="both"/>
        <w:rPr>
          <w:sz w:val="28"/>
          <w:szCs w:val="28"/>
        </w:rPr>
      </w:pPr>
      <w:r>
        <w:rPr>
          <w:sz w:val="28"/>
          <w:szCs w:val="28"/>
        </w:rPr>
        <w:lastRenderedPageBreak/>
        <w:t>3</w:t>
      </w:r>
      <w:r w:rsidR="007044D0" w:rsidRPr="009B409F">
        <w:rPr>
          <w:sz w:val="28"/>
          <w:szCs w:val="28"/>
        </w:rPr>
        <w:t xml:space="preserve">. </w:t>
      </w:r>
      <w:r w:rsidR="007044D0">
        <w:rPr>
          <w:sz w:val="28"/>
          <w:szCs w:val="28"/>
        </w:rPr>
        <w:t>Н</w:t>
      </w:r>
      <w:r w:rsidR="007044D0" w:rsidRPr="009B409F">
        <w:rPr>
          <w:sz w:val="28"/>
          <w:szCs w:val="28"/>
        </w:rPr>
        <w:t>астоящее решение вступает в силу после официального опубликования.</w:t>
      </w:r>
    </w:p>
    <w:p w14:paraId="5EEAAC11" w14:textId="69CA31CE" w:rsidR="007044D0" w:rsidRPr="009B409F" w:rsidRDefault="00A81F5A" w:rsidP="007044D0">
      <w:pPr>
        <w:ind w:firstLine="709"/>
        <w:jc w:val="both"/>
        <w:rPr>
          <w:sz w:val="28"/>
          <w:szCs w:val="28"/>
        </w:rPr>
      </w:pPr>
      <w:r>
        <w:rPr>
          <w:sz w:val="28"/>
          <w:szCs w:val="28"/>
        </w:rPr>
        <w:t>4</w:t>
      </w:r>
      <w:r w:rsidR="007044D0" w:rsidRPr="009B409F">
        <w:rPr>
          <w:sz w:val="28"/>
          <w:szCs w:val="28"/>
        </w:rPr>
        <w:t>. Контроль за исполнением решения возложить на постоянную комиссию</w:t>
      </w:r>
      <w:r w:rsidR="007B4F12">
        <w:rPr>
          <w:sz w:val="28"/>
          <w:szCs w:val="28"/>
        </w:rPr>
        <w:t xml:space="preserve"> по бюджету, финансово-экономической политике, мандатная комиссия</w:t>
      </w:r>
      <w:r w:rsidR="007044D0">
        <w:rPr>
          <w:sz w:val="28"/>
          <w:szCs w:val="28"/>
        </w:rPr>
        <w:t>.</w:t>
      </w:r>
    </w:p>
    <w:p w14:paraId="6BD7E6A9" w14:textId="77777777" w:rsidR="007044D0" w:rsidRPr="009C3F4C" w:rsidRDefault="007044D0" w:rsidP="007044D0">
      <w:r w:rsidRPr="009C3F4C">
        <w:t> </w:t>
      </w:r>
    </w:p>
    <w:p w14:paraId="54B8D41C" w14:textId="77777777" w:rsidR="007044D0" w:rsidRDefault="007044D0" w:rsidP="007044D0">
      <w:pPr>
        <w:rPr>
          <w:sz w:val="28"/>
          <w:szCs w:val="28"/>
        </w:rPr>
      </w:pPr>
    </w:p>
    <w:p w14:paraId="51AE139B" w14:textId="77777777" w:rsidR="007044D0" w:rsidRDefault="007044D0" w:rsidP="007044D0">
      <w:pPr>
        <w:rPr>
          <w:sz w:val="28"/>
          <w:szCs w:val="28"/>
        </w:rPr>
      </w:pPr>
    </w:p>
    <w:p w14:paraId="1E330E8E" w14:textId="77777777" w:rsidR="007044D0" w:rsidRDefault="007044D0" w:rsidP="007044D0">
      <w:pPr>
        <w:rPr>
          <w:sz w:val="28"/>
          <w:szCs w:val="28"/>
        </w:rPr>
      </w:pPr>
    </w:p>
    <w:p w14:paraId="27C230FC" w14:textId="77777777" w:rsidR="007044D0" w:rsidRDefault="007044D0" w:rsidP="007044D0">
      <w:pPr>
        <w:rPr>
          <w:sz w:val="28"/>
          <w:szCs w:val="28"/>
        </w:rPr>
      </w:pPr>
      <w:r w:rsidRPr="009B409F">
        <w:rPr>
          <w:sz w:val="28"/>
          <w:szCs w:val="28"/>
        </w:rPr>
        <w:t> Председатель С</w:t>
      </w:r>
      <w:r>
        <w:rPr>
          <w:sz w:val="28"/>
          <w:szCs w:val="28"/>
        </w:rPr>
        <w:t>овета депутатов</w:t>
      </w:r>
      <w:r w:rsidRPr="009B409F">
        <w:rPr>
          <w:sz w:val="28"/>
          <w:szCs w:val="28"/>
        </w:rPr>
        <w:t xml:space="preserve">                   Глава </w:t>
      </w:r>
    </w:p>
    <w:p w14:paraId="5FDDED64" w14:textId="77777777" w:rsidR="007044D0" w:rsidRDefault="007044D0" w:rsidP="007044D0">
      <w:pPr>
        <w:rPr>
          <w:sz w:val="28"/>
          <w:szCs w:val="28"/>
        </w:rPr>
      </w:pPr>
      <w:r>
        <w:rPr>
          <w:sz w:val="28"/>
          <w:szCs w:val="28"/>
        </w:rPr>
        <w:t xml:space="preserve"> муниципального образования                       муниципального образования</w:t>
      </w:r>
    </w:p>
    <w:p w14:paraId="5FE8F7DB" w14:textId="77777777" w:rsidR="007044D0" w:rsidRDefault="007044D0" w:rsidP="007044D0">
      <w:pPr>
        <w:rPr>
          <w:sz w:val="28"/>
          <w:szCs w:val="28"/>
        </w:rPr>
      </w:pPr>
      <w:r>
        <w:rPr>
          <w:sz w:val="28"/>
          <w:szCs w:val="28"/>
        </w:rPr>
        <w:t xml:space="preserve"> Чапаевский сельсовет                                    Чапаевский сельсовет</w:t>
      </w:r>
    </w:p>
    <w:p w14:paraId="0779874B" w14:textId="77777777" w:rsidR="007044D0" w:rsidRDefault="007044D0" w:rsidP="007044D0">
      <w:pPr>
        <w:rPr>
          <w:sz w:val="28"/>
          <w:szCs w:val="28"/>
        </w:rPr>
      </w:pPr>
    </w:p>
    <w:p w14:paraId="5C480FF3" w14:textId="77777777" w:rsidR="007044D0" w:rsidRDefault="007044D0" w:rsidP="007044D0">
      <w:pPr>
        <w:rPr>
          <w:sz w:val="28"/>
          <w:szCs w:val="28"/>
        </w:rPr>
      </w:pPr>
    </w:p>
    <w:p w14:paraId="60CB1C25" w14:textId="76959120" w:rsidR="00E814C9" w:rsidRPr="00895069" w:rsidRDefault="007044D0" w:rsidP="00895069">
      <w:pPr>
        <w:rPr>
          <w:sz w:val="28"/>
          <w:szCs w:val="28"/>
        </w:rPr>
      </w:pPr>
      <w:r>
        <w:rPr>
          <w:sz w:val="28"/>
          <w:szCs w:val="28"/>
        </w:rPr>
        <w:t xml:space="preserve"> __________</w:t>
      </w:r>
      <w:proofErr w:type="spellStart"/>
      <w:r w:rsidR="00895069">
        <w:rPr>
          <w:sz w:val="28"/>
          <w:szCs w:val="28"/>
        </w:rPr>
        <w:t>А.А.Сакуров</w:t>
      </w:r>
      <w:proofErr w:type="spellEnd"/>
      <w:r>
        <w:rPr>
          <w:sz w:val="28"/>
          <w:szCs w:val="28"/>
        </w:rPr>
        <w:t xml:space="preserve">                                </w:t>
      </w:r>
      <w:r w:rsidR="00895069">
        <w:rPr>
          <w:sz w:val="28"/>
          <w:szCs w:val="28"/>
        </w:rPr>
        <w:t xml:space="preserve">___________ </w:t>
      </w:r>
      <w:proofErr w:type="spellStart"/>
      <w:r w:rsidR="00895069">
        <w:rPr>
          <w:sz w:val="28"/>
          <w:szCs w:val="28"/>
        </w:rPr>
        <w:t>А.Б.Кенжебаева</w:t>
      </w:r>
      <w:proofErr w:type="spellEnd"/>
    </w:p>
    <w:p w14:paraId="06787FD6" w14:textId="77777777" w:rsidR="00E814C9" w:rsidRDefault="00E814C9" w:rsidP="007044D0">
      <w:pPr>
        <w:jc w:val="center"/>
        <w:rPr>
          <w:b/>
          <w:bCs/>
          <w:sz w:val="28"/>
          <w:szCs w:val="28"/>
        </w:rPr>
      </w:pPr>
    </w:p>
    <w:p w14:paraId="6A998227" w14:textId="77777777" w:rsidR="00E814C9" w:rsidRDefault="00E814C9" w:rsidP="007044D0">
      <w:pPr>
        <w:jc w:val="center"/>
        <w:rPr>
          <w:b/>
          <w:bCs/>
          <w:sz w:val="28"/>
          <w:szCs w:val="28"/>
        </w:rPr>
      </w:pPr>
    </w:p>
    <w:p w14:paraId="3F377E35" w14:textId="77777777" w:rsidR="00E814C9" w:rsidRDefault="00E814C9" w:rsidP="007044D0">
      <w:pPr>
        <w:jc w:val="center"/>
        <w:rPr>
          <w:b/>
          <w:bCs/>
          <w:sz w:val="28"/>
          <w:szCs w:val="28"/>
        </w:rPr>
      </w:pPr>
    </w:p>
    <w:p w14:paraId="21DFB3D8" w14:textId="77777777" w:rsidR="00E814C9" w:rsidRDefault="00E814C9" w:rsidP="007044D0">
      <w:pPr>
        <w:jc w:val="center"/>
        <w:rPr>
          <w:b/>
          <w:bCs/>
          <w:sz w:val="28"/>
          <w:szCs w:val="28"/>
        </w:rPr>
      </w:pPr>
    </w:p>
    <w:p w14:paraId="7B72E475" w14:textId="77777777" w:rsidR="00E814C9" w:rsidRDefault="00E814C9" w:rsidP="007044D0">
      <w:pPr>
        <w:jc w:val="center"/>
        <w:rPr>
          <w:b/>
          <w:bCs/>
          <w:sz w:val="28"/>
          <w:szCs w:val="28"/>
        </w:rPr>
      </w:pPr>
    </w:p>
    <w:p w14:paraId="57FB68E1" w14:textId="77777777" w:rsidR="00E814C9" w:rsidRDefault="00E814C9" w:rsidP="007044D0">
      <w:pPr>
        <w:jc w:val="center"/>
        <w:rPr>
          <w:b/>
          <w:bCs/>
          <w:sz w:val="28"/>
          <w:szCs w:val="28"/>
        </w:rPr>
      </w:pPr>
    </w:p>
    <w:p w14:paraId="30556230" w14:textId="77777777" w:rsidR="00E814C9" w:rsidRDefault="00E814C9" w:rsidP="007044D0">
      <w:pPr>
        <w:jc w:val="center"/>
        <w:rPr>
          <w:b/>
          <w:bCs/>
          <w:sz w:val="28"/>
          <w:szCs w:val="28"/>
        </w:rPr>
      </w:pPr>
    </w:p>
    <w:p w14:paraId="026E889C" w14:textId="77777777" w:rsidR="00E814C9" w:rsidRDefault="00E814C9" w:rsidP="007044D0">
      <w:pPr>
        <w:jc w:val="center"/>
        <w:rPr>
          <w:b/>
          <w:bCs/>
          <w:sz w:val="28"/>
          <w:szCs w:val="28"/>
        </w:rPr>
      </w:pPr>
    </w:p>
    <w:p w14:paraId="4F563875" w14:textId="77777777" w:rsidR="00E814C9" w:rsidRDefault="00E814C9" w:rsidP="007044D0">
      <w:pPr>
        <w:jc w:val="center"/>
        <w:rPr>
          <w:b/>
          <w:bCs/>
          <w:sz w:val="28"/>
          <w:szCs w:val="28"/>
        </w:rPr>
      </w:pPr>
    </w:p>
    <w:p w14:paraId="346894BC" w14:textId="77777777" w:rsidR="00E814C9" w:rsidRDefault="00E814C9" w:rsidP="007044D0">
      <w:pPr>
        <w:jc w:val="center"/>
        <w:rPr>
          <w:b/>
          <w:bCs/>
          <w:sz w:val="28"/>
          <w:szCs w:val="28"/>
        </w:rPr>
      </w:pPr>
    </w:p>
    <w:p w14:paraId="534C7FC7" w14:textId="77777777" w:rsidR="00E814C9" w:rsidRDefault="00E814C9" w:rsidP="007044D0">
      <w:pPr>
        <w:jc w:val="center"/>
        <w:rPr>
          <w:b/>
          <w:bCs/>
          <w:sz w:val="28"/>
          <w:szCs w:val="28"/>
        </w:rPr>
      </w:pPr>
    </w:p>
    <w:p w14:paraId="74E98F1C" w14:textId="77777777" w:rsidR="00E814C9" w:rsidRDefault="00E814C9" w:rsidP="007044D0">
      <w:pPr>
        <w:jc w:val="center"/>
        <w:rPr>
          <w:b/>
          <w:bCs/>
          <w:sz w:val="28"/>
          <w:szCs w:val="28"/>
        </w:rPr>
      </w:pPr>
    </w:p>
    <w:p w14:paraId="67E30F3F" w14:textId="77777777" w:rsidR="00E814C9" w:rsidRDefault="00E814C9" w:rsidP="007044D0">
      <w:pPr>
        <w:jc w:val="center"/>
        <w:rPr>
          <w:b/>
          <w:bCs/>
          <w:sz w:val="28"/>
          <w:szCs w:val="28"/>
        </w:rPr>
      </w:pPr>
    </w:p>
    <w:p w14:paraId="25D97745" w14:textId="77777777" w:rsidR="00E814C9" w:rsidRDefault="00E814C9" w:rsidP="007044D0">
      <w:pPr>
        <w:jc w:val="center"/>
        <w:rPr>
          <w:b/>
          <w:bCs/>
          <w:sz w:val="28"/>
          <w:szCs w:val="28"/>
        </w:rPr>
      </w:pPr>
    </w:p>
    <w:p w14:paraId="6E8F74E5" w14:textId="77777777" w:rsidR="00E814C9" w:rsidRDefault="00E814C9" w:rsidP="007044D0">
      <w:pPr>
        <w:jc w:val="center"/>
        <w:rPr>
          <w:b/>
          <w:bCs/>
          <w:sz w:val="28"/>
          <w:szCs w:val="28"/>
        </w:rPr>
      </w:pPr>
    </w:p>
    <w:p w14:paraId="41D83533" w14:textId="77777777" w:rsidR="00E814C9" w:rsidRDefault="00E814C9" w:rsidP="007044D0">
      <w:pPr>
        <w:jc w:val="center"/>
        <w:rPr>
          <w:b/>
          <w:bCs/>
          <w:sz w:val="28"/>
          <w:szCs w:val="28"/>
        </w:rPr>
      </w:pPr>
    </w:p>
    <w:p w14:paraId="573D80AD" w14:textId="77777777" w:rsidR="00E814C9" w:rsidRDefault="00E814C9" w:rsidP="007044D0">
      <w:pPr>
        <w:jc w:val="center"/>
        <w:rPr>
          <w:b/>
          <w:bCs/>
          <w:sz w:val="28"/>
          <w:szCs w:val="28"/>
        </w:rPr>
      </w:pPr>
    </w:p>
    <w:p w14:paraId="213C762C" w14:textId="77777777" w:rsidR="00E814C9" w:rsidRDefault="00E814C9" w:rsidP="007044D0">
      <w:pPr>
        <w:jc w:val="center"/>
        <w:rPr>
          <w:b/>
          <w:bCs/>
          <w:sz w:val="28"/>
          <w:szCs w:val="28"/>
        </w:rPr>
      </w:pPr>
    </w:p>
    <w:p w14:paraId="14B3DBB7" w14:textId="77777777" w:rsidR="00E814C9" w:rsidRDefault="00E814C9" w:rsidP="007044D0">
      <w:pPr>
        <w:jc w:val="center"/>
        <w:rPr>
          <w:b/>
          <w:bCs/>
          <w:sz w:val="28"/>
          <w:szCs w:val="28"/>
        </w:rPr>
      </w:pPr>
    </w:p>
    <w:p w14:paraId="5B420A50" w14:textId="77777777" w:rsidR="00E814C9" w:rsidRDefault="00E814C9" w:rsidP="007044D0">
      <w:pPr>
        <w:jc w:val="center"/>
        <w:rPr>
          <w:b/>
          <w:bCs/>
          <w:sz w:val="28"/>
          <w:szCs w:val="28"/>
        </w:rPr>
      </w:pPr>
    </w:p>
    <w:p w14:paraId="04FADC24" w14:textId="77777777" w:rsidR="00E814C9" w:rsidRDefault="00E814C9" w:rsidP="007044D0">
      <w:pPr>
        <w:jc w:val="center"/>
        <w:rPr>
          <w:b/>
          <w:bCs/>
          <w:sz w:val="28"/>
          <w:szCs w:val="28"/>
        </w:rPr>
      </w:pPr>
    </w:p>
    <w:p w14:paraId="610C543D" w14:textId="77777777" w:rsidR="00E814C9" w:rsidRDefault="00E814C9" w:rsidP="007044D0">
      <w:pPr>
        <w:jc w:val="center"/>
        <w:rPr>
          <w:b/>
          <w:bCs/>
          <w:sz w:val="28"/>
          <w:szCs w:val="28"/>
        </w:rPr>
      </w:pPr>
    </w:p>
    <w:p w14:paraId="32F9576D" w14:textId="77777777" w:rsidR="00E814C9" w:rsidRDefault="00E814C9" w:rsidP="007044D0">
      <w:pPr>
        <w:jc w:val="center"/>
        <w:rPr>
          <w:b/>
          <w:bCs/>
          <w:sz w:val="28"/>
          <w:szCs w:val="28"/>
        </w:rPr>
      </w:pPr>
    </w:p>
    <w:p w14:paraId="4B565784" w14:textId="77777777" w:rsidR="00E814C9" w:rsidRDefault="00E814C9" w:rsidP="007044D0">
      <w:pPr>
        <w:jc w:val="center"/>
        <w:rPr>
          <w:b/>
          <w:bCs/>
          <w:sz w:val="28"/>
          <w:szCs w:val="28"/>
        </w:rPr>
      </w:pPr>
    </w:p>
    <w:p w14:paraId="1F15E536" w14:textId="77777777" w:rsidR="00E814C9" w:rsidRDefault="00E814C9" w:rsidP="007044D0">
      <w:pPr>
        <w:jc w:val="center"/>
        <w:rPr>
          <w:b/>
          <w:bCs/>
          <w:sz w:val="28"/>
          <w:szCs w:val="28"/>
        </w:rPr>
      </w:pPr>
    </w:p>
    <w:p w14:paraId="747DBC56" w14:textId="77777777" w:rsidR="00E814C9" w:rsidRDefault="00E814C9" w:rsidP="007044D0">
      <w:pPr>
        <w:jc w:val="center"/>
        <w:rPr>
          <w:b/>
          <w:bCs/>
          <w:sz w:val="28"/>
          <w:szCs w:val="28"/>
        </w:rPr>
      </w:pPr>
    </w:p>
    <w:p w14:paraId="0BEAF711" w14:textId="77777777" w:rsidR="00A81F5A" w:rsidRDefault="00A81F5A" w:rsidP="00E814C9">
      <w:pPr>
        <w:jc w:val="right"/>
        <w:rPr>
          <w:bCs/>
          <w:sz w:val="28"/>
          <w:szCs w:val="28"/>
        </w:rPr>
      </w:pPr>
    </w:p>
    <w:p w14:paraId="534D62E5" w14:textId="77777777" w:rsidR="00A81F5A" w:rsidRDefault="00A81F5A" w:rsidP="00E814C9">
      <w:pPr>
        <w:jc w:val="right"/>
        <w:rPr>
          <w:bCs/>
          <w:sz w:val="28"/>
          <w:szCs w:val="28"/>
        </w:rPr>
      </w:pPr>
    </w:p>
    <w:p w14:paraId="23F926B5" w14:textId="77777777" w:rsidR="00A81F5A" w:rsidRDefault="00A81F5A" w:rsidP="00E814C9">
      <w:pPr>
        <w:jc w:val="right"/>
        <w:rPr>
          <w:bCs/>
          <w:sz w:val="28"/>
          <w:szCs w:val="28"/>
        </w:rPr>
      </w:pPr>
    </w:p>
    <w:p w14:paraId="6F325C12" w14:textId="77777777" w:rsidR="00A81F5A" w:rsidRDefault="00A81F5A" w:rsidP="00E814C9">
      <w:pPr>
        <w:jc w:val="right"/>
        <w:rPr>
          <w:bCs/>
          <w:sz w:val="28"/>
          <w:szCs w:val="28"/>
        </w:rPr>
      </w:pPr>
    </w:p>
    <w:p w14:paraId="3E736210" w14:textId="77777777" w:rsidR="00561FE0" w:rsidRDefault="00561FE0" w:rsidP="00E814C9">
      <w:pPr>
        <w:jc w:val="right"/>
        <w:rPr>
          <w:bCs/>
          <w:sz w:val="28"/>
          <w:szCs w:val="28"/>
        </w:rPr>
      </w:pPr>
    </w:p>
    <w:p w14:paraId="2FCE80B4" w14:textId="6A2F94FB" w:rsidR="00E814C9" w:rsidRPr="009B409F" w:rsidRDefault="00E814C9" w:rsidP="00E814C9">
      <w:pPr>
        <w:jc w:val="right"/>
        <w:rPr>
          <w:sz w:val="28"/>
          <w:szCs w:val="28"/>
        </w:rPr>
      </w:pPr>
      <w:r w:rsidRPr="009B409F">
        <w:rPr>
          <w:bCs/>
          <w:sz w:val="28"/>
          <w:szCs w:val="28"/>
        </w:rPr>
        <w:lastRenderedPageBreak/>
        <w:t>Приложение </w:t>
      </w:r>
    </w:p>
    <w:p w14:paraId="202C3F14" w14:textId="77777777" w:rsidR="00E814C9" w:rsidRPr="009B409F" w:rsidRDefault="00E814C9" w:rsidP="00E814C9">
      <w:pPr>
        <w:jc w:val="right"/>
        <w:rPr>
          <w:bCs/>
          <w:sz w:val="28"/>
          <w:szCs w:val="28"/>
        </w:rPr>
      </w:pPr>
      <w:r w:rsidRPr="009B409F">
        <w:rPr>
          <w:bCs/>
          <w:sz w:val="28"/>
          <w:szCs w:val="28"/>
        </w:rPr>
        <w:t xml:space="preserve">к решению Совета депутатов </w:t>
      </w:r>
    </w:p>
    <w:p w14:paraId="5C7C92E5" w14:textId="77777777" w:rsidR="00E814C9" w:rsidRPr="009B409F" w:rsidRDefault="00E814C9" w:rsidP="00E814C9">
      <w:pPr>
        <w:jc w:val="right"/>
        <w:rPr>
          <w:bCs/>
          <w:sz w:val="28"/>
          <w:szCs w:val="28"/>
        </w:rPr>
      </w:pPr>
      <w:r w:rsidRPr="009B409F">
        <w:rPr>
          <w:bCs/>
          <w:sz w:val="28"/>
          <w:szCs w:val="28"/>
        </w:rPr>
        <w:t xml:space="preserve">муниципального образования </w:t>
      </w:r>
    </w:p>
    <w:p w14:paraId="321C309C" w14:textId="77777777" w:rsidR="00E814C9" w:rsidRPr="009B409F" w:rsidRDefault="00E814C9" w:rsidP="00E814C9">
      <w:pPr>
        <w:jc w:val="right"/>
        <w:rPr>
          <w:bCs/>
          <w:sz w:val="28"/>
          <w:szCs w:val="28"/>
        </w:rPr>
      </w:pPr>
      <w:r>
        <w:rPr>
          <w:bCs/>
          <w:sz w:val="28"/>
          <w:szCs w:val="28"/>
        </w:rPr>
        <w:t>Чапаевский</w:t>
      </w:r>
      <w:r w:rsidRPr="009B409F">
        <w:rPr>
          <w:bCs/>
          <w:sz w:val="28"/>
          <w:szCs w:val="28"/>
        </w:rPr>
        <w:t xml:space="preserve"> сельсовет</w:t>
      </w:r>
    </w:p>
    <w:p w14:paraId="7E81AD34" w14:textId="77777777" w:rsidR="00E814C9" w:rsidRPr="009B409F" w:rsidRDefault="00E814C9" w:rsidP="00E814C9">
      <w:pPr>
        <w:jc w:val="right"/>
        <w:rPr>
          <w:bCs/>
          <w:sz w:val="28"/>
          <w:szCs w:val="28"/>
        </w:rPr>
      </w:pPr>
      <w:r w:rsidRPr="009B409F">
        <w:rPr>
          <w:bCs/>
          <w:sz w:val="28"/>
          <w:szCs w:val="28"/>
        </w:rPr>
        <w:t xml:space="preserve">Новоорского района </w:t>
      </w:r>
    </w:p>
    <w:p w14:paraId="4FDEB09B" w14:textId="77777777" w:rsidR="00E814C9" w:rsidRPr="009B409F" w:rsidRDefault="00E814C9" w:rsidP="00E814C9">
      <w:pPr>
        <w:jc w:val="right"/>
        <w:rPr>
          <w:sz w:val="28"/>
          <w:szCs w:val="28"/>
        </w:rPr>
      </w:pPr>
      <w:r w:rsidRPr="009B409F">
        <w:rPr>
          <w:bCs/>
          <w:sz w:val="28"/>
          <w:szCs w:val="28"/>
        </w:rPr>
        <w:t>Оренбургской области</w:t>
      </w:r>
    </w:p>
    <w:p w14:paraId="2D2A08F2" w14:textId="724B2B79" w:rsidR="00E814C9" w:rsidRPr="009B409F" w:rsidRDefault="00E814C9" w:rsidP="00E814C9">
      <w:pPr>
        <w:jc w:val="right"/>
        <w:rPr>
          <w:sz w:val="28"/>
          <w:szCs w:val="28"/>
        </w:rPr>
      </w:pPr>
      <w:r w:rsidRPr="009B409F">
        <w:rPr>
          <w:bCs/>
          <w:sz w:val="28"/>
          <w:szCs w:val="28"/>
        </w:rPr>
        <w:t xml:space="preserve">от </w:t>
      </w:r>
      <w:r w:rsidR="007B4F12">
        <w:rPr>
          <w:bCs/>
          <w:sz w:val="28"/>
          <w:szCs w:val="28"/>
        </w:rPr>
        <w:t xml:space="preserve">17.06.2026 </w:t>
      </w:r>
      <w:r w:rsidRPr="009B409F">
        <w:rPr>
          <w:bCs/>
          <w:sz w:val="28"/>
          <w:szCs w:val="28"/>
        </w:rPr>
        <w:t>№ </w:t>
      </w:r>
      <w:r w:rsidR="007B4F12">
        <w:rPr>
          <w:bCs/>
          <w:sz w:val="28"/>
          <w:szCs w:val="28"/>
        </w:rPr>
        <w:t>32</w:t>
      </w:r>
    </w:p>
    <w:p w14:paraId="65D3A939" w14:textId="4E8FDF41" w:rsidR="007044D0" w:rsidRDefault="00E814C9" w:rsidP="00054EAF">
      <w:pPr>
        <w:jc w:val="both"/>
        <w:rPr>
          <w:color w:val="000000"/>
          <w:sz w:val="17"/>
          <w:szCs w:val="17"/>
        </w:rPr>
      </w:pPr>
      <w:r w:rsidRPr="009B409F">
        <w:rPr>
          <w:b/>
          <w:bCs/>
          <w:sz w:val="28"/>
          <w:szCs w:val="28"/>
        </w:rPr>
        <w:t> </w:t>
      </w:r>
    </w:p>
    <w:p w14:paraId="732D381D" w14:textId="28CE9ADC" w:rsidR="00E814C9" w:rsidRDefault="00E814C9" w:rsidP="007044D0">
      <w:pPr>
        <w:ind w:firstLine="709"/>
        <w:jc w:val="right"/>
        <w:rPr>
          <w:color w:val="000000"/>
          <w:sz w:val="17"/>
          <w:szCs w:val="17"/>
        </w:rPr>
      </w:pPr>
    </w:p>
    <w:p w14:paraId="1917BA2C" w14:textId="3E4DF211" w:rsidR="00E814C9" w:rsidRDefault="00E814C9" w:rsidP="007044D0">
      <w:pPr>
        <w:ind w:firstLine="709"/>
        <w:jc w:val="right"/>
        <w:rPr>
          <w:color w:val="000000"/>
          <w:sz w:val="17"/>
          <w:szCs w:val="17"/>
        </w:rPr>
      </w:pPr>
    </w:p>
    <w:p w14:paraId="6B842A8F" w14:textId="77777777" w:rsidR="00054EAF" w:rsidRDefault="00054EAF" w:rsidP="00225AA1">
      <w:pPr>
        <w:jc w:val="center"/>
        <w:rPr>
          <w:sz w:val="28"/>
          <w:szCs w:val="28"/>
        </w:rPr>
      </w:pPr>
      <w:r>
        <w:rPr>
          <w:sz w:val="28"/>
          <w:szCs w:val="28"/>
        </w:rPr>
        <w:t>ПОЛОЖЕНИЕ</w:t>
      </w:r>
    </w:p>
    <w:p w14:paraId="4EE49FB4" w14:textId="4861B300" w:rsidR="007044D0" w:rsidRPr="00054EAF" w:rsidRDefault="00054EAF" w:rsidP="00225AA1">
      <w:pPr>
        <w:jc w:val="center"/>
        <w:rPr>
          <w:sz w:val="28"/>
          <w:szCs w:val="28"/>
        </w:rPr>
      </w:pPr>
      <w:r w:rsidRPr="009B409F">
        <w:rPr>
          <w:sz w:val="28"/>
          <w:szCs w:val="28"/>
        </w:rPr>
        <w:t xml:space="preserve">о муниципальном земельном контроле на территории муниципального образования </w:t>
      </w:r>
      <w:r>
        <w:rPr>
          <w:sz w:val="28"/>
          <w:szCs w:val="28"/>
        </w:rPr>
        <w:t xml:space="preserve">Чапаевский сельсовет Новоорского </w:t>
      </w:r>
      <w:r w:rsidRPr="009B409F">
        <w:rPr>
          <w:sz w:val="28"/>
          <w:szCs w:val="28"/>
        </w:rPr>
        <w:t>район</w:t>
      </w:r>
      <w:r>
        <w:rPr>
          <w:sz w:val="28"/>
          <w:szCs w:val="28"/>
        </w:rPr>
        <w:t xml:space="preserve"> Оренбургской области</w:t>
      </w:r>
      <w:r>
        <w:rPr>
          <w:sz w:val="28"/>
          <w:szCs w:val="28"/>
        </w:rPr>
        <w:br/>
      </w:r>
    </w:p>
    <w:p w14:paraId="33CF9DA6" w14:textId="77777777" w:rsidR="007044D0" w:rsidRPr="00054EAF" w:rsidRDefault="007044D0" w:rsidP="00225AA1">
      <w:pPr>
        <w:pStyle w:val="ConsPlusNormal"/>
        <w:shd w:val="clear" w:color="auto" w:fill="FFFFFF" w:themeFill="background1"/>
        <w:ind w:firstLine="0"/>
        <w:jc w:val="center"/>
        <w:rPr>
          <w:rFonts w:ascii="Times New Roman" w:hAnsi="Times New Roman" w:cs="Times New Roman"/>
          <w:b/>
          <w:bCs/>
          <w:color w:val="000000"/>
          <w:sz w:val="28"/>
          <w:szCs w:val="28"/>
        </w:rPr>
      </w:pPr>
      <w:r w:rsidRPr="00054EAF">
        <w:rPr>
          <w:rFonts w:ascii="Times New Roman" w:hAnsi="Times New Roman" w:cs="Times New Roman"/>
          <w:b/>
          <w:bCs/>
          <w:color w:val="000000"/>
          <w:sz w:val="28"/>
          <w:szCs w:val="28"/>
        </w:rPr>
        <w:t>1. Общие положения</w:t>
      </w:r>
    </w:p>
    <w:p w14:paraId="3EDFBA4D" w14:textId="327FAA59" w:rsidR="007044D0" w:rsidRPr="00054EAF" w:rsidRDefault="007044D0" w:rsidP="00054EAF">
      <w:pPr>
        <w:pStyle w:val="ConsPlusNormal"/>
        <w:shd w:val="clear" w:color="auto" w:fill="FFFFFF" w:themeFill="background1"/>
        <w:ind w:firstLine="709"/>
        <w:jc w:val="both"/>
        <w:rPr>
          <w:rFonts w:ascii="Times New Roman" w:hAnsi="Times New Roman" w:cs="Times New Roman"/>
          <w:sz w:val="28"/>
          <w:szCs w:val="28"/>
        </w:rPr>
      </w:pPr>
      <w:r w:rsidRPr="00054EAF">
        <w:rPr>
          <w:rFonts w:ascii="Times New Roman" w:hAnsi="Times New Roman" w:cs="Times New Roman"/>
          <w:color w:val="000000"/>
          <w:sz w:val="28"/>
          <w:szCs w:val="28"/>
        </w:rPr>
        <w:t xml:space="preserve">1.1. Настоящее Положение устанавливает порядок организации </w:t>
      </w:r>
      <w:r w:rsidRPr="00054EAF">
        <w:rPr>
          <w:rFonts w:ascii="Times New Roman" w:hAnsi="Times New Roman" w:cs="Times New Roman"/>
          <w:color w:val="000000"/>
          <w:sz w:val="28"/>
          <w:szCs w:val="28"/>
        </w:rPr>
        <w:br/>
        <w:t xml:space="preserve">и осуществления муниципального земельного контроля на территории </w:t>
      </w:r>
      <w:r w:rsidR="00054EAF" w:rsidRPr="009B409F">
        <w:rPr>
          <w:rFonts w:ascii="Times New Roman" w:hAnsi="Times New Roman"/>
          <w:sz w:val="28"/>
          <w:szCs w:val="28"/>
        </w:rPr>
        <w:t xml:space="preserve">муниципального образования </w:t>
      </w:r>
      <w:r w:rsidR="00054EAF">
        <w:rPr>
          <w:rFonts w:ascii="Times New Roman" w:hAnsi="Times New Roman"/>
          <w:sz w:val="28"/>
          <w:szCs w:val="28"/>
        </w:rPr>
        <w:t xml:space="preserve">Чапаевский сельсовет Новоорского </w:t>
      </w:r>
      <w:r w:rsidR="00054EAF" w:rsidRPr="009B409F">
        <w:rPr>
          <w:rFonts w:ascii="Times New Roman" w:hAnsi="Times New Roman"/>
          <w:sz w:val="28"/>
          <w:szCs w:val="28"/>
        </w:rPr>
        <w:t>район</w:t>
      </w:r>
      <w:r w:rsidR="00054EAF">
        <w:rPr>
          <w:rFonts w:ascii="Times New Roman" w:hAnsi="Times New Roman"/>
          <w:sz w:val="28"/>
          <w:szCs w:val="28"/>
        </w:rPr>
        <w:t xml:space="preserve"> Оренбургской области</w:t>
      </w:r>
      <w:r w:rsidR="00054EAF" w:rsidRPr="00054EAF">
        <w:rPr>
          <w:rFonts w:ascii="Times New Roman" w:hAnsi="Times New Roman" w:cs="Times New Roman"/>
          <w:color w:val="000000"/>
          <w:sz w:val="28"/>
          <w:szCs w:val="28"/>
        </w:rPr>
        <w:t xml:space="preserve"> </w:t>
      </w:r>
      <w:r w:rsidRPr="00054EAF">
        <w:rPr>
          <w:rFonts w:ascii="Times New Roman" w:hAnsi="Times New Roman" w:cs="Times New Roman"/>
          <w:color w:val="000000"/>
          <w:sz w:val="28"/>
          <w:szCs w:val="28"/>
        </w:rPr>
        <w:t>(далее – муниципальный земельный контроль).</w:t>
      </w:r>
    </w:p>
    <w:p w14:paraId="27FB0360" w14:textId="77777777" w:rsidR="007044D0" w:rsidRPr="00054EAF" w:rsidRDefault="007044D0" w:rsidP="00054EAF">
      <w:pPr>
        <w:pStyle w:val="ConsPlusNormal"/>
        <w:shd w:val="clear" w:color="auto" w:fill="FFFFFF" w:themeFill="background1"/>
        <w:ind w:firstLine="709"/>
        <w:jc w:val="both"/>
        <w:rPr>
          <w:rFonts w:ascii="Times New Roman" w:hAnsi="Times New Roman" w:cs="Times New Roman"/>
          <w:color w:val="000000"/>
          <w:sz w:val="28"/>
          <w:szCs w:val="28"/>
        </w:rPr>
      </w:pPr>
      <w:r w:rsidRPr="00054EAF">
        <w:rPr>
          <w:rFonts w:ascii="Times New Roman" w:hAnsi="Times New Roman" w:cs="Times New Roman"/>
          <w:color w:val="000000"/>
          <w:sz w:val="28"/>
          <w:szCs w:val="28"/>
        </w:rPr>
        <w:t>1.2. Предметом муниципального земельного контроля является:</w:t>
      </w:r>
    </w:p>
    <w:p w14:paraId="63BD46D3" w14:textId="77777777" w:rsidR="007044D0" w:rsidRPr="00054EAF" w:rsidRDefault="007044D0" w:rsidP="00054EAF">
      <w:pPr>
        <w:pStyle w:val="ConsPlusNormal"/>
        <w:shd w:val="clear" w:color="auto" w:fill="FFFFFF" w:themeFill="background1"/>
        <w:ind w:firstLine="709"/>
        <w:jc w:val="both"/>
        <w:rPr>
          <w:rFonts w:ascii="Times New Roman" w:hAnsi="Times New Roman" w:cs="Times New Roman"/>
          <w:color w:val="000000"/>
          <w:sz w:val="28"/>
          <w:szCs w:val="28"/>
        </w:rPr>
      </w:pPr>
      <w:r w:rsidRPr="00054EAF">
        <w:rPr>
          <w:rFonts w:ascii="Times New Roman" w:hAnsi="Times New Roman" w:cs="Times New Roman"/>
          <w:color w:val="000000"/>
          <w:sz w:val="28"/>
          <w:szCs w:val="28"/>
        </w:rPr>
        <w:t>1) соблюдение юридическими лицами, индивидуальными предпринимателями и гражданами (далее – контролируемые лица) обязательных требований к использованию и охране земель в отношении объектов земельных отношений, за нарушение которых законодательством предусмотрена административная ответственность;</w:t>
      </w:r>
    </w:p>
    <w:p w14:paraId="6F52FB65" w14:textId="66B6E7FB" w:rsidR="007044D0" w:rsidRPr="00054EAF" w:rsidRDefault="007044D0" w:rsidP="00054EAF">
      <w:pPr>
        <w:pStyle w:val="ConsPlusNormal"/>
        <w:shd w:val="clear" w:color="auto" w:fill="FFFFFF" w:themeFill="background1"/>
        <w:ind w:firstLine="709"/>
        <w:jc w:val="both"/>
        <w:rPr>
          <w:rFonts w:ascii="Times New Roman" w:hAnsi="Times New Roman" w:cs="Times New Roman"/>
          <w:color w:val="000000"/>
          <w:sz w:val="28"/>
          <w:szCs w:val="28"/>
        </w:rPr>
      </w:pPr>
      <w:r w:rsidRPr="00054EAF">
        <w:rPr>
          <w:rFonts w:ascii="Times New Roman" w:hAnsi="Times New Roman" w:cs="Times New Roman"/>
          <w:color w:val="000000"/>
          <w:sz w:val="28"/>
          <w:szCs w:val="28"/>
        </w:rPr>
        <w:t>2) исполнение решений, принимаемых по результатам контрольных мероприятий.</w:t>
      </w:r>
    </w:p>
    <w:p w14:paraId="5D833D5D" w14:textId="59BCD1D5" w:rsidR="007044D0" w:rsidRPr="00054EAF" w:rsidRDefault="007044D0" w:rsidP="00054EAF">
      <w:pPr>
        <w:pStyle w:val="ConsPlusNormal"/>
        <w:shd w:val="clear" w:color="auto" w:fill="FFFFFF" w:themeFill="background1"/>
        <w:ind w:firstLine="709"/>
        <w:jc w:val="both"/>
        <w:rPr>
          <w:rFonts w:ascii="Times New Roman" w:hAnsi="Times New Roman" w:cs="Times New Roman"/>
          <w:color w:val="000000"/>
          <w:sz w:val="28"/>
          <w:szCs w:val="28"/>
        </w:rPr>
      </w:pPr>
      <w:r w:rsidRPr="00054EAF">
        <w:rPr>
          <w:rFonts w:ascii="Times New Roman" w:hAnsi="Times New Roman" w:cs="Times New Roman"/>
          <w:color w:val="000000"/>
          <w:sz w:val="28"/>
          <w:szCs w:val="28"/>
        </w:rPr>
        <w:t xml:space="preserve">1.3. Муниципальный земельный контроль в отношении объектов земельных отношений на территории </w:t>
      </w:r>
      <w:r w:rsidR="00054EAF" w:rsidRPr="009B409F">
        <w:rPr>
          <w:rFonts w:ascii="Times New Roman" w:hAnsi="Times New Roman"/>
          <w:sz w:val="28"/>
          <w:szCs w:val="28"/>
        </w:rPr>
        <w:t xml:space="preserve">муниципального образования </w:t>
      </w:r>
      <w:r w:rsidR="00054EAF">
        <w:rPr>
          <w:rFonts w:ascii="Times New Roman" w:hAnsi="Times New Roman"/>
          <w:sz w:val="28"/>
          <w:szCs w:val="28"/>
        </w:rPr>
        <w:t xml:space="preserve">Чапаевский сельсовет Новоорского </w:t>
      </w:r>
      <w:r w:rsidR="00054EAF" w:rsidRPr="009B409F">
        <w:rPr>
          <w:rFonts w:ascii="Times New Roman" w:hAnsi="Times New Roman"/>
          <w:sz w:val="28"/>
          <w:szCs w:val="28"/>
        </w:rPr>
        <w:t>район</w:t>
      </w:r>
      <w:r w:rsidR="00054EAF">
        <w:rPr>
          <w:rFonts w:ascii="Times New Roman" w:hAnsi="Times New Roman"/>
          <w:sz w:val="28"/>
          <w:szCs w:val="28"/>
        </w:rPr>
        <w:t xml:space="preserve"> Оренбургской области</w:t>
      </w:r>
      <w:r w:rsidR="00054EAF" w:rsidRPr="00054EAF">
        <w:rPr>
          <w:rFonts w:ascii="Times New Roman" w:hAnsi="Times New Roman" w:cs="Times New Roman"/>
          <w:color w:val="000000"/>
          <w:sz w:val="28"/>
          <w:szCs w:val="28"/>
        </w:rPr>
        <w:t xml:space="preserve"> </w:t>
      </w:r>
      <w:r w:rsidRPr="00054EAF">
        <w:rPr>
          <w:rFonts w:ascii="Times New Roman" w:hAnsi="Times New Roman" w:cs="Times New Roman"/>
          <w:color w:val="000000"/>
          <w:sz w:val="28"/>
          <w:szCs w:val="28"/>
        </w:rPr>
        <w:t xml:space="preserve">осуществляется администрацией </w:t>
      </w:r>
      <w:r w:rsidR="00054EAF" w:rsidRPr="009B409F">
        <w:rPr>
          <w:rFonts w:ascii="Times New Roman" w:hAnsi="Times New Roman"/>
          <w:sz w:val="28"/>
          <w:szCs w:val="28"/>
        </w:rPr>
        <w:t xml:space="preserve">муниципального образования </w:t>
      </w:r>
      <w:r w:rsidR="00054EAF">
        <w:rPr>
          <w:rFonts w:ascii="Times New Roman" w:hAnsi="Times New Roman"/>
          <w:sz w:val="28"/>
          <w:szCs w:val="28"/>
        </w:rPr>
        <w:t xml:space="preserve">Чапаевский сельсовет Новоорского </w:t>
      </w:r>
      <w:r w:rsidR="00054EAF" w:rsidRPr="009B409F">
        <w:rPr>
          <w:rFonts w:ascii="Times New Roman" w:hAnsi="Times New Roman"/>
          <w:sz w:val="28"/>
          <w:szCs w:val="28"/>
        </w:rPr>
        <w:t>район</w:t>
      </w:r>
      <w:r w:rsidR="00054EAF">
        <w:rPr>
          <w:rFonts w:ascii="Times New Roman" w:hAnsi="Times New Roman"/>
          <w:sz w:val="28"/>
          <w:szCs w:val="28"/>
        </w:rPr>
        <w:t xml:space="preserve"> Оренбургской области</w:t>
      </w:r>
      <w:r w:rsidR="00054EAF" w:rsidRPr="00054EAF">
        <w:rPr>
          <w:rFonts w:ascii="Times New Roman" w:hAnsi="Times New Roman" w:cs="Times New Roman"/>
          <w:color w:val="000000"/>
          <w:sz w:val="28"/>
          <w:szCs w:val="28"/>
        </w:rPr>
        <w:t xml:space="preserve"> </w:t>
      </w:r>
      <w:r w:rsidRPr="00054EAF">
        <w:rPr>
          <w:rFonts w:ascii="Times New Roman" w:hAnsi="Times New Roman" w:cs="Times New Roman"/>
          <w:color w:val="000000"/>
          <w:sz w:val="28"/>
          <w:szCs w:val="28"/>
        </w:rPr>
        <w:t xml:space="preserve">(далее – Администрация). </w:t>
      </w:r>
    </w:p>
    <w:p w14:paraId="48AC88F0" w14:textId="77777777" w:rsidR="00054EAF" w:rsidRDefault="007044D0" w:rsidP="00054EAF">
      <w:pPr>
        <w:pStyle w:val="ConsPlusNormal"/>
        <w:shd w:val="clear" w:color="auto" w:fill="FFFFFF" w:themeFill="background1"/>
        <w:ind w:firstLine="709"/>
        <w:jc w:val="both"/>
        <w:rPr>
          <w:rFonts w:ascii="Times New Roman" w:hAnsi="Times New Roman" w:cs="Times New Roman"/>
          <w:color w:val="000000"/>
          <w:sz w:val="28"/>
          <w:szCs w:val="28"/>
        </w:rPr>
      </w:pPr>
      <w:r w:rsidRPr="00054EAF">
        <w:rPr>
          <w:rFonts w:ascii="Times New Roman" w:hAnsi="Times New Roman" w:cs="Times New Roman"/>
          <w:color w:val="000000"/>
          <w:sz w:val="28"/>
          <w:szCs w:val="28"/>
        </w:rPr>
        <w:t>1.4. Должностными лицами Администрации, уполномоченными осуществлять муниципальный земельный контроль, являются</w:t>
      </w:r>
      <w:r w:rsidR="00054EAF">
        <w:rPr>
          <w:rFonts w:ascii="Times New Roman" w:hAnsi="Times New Roman" w:cs="Times New Roman"/>
          <w:color w:val="000000"/>
          <w:sz w:val="28"/>
          <w:szCs w:val="28"/>
        </w:rPr>
        <w:t>:</w:t>
      </w:r>
    </w:p>
    <w:p w14:paraId="4E5E76E0" w14:textId="77777777" w:rsidR="00054EAF" w:rsidRPr="00BA665F" w:rsidRDefault="00054EAF" w:rsidP="00054EAF">
      <w:pPr>
        <w:ind w:firstLine="720"/>
        <w:jc w:val="both"/>
        <w:rPr>
          <w:sz w:val="28"/>
          <w:szCs w:val="28"/>
        </w:rPr>
      </w:pPr>
      <w:r w:rsidRPr="00BA665F">
        <w:rPr>
          <w:sz w:val="28"/>
          <w:szCs w:val="28"/>
        </w:rPr>
        <w:t xml:space="preserve">1) глава муниципального образования </w:t>
      </w:r>
      <w:r>
        <w:rPr>
          <w:sz w:val="28"/>
          <w:szCs w:val="28"/>
        </w:rPr>
        <w:t>Чапаевский</w:t>
      </w:r>
      <w:r w:rsidRPr="00BA665F">
        <w:rPr>
          <w:sz w:val="28"/>
          <w:szCs w:val="28"/>
        </w:rPr>
        <w:t xml:space="preserve"> сельсовет Новоорского района Оренбургской области (далее – глава муниципального образования);</w:t>
      </w:r>
    </w:p>
    <w:p w14:paraId="19034DF0" w14:textId="3CD3B32B" w:rsidR="00054EAF" w:rsidRPr="00383ADA" w:rsidRDefault="00054EAF" w:rsidP="00054EAF">
      <w:pPr>
        <w:pStyle w:val="formattexttopleveltextindenttext"/>
        <w:spacing w:before="0" w:beforeAutospacing="0" w:after="0" w:afterAutospacing="0"/>
        <w:ind w:firstLine="720"/>
        <w:jc w:val="both"/>
        <w:textAlignment w:val="baseline"/>
        <w:rPr>
          <w:sz w:val="28"/>
          <w:szCs w:val="28"/>
        </w:rPr>
      </w:pPr>
      <w:r w:rsidRPr="00BA665F">
        <w:rPr>
          <w:sz w:val="28"/>
          <w:szCs w:val="28"/>
        </w:rPr>
        <w:t>2) должностные лица администрации, в должностные обязанности которых в соответствии с должностной инструкцией входит осуществление муниципального земельного контроля, в том числе проведение профилактических и контрольных мероприятий.</w:t>
      </w:r>
    </w:p>
    <w:p w14:paraId="64104F67" w14:textId="6A6D35D8" w:rsidR="007044D0" w:rsidRPr="00054EAF" w:rsidRDefault="007044D0" w:rsidP="00054EAF">
      <w:pPr>
        <w:pStyle w:val="ConsPlusNormal"/>
        <w:shd w:val="clear" w:color="auto" w:fill="FFFFFF" w:themeFill="background1"/>
        <w:ind w:firstLine="709"/>
        <w:jc w:val="both"/>
        <w:rPr>
          <w:rFonts w:ascii="Times New Roman" w:hAnsi="Times New Roman" w:cs="Times New Roman"/>
          <w:color w:val="000000"/>
          <w:sz w:val="28"/>
          <w:szCs w:val="28"/>
        </w:rPr>
      </w:pPr>
      <w:r w:rsidRPr="00054EAF">
        <w:rPr>
          <w:rFonts w:ascii="Times New Roman" w:hAnsi="Times New Roman" w:cs="Times New Roman"/>
          <w:color w:val="000000"/>
          <w:sz w:val="28"/>
          <w:szCs w:val="28"/>
        </w:rPr>
        <w:t xml:space="preserve">Должностными лицами Администрации, уполномоченными на принятие решений о проведении контрольных мероприятий являются глава </w:t>
      </w:r>
      <w:r w:rsidR="00054EAF" w:rsidRPr="009B409F">
        <w:rPr>
          <w:rFonts w:ascii="Times New Roman" w:hAnsi="Times New Roman"/>
          <w:sz w:val="28"/>
          <w:szCs w:val="28"/>
        </w:rPr>
        <w:t>муниципального образования</w:t>
      </w:r>
      <w:r w:rsidRPr="00054EAF">
        <w:rPr>
          <w:rFonts w:ascii="Times New Roman" w:hAnsi="Times New Roman" w:cs="Times New Roman"/>
          <w:color w:val="000000"/>
          <w:sz w:val="28"/>
          <w:szCs w:val="28"/>
        </w:rPr>
        <w:t xml:space="preserve">. </w:t>
      </w:r>
    </w:p>
    <w:p w14:paraId="60C31AC0" w14:textId="77777777" w:rsidR="007044D0" w:rsidRPr="00054EAF" w:rsidRDefault="007044D0" w:rsidP="00054EAF">
      <w:pPr>
        <w:pStyle w:val="ConsPlusNormal"/>
        <w:shd w:val="clear" w:color="auto" w:fill="FFFFFF" w:themeFill="background1"/>
        <w:ind w:firstLine="709"/>
        <w:jc w:val="both"/>
        <w:rPr>
          <w:rFonts w:ascii="Times New Roman" w:hAnsi="Times New Roman" w:cs="Times New Roman"/>
          <w:color w:val="000000"/>
          <w:sz w:val="28"/>
          <w:szCs w:val="28"/>
        </w:rPr>
      </w:pPr>
      <w:r w:rsidRPr="00054EAF">
        <w:rPr>
          <w:rFonts w:ascii="Times New Roman" w:hAnsi="Times New Roman" w:cs="Times New Roman"/>
          <w:color w:val="000000"/>
          <w:sz w:val="28"/>
          <w:szCs w:val="28"/>
        </w:rPr>
        <w:t xml:space="preserve">Должностные лица, уполномоченные осуществлять муниципальный земельный контроль имеют права, обязанности и несут ответственность в соответствии с Федеральным законом от 31.07.2020 № 248-ФЗ </w:t>
      </w:r>
      <w:r w:rsidRPr="00054EAF">
        <w:rPr>
          <w:rFonts w:ascii="Times New Roman" w:hAnsi="Times New Roman" w:cs="Times New Roman"/>
          <w:color w:val="000000"/>
          <w:sz w:val="28"/>
          <w:szCs w:val="28"/>
        </w:rPr>
        <w:br/>
      </w:r>
      <w:r w:rsidRPr="00054EAF">
        <w:rPr>
          <w:rFonts w:ascii="Times New Roman" w:hAnsi="Times New Roman" w:cs="Times New Roman"/>
          <w:color w:val="000000"/>
          <w:sz w:val="28"/>
          <w:szCs w:val="28"/>
        </w:rPr>
        <w:lastRenderedPageBreak/>
        <w:t>«О государственном контроле (надзоре) и муниципальном контроле в Российской Федерации» (далее - Федеральный закон № 248-ФЗ) и иными федеральными законами.</w:t>
      </w:r>
    </w:p>
    <w:p w14:paraId="37E62D03" w14:textId="77777777" w:rsidR="007044D0" w:rsidRPr="00054EAF" w:rsidRDefault="007044D0" w:rsidP="00054EAF">
      <w:pPr>
        <w:pStyle w:val="ConsPlusNormal"/>
        <w:shd w:val="clear" w:color="auto" w:fill="FFFFFF" w:themeFill="background1"/>
        <w:ind w:firstLine="709"/>
        <w:jc w:val="both"/>
        <w:rPr>
          <w:rFonts w:ascii="Times New Roman" w:hAnsi="Times New Roman" w:cs="Times New Roman"/>
          <w:color w:val="000000"/>
          <w:sz w:val="28"/>
          <w:szCs w:val="28"/>
        </w:rPr>
      </w:pPr>
      <w:r w:rsidRPr="00054EAF">
        <w:rPr>
          <w:rFonts w:ascii="Times New Roman" w:hAnsi="Times New Roman" w:cs="Times New Roman"/>
          <w:color w:val="000000"/>
          <w:sz w:val="28"/>
          <w:szCs w:val="28"/>
        </w:rPr>
        <w:t>1.5. К отношениям, связанным с осуществлением муниципального земельного контроля, организацией и проведением профилактических мероприятий, контрольных мероприятий применяются положения Федерального закона № 248-ФЗ, Земельного кодекса Российской Федерации, Федерального закона от 06.10.2003 № 131-ФЗ «Об общих принципах организации местного самоуправления в Российской Федерации».</w:t>
      </w:r>
    </w:p>
    <w:p w14:paraId="1459B032" w14:textId="77777777" w:rsidR="007044D0" w:rsidRPr="00054EAF" w:rsidRDefault="007044D0" w:rsidP="00054EAF">
      <w:pPr>
        <w:pStyle w:val="ConsPlusNormal"/>
        <w:ind w:firstLine="709"/>
        <w:jc w:val="both"/>
        <w:rPr>
          <w:rFonts w:ascii="Times New Roman" w:hAnsi="Times New Roman" w:cs="Times New Roman"/>
          <w:color w:val="000000"/>
          <w:sz w:val="28"/>
          <w:szCs w:val="28"/>
        </w:rPr>
      </w:pPr>
      <w:r w:rsidRPr="00054EAF">
        <w:rPr>
          <w:rFonts w:ascii="Times New Roman" w:hAnsi="Times New Roman" w:cs="Times New Roman"/>
          <w:color w:val="000000"/>
          <w:sz w:val="28"/>
          <w:szCs w:val="28"/>
        </w:rPr>
        <w:t>1.6. Объектами муниципального земельного контроля (далее - объект контроля) являются:</w:t>
      </w:r>
    </w:p>
    <w:p w14:paraId="4FC93B6A" w14:textId="70502858" w:rsidR="007044D0" w:rsidRPr="00054EAF" w:rsidRDefault="007044D0" w:rsidP="00054EAF">
      <w:pPr>
        <w:pStyle w:val="ConsPlusNormal"/>
        <w:ind w:firstLine="709"/>
        <w:jc w:val="both"/>
        <w:rPr>
          <w:rFonts w:ascii="Times New Roman" w:hAnsi="Times New Roman" w:cs="Times New Roman"/>
          <w:color w:val="000000"/>
          <w:sz w:val="28"/>
          <w:szCs w:val="28"/>
        </w:rPr>
      </w:pPr>
      <w:r w:rsidRPr="00054EAF">
        <w:rPr>
          <w:rFonts w:ascii="Times New Roman" w:hAnsi="Times New Roman" w:cs="Times New Roman"/>
          <w:color w:val="000000"/>
          <w:sz w:val="28"/>
          <w:szCs w:val="28"/>
        </w:rPr>
        <w:t>- деятельность, действия (бездействие) контролируемых лиц</w:t>
      </w:r>
      <w:r w:rsidR="00054EAF">
        <w:rPr>
          <w:rFonts w:ascii="Times New Roman" w:hAnsi="Times New Roman" w:cs="Times New Roman"/>
          <w:color w:val="000000"/>
          <w:sz w:val="28"/>
          <w:szCs w:val="28"/>
        </w:rPr>
        <w:t>,</w:t>
      </w:r>
      <w:r w:rsidRPr="00054EAF">
        <w:rPr>
          <w:rFonts w:ascii="Times New Roman" w:hAnsi="Times New Roman" w:cs="Times New Roman"/>
          <w:color w:val="000000"/>
          <w:sz w:val="28"/>
          <w:szCs w:val="28"/>
        </w:rPr>
        <w:t xml:space="preserve">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14:paraId="75F935C2" w14:textId="77777777" w:rsidR="007044D0" w:rsidRPr="00054EAF" w:rsidRDefault="007044D0" w:rsidP="00054EAF">
      <w:pPr>
        <w:pStyle w:val="ConsPlusNormal"/>
        <w:ind w:firstLine="709"/>
        <w:jc w:val="both"/>
        <w:rPr>
          <w:rFonts w:ascii="Times New Roman" w:hAnsi="Times New Roman" w:cs="Times New Roman"/>
          <w:color w:val="000000"/>
          <w:sz w:val="28"/>
          <w:szCs w:val="28"/>
        </w:rPr>
      </w:pPr>
      <w:r w:rsidRPr="00054EAF">
        <w:rPr>
          <w:rFonts w:ascii="Times New Roman" w:hAnsi="Times New Roman" w:cs="Times New Roman"/>
          <w:color w:val="000000"/>
          <w:sz w:val="28"/>
          <w:szCs w:val="28"/>
        </w:rPr>
        <w:t>- результаты деятельности контролируемых лиц, к которым предъявляются обязательные требования;</w:t>
      </w:r>
    </w:p>
    <w:p w14:paraId="74905506" w14:textId="78E8EE5A" w:rsidR="007044D0" w:rsidRPr="00054EAF" w:rsidRDefault="007044D0" w:rsidP="00054EAF">
      <w:pPr>
        <w:pStyle w:val="ConsPlusNormal"/>
        <w:ind w:firstLine="709"/>
        <w:jc w:val="both"/>
        <w:rPr>
          <w:rFonts w:ascii="Times New Roman" w:hAnsi="Times New Roman" w:cs="Times New Roman"/>
          <w:color w:val="000000"/>
          <w:sz w:val="28"/>
          <w:szCs w:val="28"/>
        </w:rPr>
      </w:pPr>
      <w:r w:rsidRPr="00054EAF">
        <w:rPr>
          <w:rFonts w:ascii="Times New Roman" w:hAnsi="Times New Roman" w:cs="Times New Roman"/>
          <w:color w:val="000000"/>
          <w:sz w:val="28"/>
          <w:szCs w:val="28"/>
        </w:rPr>
        <w:t xml:space="preserve">- объекты земельных отношений (земли, земельные участки или части земельных участков), расположенные на территории </w:t>
      </w:r>
      <w:r w:rsidR="00054EAF" w:rsidRPr="009B409F">
        <w:rPr>
          <w:rFonts w:ascii="Times New Roman" w:hAnsi="Times New Roman"/>
          <w:sz w:val="28"/>
          <w:szCs w:val="28"/>
        </w:rPr>
        <w:t xml:space="preserve">муниципального образования </w:t>
      </w:r>
      <w:r w:rsidR="00054EAF">
        <w:rPr>
          <w:rFonts w:ascii="Times New Roman" w:hAnsi="Times New Roman"/>
          <w:sz w:val="28"/>
          <w:szCs w:val="28"/>
        </w:rPr>
        <w:t xml:space="preserve">Чапаевский сельсовет Новоорского </w:t>
      </w:r>
      <w:r w:rsidR="00054EAF" w:rsidRPr="009B409F">
        <w:rPr>
          <w:rFonts w:ascii="Times New Roman" w:hAnsi="Times New Roman"/>
          <w:sz w:val="28"/>
          <w:szCs w:val="28"/>
        </w:rPr>
        <w:t>район</w:t>
      </w:r>
      <w:r w:rsidR="00054EAF">
        <w:rPr>
          <w:rFonts w:ascii="Times New Roman" w:hAnsi="Times New Roman"/>
          <w:sz w:val="28"/>
          <w:szCs w:val="28"/>
        </w:rPr>
        <w:t xml:space="preserve"> Оренбургской области</w:t>
      </w:r>
      <w:r w:rsidRPr="00054EAF">
        <w:rPr>
          <w:rFonts w:ascii="Times New Roman" w:hAnsi="Times New Roman" w:cs="Times New Roman"/>
          <w:color w:val="000000"/>
          <w:sz w:val="28"/>
          <w:szCs w:val="28"/>
        </w:rPr>
        <w:t>.</w:t>
      </w:r>
    </w:p>
    <w:p w14:paraId="601AC9A1" w14:textId="77777777" w:rsidR="007044D0" w:rsidRPr="00054EAF" w:rsidRDefault="007044D0" w:rsidP="00054EAF">
      <w:pPr>
        <w:pStyle w:val="ConsPlusNormal"/>
        <w:shd w:val="clear" w:color="auto" w:fill="FFFFFF" w:themeFill="background1"/>
        <w:ind w:firstLine="709"/>
        <w:jc w:val="both"/>
        <w:rPr>
          <w:rFonts w:ascii="Times New Roman" w:hAnsi="Times New Roman" w:cs="Times New Roman"/>
          <w:sz w:val="28"/>
          <w:szCs w:val="28"/>
        </w:rPr>
      </w:pPr>
      <w:r w:rsidRPr="00054EAF">
        <w:rPr>
          <w:rFonts w:ascii="Times New Roman" w:hAnsi="Times New Roman" w:cs="Times New Roman"/>
          <w:sz w:val="28"/>
          <w:szCs w:val="28"/>
        </w:rPr>
        <w:t>1.7. Администрацией в рамках муниципального земельного контроля обеспечивается учет объектов контроля в соответствии с федеральным законодательством и настоящим Положением.</w:t>
      </w:r>
    </w:p>
    <w:p w14:paraId="7EB60877" w14:textId="77777777" w:rsidR="007044D0" w:rsidRPr="00054EAF" w:rsidRDefault="007044D0" w:rsidP="00054EAF">
      <w:pPr>
        <w:pStyle w:val="ConsPlusNormal"/>
        <w:shd w:val="clear" w:color="auto" w:fill="FFFFFF" w:themeFill="background1"/>
        <w:ind w:firstLine="709"/>
        <w:jc w:val="both"/>
        <w:rPr>
          <w:rFonts w:ascii="Times New Roman" w:hAnsi="Times New Roman" w:cs="Times New Roman"/>
          <w:sz w:val="28"/>
          <w:szCs w:val="28"/>
        </w:rPr>
      </w:pPr>
      <w:r w:rsidRPr="00054EAF">
        <w:rPr>
          <w:rFonts w:ascii="Times New Roman" w:hAnsi="Times New Roman" w:cs="Times New Roman"/>
          <w:sz w:val="28"/>
          <w:szCs w:val="28"/>
        </w:rPr>
        <w:t xml:space="preserve">Учет объектов муниципального земельного контроля осуществляется посредством сбора, обработки, анализа и учета информации об объектах контроля, представляемой контролируемыми лицами, информации, получаемой в рамках межведомственного взаимодействия, а также общедоступной информации. </w:t>
      </w:r>
    </w:p>
    <w:p w14:paraId="286FBB69" w14:textId="64EC1FEC" w:rsidR="007044D0" w:rsidRPr="00054EAF" w:rsidRDefault="007044D0" w:rsidP="00054EAF">
      <w:pPr>
        <w:pStyle w:val="ConsPlusNormal"/>
        <w:shd w:val="clear" w:color="auto" w:fill="FFFFFF" w:themeFill="background1"/>
        <w:ind w:firstLine="709"/>
        <w:jc w:val="both"/>
        <w:rPr>
          <w:rFonts w:ascii="Times New Roman" w:hAnsi="Times New Roman" w:cs="Times New Roman"/>
          <w:sz w:val="28"/>
          <w:szCs w:val="28"/>
        </w:rPr>
      </w:pPr>
      <w:r w:rsidRPr="00054EAF">
        <w:rPr>
          <w:rFonts w:ascii="Times New Roman" w:hAnsi="Times New Roman" w:cs="Times New Roman"/>
          <w:sz w:val="28"/>
          <w:szCs w:val="28"/>
        </w:rPr>
        <w:t>Перечень объектов контроля формируется путем внесения объектов контроля в Единый реестр видов федерального государственного контроля (надзора), регионального государственного контроля (надзора), муниципального контроля (далее - Единый реестр видов контроля) с присвоенной категорией риска с последующим размещением на официальном сайте Администрации в информационно-телекоммуникационной сети «Интернет»</w:t>
      </w:r>
      <w:r w:rsidR="00486792">
        <w:rPr>
          <w:rFonts w:ascii="Times New Roman" w:hAnsi="Times New Roman" w:cs="Times New Roman"/>
          <w:sz w:val="28"/>
          <w:szCs w:val="28"/>
        </w:rPr>
        <w:t xml:space="preserve"> </w:t>
      </w:r>
      <w:r w:rsidRPr="00054EAF">
        <w:rPr>
          <w:rFonts w:ascii="Times New Roman" w:hAnsi="Times New Roman" w:cs="Times New Roman"/>
          <w:sz w:val="28"/>
          <w:szCs w:val="28"/>
        </w:rPr>
        <w:t>(далее – официальный сайт Администрации)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Администрации.</w:t>
      </w:r>
    </w:p>
    <w:p w14:paraId="6175807C" w14:textId="77777777" w:rsidR="007044D0" w:rsidRPr="00054EAF" w:rsidRDefault="007044D0" w:rsidP="00054EAF">
      <w:pPr>
        <w:pStyle w:val="ConsPlusNormal"/>
        <w:shd w:val="clear" w:color="auto" w:fill="FFFFFF" w:themeFill="background1"/>
        <w:ind w:firstLine="709"/>
        <w:jc w:val="both"/>
        <w:rPr>
          <w:rFonts w:ascii="Times New Roman" w:hAnsi="Times New Roman" w:cs="Times New Roman"/>
          <w:sz w:val="28"/>
          <w:szCs w:val="28"/>
        </w:rPr>
      </w:pPr>
      <w:r w:rsidRPr="00054EAF">
        <w:rPr>
          <w:rFonts w:ascii="Times New Roman" w:hAnsi="Times New Roman" w:cs="Times New Roman"/>
          <w:sz w:val="28"/>
          <w:szCs w:val="28"/>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14:paraId="73CF10FA" w14:textId="550F8B76" w:rsidR="007044D0" w:rsidRPr="00054EAF" w:rsidRDefault="007044D0" w:rsidP="00054EAF">
      <w:pPr>
        <w:pStyle w:val="ConsPlusNormal"/>
        <w:shd w:val="clear" w:color="auto" w:fill="FFFFFF" w:themeFill="background1"/>
        <w:ind w:firstLine="709"/>
        <w:jc w:val="both"/>
        <w:rPr>
          <w:rFonts w:ascii="Times New Roman" w:hAnsi="Times New Roman" w:cs="Times New Roman"/>
          <w:color w:val="000000"/>
          <w:sz w:val="28"/>
          <w:szCs w:val="28"/>
        </w:rPr>
      </w:pPr>
      <w:bookmarkStart w:id="0" w:name="Par61"/>
      <w:bookmarkEnd w:id="0"/>
      <w:r w:rsidRPr="00054EAF">
        <w:rPr>
          <w:rFonts w:ascii="Times New Roman" w:hAnsi="Times New Roman" w:cs="Times New Roman"/>
          <w:color w:val="000000"/>
          <w:sz w:val="28"/>
          <w:szCs w:val="28"/>
        </w:rPr>
        <w:t xml:space="preserve">Полномочия, указанные в настоящем пункте, осуществляются </w:t>
      </w:r>
      <w:r w:rsidR="00486792">
        <w:rPr>
          <w:rFonts w:ascii="Times New Roman" w:hAnsi="Times New Roman" w:cs="Times New Roman"/>
          <w:color w:val="000000"/>
          <w:sz w:val="28"/>
          <w:szCs w:val="28"/>
        </w:rPr>
        <w:t>А</w:t>
      </w:r>
      <w:r w:rsidRPr="00054EAF">
        <w:rPr>
          <w:rFonts w:ascii="Times New Roman" w:hAnsi="Times New Roman" w:cs="Times New Roman"/>
          <w:color w:val="000000"/>
          <w:sz w:val="28"/>
          <w:szCs w:val="28"/>
        </w:rPr>
        <w:t>дминистрацией в отношении всех категорий земель.</w:t>
      </w:r>
    </w:p>
    <w:p w14:paraId="69CB314B" w14:textId="77777777" w:rsidR="007044D0" w:rsidRPr="00054EAF" w:rsidRDefault="007044D0" w:rsidP="00054EAF">
      <w:pPr>
        <w:pStyle w:val="ConsPlusNormal"/>
        <w:shd w:val="clear" w:color="auto" w:fill="FFFFFF" w:themeFill="background1"/>
        <w:ind w:firstLine="709"/>
        <w:jc w:val="both"/>
        <w:rPr>
          <w:rFonts w:ascii="Times New Roman" w:hAnsi="Times New Roman" w:cs="Times New Roman"/>
          <w:color w:val="000000"/>
          <w:sz w:val="28"/>
          <w:szCs w:val="28"/>
        </w:rPr>
      </w:pPr>
      <w:r w:rsidRPr="00054EAF">
        <w:rPr>
          <w:rFonts w:ascii="Times New Roman" w:hAnsi="Times New Roman" w:cs="Times New Roman"/>
          <w:color w:val="000000"/>
          <w:sz w:val="28"/>
          <w:szCs w:val="28"/>
        </w:rPr>
        <w:lastRenderedPageBreak/>
        <w:t>1.8. Муниципальный земельный контроль осуществляется в соответствии с настоящим Положением.</w:t>
      </w:r>
    </w:p>
    <w:p w14:paraId="332EE86F" w14:textId="77777777" w:rsidR="007044D0" w:rsidRPr="000D406A" w:rsidRDefault="007044D0" w:rsidP="007044D0">
      <w:pPr>
        <w:pStyle w:val="ConsPlusNormal"/>
        <w:shd w:val="clear" w:color="auto" w:fill="FFFFFF" w:themeFill="background1"/>
        <w:ind w:firstLine="709"/>
        <w:rPr>
          <w:rFonts w:ascii="Times New Roman" w:hAnsi="Times New Roman" w:cs="Times New Roman"/>
          <w:color w:val="000000"/>
        </w:rPr>
      </w:pPr>
    </w:p>
    <w:p w14:paraId="2997AA2A" w14:textId="77777777" w:rsidR="007044D0" w:rsidRPr="00486792" w:rsidRDefault="007044D0" w:rsidP="007044D0">
      <w:pPr>
        <w:pStyle w:val="ConsPlusNormal"/>
        <w:shd w:val="clear" w:color="auto" w:fill="FFFFFF" w:themeFill="background1"/>
        <w:ind w:firstLine="709"/>
        <w:jc w:val="center"/>
        <w:rPr>
          <w:rFonts w:ascii="Times New Roman" w:hAnsi="Times New Roman" w:cs="Times New Roman"/>
          <w:b/>
          <w:bCs/>
          <w:color w:val="000000"/>
          <w:sz w:val="28"/>
          <w:szCs w:val="28"/>
        </w:rPr>
      </w:pPr>
      <w:r w:rsidRPr="00486792">
        <w:rPr>
          <w:rFonts w:ascii="Times New Roman" w:hAnsi="Times New Roman" w:cs="Times New Roman"/>
          <w:b/>
          <w:bCs/>
          <w:color w:val="000000"/>
          <w:sz w:val="28"/>
          <w:szCs w:val="28"/>
        </w:rPr>
        <w:t>2. Управление рисками причинения вреда (ущерба) охраняемым законом ценностям при осуществлении муниципального земельного контроля</w:t>
      </w:r>
    </w:p>
    <w:p w14:paraId="3A67DDCE" w14:textId="77777777" w:rsidR="007044D0" w:rsidRPr="00486792" w:rsidRDefault="007044D0" w:rsidP="00486792">
      <w:pPr>
        <w:pStyle w:val="ConsPlusNormal"/>
        <w:shd w:val="clear" w:color="auto" w:fill="FFFFFF" w:themeFill="background1"/>
        <w:ind w:firstLine="709"/>
        <w:jc w:val="both"/>
        <w:rPr>
          <w:rFonts w:ascii="Times New Roman" w:hAnsi="Times New Roman" w:cs="Times New Roman"/>
          <w:color w:val="000000"/>
          <w:sz w:val="28"/>
          <w:szCs w:val="28"/>
        </w:rPr>
      </w:pPr>
      <w:r w:rsidRPr="00486792">
        <w:rPr>
          <w:rFonts w:ascii="Times New Roman" w:hAnsi="Times New Roman" w:cs="Times New Roman"/>
          <w:color w:val="000000"/>
          <w:sz w:val="28"/>
          <w:szCs w:val="28"/>
        </w:rPr>
        <w:t xml:space="preserve">2.1. Муниципальный земельный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w:t>
      </w:r>
      <w:r w:rsidRPr="00486792">
        <w:rPr>
          <w:rFonts w:ascii="Times New Roman" w:hAnsi="Times New Roman" w:cs="Times New Roman"/>
          <w:color w:val="000000"/>
          <w:sz w:val="28"/>
          <w:szCs w:val="28"/>
        </w:rPr>
        <w:br/>
        <w:t>(в том числе объем проверяемых обязательных требований), интенсивность и результаты.</w:t>
      </w:r>
    </w:p>
    <w:p w14:paraId="3DB50BCA" w14:textId="77777777" w:rsidR="007044D0" w:rsidRPr="00486792" w:rsidRDefault="007044D0" w:rsidP="00486792">
      <w:pPr>
        <w:pStyle w:val="ConsPlusNormal"/>
        <w:shd w:val="clear" w:color="auto" w:fill="FFFFFF" w:themeFill="background1"/>
        <w:ind w:firstLine="709"/>
        <w:jc w:val="both"/>
        <w:rPr>
          <w:rFonts w:ascii="Times New Roman" w:hAnsi="Times New Roman" w:cs="Times New Roman"/>
          <w:color w:val="000000"/>
          <w:sz w:val="28"/>
          <w:szCs w:val="28"/>
        </w:rPr>
      </w:pPr>
      <w:r w:rsidRPr="00486792">
        <w:rPr>
          <w:rFonts w:ascii="Times New Roman" w:hAnsi="Times New Roman" w:cs="Times New Roman"/>
          <w:color w:val="000000"/>
          <w:sz w:val="28"/>
          <w:szCs w:val="28"/>
        </w:rPr>
        <w:t>2.2. В целях оценки риска причинения вреда (ущерба) при принятии решения о проведении и выборе вида внепланового контрольного мероприятия Администрация разрабатывает и использует индикаторы риска нарушения обязательных требований.</w:t>
      </w:r>
    </w:p>
    <w:p w14:paraId="65922A0F" w14:textId="77777777" w:rsidR="007044D0" w:rsidRPr="00486792" w:rsidRDefault="007044D0" w:rsidP="00486792">
      <w:pPr>
        <w:pStyle w:val="ConsPlusNormal"/>
        <w:shd w:val="clear" w:color="auto" w:fill="FFFFFF" w:themeFill="background1"/>
        <w:ind w:firstLine="709"/>
        <w:jc w:val="both"/>
        <w:rPr>
          <w:rFonts w:ascii="Times New Roman" w:hAnsi="Times New Roman" w:cs="Times New Roman"/>
          <w:color w:val="000000"/>
          <w:sz w:val="28"/>
          <w:szCs w:val="28"/>
        </w:rPr>
      </w:pPr>
      <w:r w:rsidRPr="00486792">
        <w:rPr>
          <w:rFonts w:ascii="Times New Roman" w:hAnsi="Times New Roman" w:cs="Times New Roman"/>
          <w:color w:val="000000"/>
          <w:sz w:val="28"/>
          <w:szCs w:val="28"/>
        </w:rPr>
        <w:t>Индикаторы риска нарушения обязательных требований указаны в Приложении № 1 к настоящему Положению.</w:t>
      </w:r>
    </w:p>
    <w:p w14:paraId="33646DF2" w14:textId="77777777" w:rsidR="007044D0" w:rsidRPr="00486792" w:rsidRDefault="007044D0" w:rsidP="00486792">
      <w:pPr>
        <w:pStyle w:val="ConsPlusNormal"/>
        <w:shd w:val="clear" w:color="auto" w:fill="FFFFFF" w:themeFill="background1"/>
        <w:ind w:firstLine="709"/>
        <w:jc w:val="both"/>
        <w:rPr>
          <w:rFonts w:ascii="Times New Roman" w:hAnsi="Times New Roman" w:cs="Times New Roman"/>
          <w:color w:val="000000"/>
          <w:sz w:val="28"/>
          <w:szCs w:val="28"/>
        </w:rPr>
      </w:pPr>
      <w:r w:rsidRPr="00486792">
        <w:rPr>
          <w:rFonts w:ascii="Times New Roman" w:hAnsi="Times New Roman" w:cs="Times New Roman"/>
          <w:color w:val="000000"/>
          <w:sz w:val="28"/>
          <w:szCs w:val="28"/>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14:paraId="2EDAB75B" w14:textId="4A9CC7F5" w:rsidR="007044D0" w:rsidRPr="00486792" w:rsidRDefault="007044D0" w:rsidP="00486792">
      <w:pPr>
        <w:pStyle w:val="ConsPlusNormal"/>
        <w:shd w:val="clear" w:color="auto" w:fill="FFFFFF" w:themeFill="background1"/>
        <w:ind w:firstLine="709"/>
        <w:jc w:val="both"/>
        <w:rPr>
          <w:rFonts w:ascii="Times New Roman" w:hAnsi="Times New Roman" w:cs="Times New Roman"/>
          <w:color w:val="000000"/>
          <w:sz w:val="28"/>
          <w:szCs w:val="28"/>
        </w:rPr>
      </w:pPr>
      <w:r w:rsidRPr="00486792">
        <w:rPr>
          <w:rFonts w:ascii="Times New Roman" w:hAnsi="Times New Roman" w:cs="Times New Roman"/>
          <w:color w:val="000000"/>
          <w:sz w:val="28"/>
          <w:szCs w:val="28"/>
        </w:rPr>
        <w:t xml:space="preserve">2.3. Для целей управления рисками причинения вреда (ущерба) охраняемым законом ценностям при осуществлении муниципального земельного контроля объекты контроля подлежат отнесению к категориям риска в соответствии с Федеральным </w:t>
      </w:r>
      <w:r w:rsidRPr="00486792">
        <w:rPr>
          <w:rFonts w:ascii="Times New Roman" w:hAnsi="Times New Roman" w:cs="Times New Roman"/>
          <w:sz w:val="28"/>
          <w:szCs w:val="28"/>
        </w:rPr>
        <w:t>законо</w:t>
      </w:r>
      <w:r w:rsidRPr="00486792">
        <w:rPr>
          <w:rFonts w:ascii="Times New Roman" w:hAnsi="Times New Roman" w:cs="Times New Roman"/>
          <w:color w:val="000000"/>
          <w:sz w:val="28"/>
          <w:szCs w:val="28"/>
        </w:rPr>
        <w:t>м № 248-ФЗ.</w:t>
      </w:r>
    </w:p>
    <w:p w14:paraId="17B8DAC1" w14:textId="77777777" w:rsidR="007044D0" w:rsidRPr="00486792" w:rsidRDefault="007044D0" w:rsidP="00486792">
      <w:pPr>
        <w:pStyle w:val="ConsPlusNormal"/>
        <w:shd w:val="clear" w:color="auto" w:fill="FFFFFF" w:themeFill="background1"/>
        <w:ind w:firstLine="709"/>
        <w:jc w:val="both"/>
        <w:rPr>
          <w:rFonts w:ascii="Times New Roman" w:hAnsi="Times New Roman" w:cs="Times New Roman"/>
          <w:color w:val="000000"/>
          <w:sz w:val="28"/>
          <w:szCs w:val="28"/>
        </w:rPr>
      </w:pPr>
      <w:r w:rsidRPr="00486792">
        <w:rPr>
          <w:rFonts w:ascii="Times New Roman" w:hAnsi="Times New Roman" w:cs="Times New Roman"/>
          <w:color w:val="000000"/>
          <w:sz w:val="28"/>
          <w:szCs w:val="28"/>
        </w:rPr>
        <w:t>2.4. При осуществлении муниципального земельного контроля предусматриваются следующие категории риска:</w:t>
      </w:r>
    </w:p>
    <w:p w14:paraId="29ACD689" w14:textId="77777777" w:rsidR="007044D0" w:rsidRPr="00486792" w:rsidRDefault="007044D0" w:rsidP="00486792">
      <w:pPr>
        <w:pStyle w:val="ConsPlusNormal"/>
        <w:shd w:val="clear" w:color="auto" w:fill="FFFFFF" w:themeFill="background1"/>
        <w:ind w:firstLine="709"/>
        <w:jc w:val="both"/>
        <w:rPr>
          <w:rFonts w:ascii="Times New Roman" w:hAnsi="Times New Roman" w:cs="Times New Roman"/>
          <w:color w:val="000000"/>
          <w:sz w:val="28"/>
          <w:szCs w:val="28"/>
        </w:rPr>
      </w:pPr>
      <w:r w:rsidRPr="00486792">
        <w:rPr>
          <w:rFonts w:ascii="Times New Roman" w:hAnsi="Times New Roman" w:cs="Times New Roman"/>
          <w:color w:val="000000"/>
          <w:sz w:val="28"/>
          <w:szCs w:val="28"/>
        </w:rPr>
        <w:t>1) средний риск;</w:t>
      </w:r>
    </w:p>
    <w:p w14:paraId="66AF16FD" w14:textId="77777777" w:rsidR="007044D0" w:rsidRPr="00486792" w:rsidRDefault="007044D0" w:rsidP="00486792">
      <w:pPr>
        <w:pStyle w:val="ConsPlusNormal"/>
        <w:shd w:val="clear" w:color="auto" w:fill="FFFFFF" w:themeFill="background1"/>
        <w:ind w:firstLine="709"/>
        <w:jc w:val="both"/>
        <w:rPr>
          <w:rFonts w:ascii="Times New Roman" w:hAnsi="Times New Roman" w:cs="Times New Roman"/>
          <w:color w:val="000000"/>
          <w:sz w:val="28"/>
          <w:szCs w:val="28"/>
        </w:rPr>
      </w:pPr>
      <w:r w:rsidRPr="00486792">
        <w:rPr>
          <w:rFonts w:ascii="Times New Roman" w:hAnsi="Times New Roman" w:cs="Times New Roman"/>
          <w:color w:val="000000"/>
          <w:sz w:val="28"/>
          <w:szCs w:val="28"/>
        </w:rPr>
        <w:t>2) умеренный риск;</w:t>
      </w:r>
    </w:p>
    <w:p w14:paraId="47EEAE9B" w14:textId="77777777" w:rsidR="00054EAF" w:rsidRPr="00486792" w:rsidRDefault="007044D0" w:rsidP="00486792">
      <w:pPr>
        <w:pStyle w:val="ConsPlusNormal"/>
        <w:shd w:val="clear" w:color="auto" w:fill="FFFFFF" w:themeFill="background1"/>
        <w:ind w:firstLine="709"/>
        <w:jc w:val="both"/>
        <w:rPr>
          <w:rFonts w:ascii="Times New Roman" w:hAnsi="Times New Roman" w:cs="Times New Roman"/>
          <w:color w:val="000000"/>
          <w:sz w:val="28"/>
          <w:szCs w:val="28"/>
        </w:rPr>
      </w:pPr>
      <w:r w:rsidRPr="00486792">
        <w:rPr>
          <w:rFonts w:ascii="Times New Roman" w:hAnsi="Times New Roman" w:cs="Times New Roman"/>
          <w:color w:val="000000"/>
          <w:sz w:val="28"/>
          <w:szCs w:val="28"/>
        </w:rPr>
        <w:t>3) низкий риск.</w:t>
      </w:r>
    </w:p>
    <w:p w14:paraId="576CF8EE" w14:textId="27998777" w:rsidR="007044D0" w:rsidRPr="00486792" w:rsidRDefault="007044D0" w:rsidP="00486792">
      <w:pPr>
        <w:pStyle w:val="ConsPlusNormal"/>
        <w:shd w:val="clear" w:color="auto" w:fill="FFFFFF" w:themeFill="background1"/>
        <w:ind w:firstLine="709"/>
        <w:jc w:val="both"/>
        <w:rPr>
          <w:rFonts w:ascii="Times New Roman" w:hAnsi="Times New Roman" w:cs="Times New Roman"/>
          <w:color w:val="000000"/>
          <w:sz w:val="28"/>
          <w:szCs w:val="28"/>
        </w:rPr>
      </w:pPr>
      <w:r w:rsidRPr="00486792">
        <w:rPr>
          <w:rFonts w:ascii="Times New Roman" w:hAnsi="Times New Roman" w:cs="Times New Roman"/>
          <w:color w:val="000000"/>
          <w:sz w:val="28"/>
          <w:szCs w:val="28"/>
        </w:rPr>
        <w:t>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 Объект контроля считается отнесенным к одной из категорий риска после внесения сведений в единый реестр видов контроля.</w:t>
      </w:r>
    </w:p>
    <w:p w14:paraId="5244219F" w14:textId="54FCA5BC" w:rsidR="007044D0" w:rsidRPr="00486792" w:rsidRDefault="007044D0" w:rsidP="00486792">
      <w:pPr>
        <w:ind w:firstLine="709"/>
        <w:jc w:val="both"/>
        <w:rPr>
          <w:color w:val="000000"/>
          <w:sz w:val="28"/>
          <w:szCs w:val="28"/>
        </w:rPr>
      </w:pPr>
      <w:r w:rsidRPr="00486792">
        <w:rPr>
          <w:sz w:val="28"/>
          <w:szCs w:val="28"/>
        </w:rPr>
        <w:t>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r w:rsidRPr="00486792">
        <w:rPr>
          <w:color w:val="000000"/>
          <w:sz w:val="28"/>
          <w:szCs w:val="28"/>
        </w:rPr>
        <w:t xml:space="preserve"> Принятие решения об отнесении земельных участков к категории низкого риска не требуется.</w:t>
      </w:r>
    </w:p>
    <w:p w14:paraId="1ACABA30" w14:textId="246F40B2" w:rsidR="007044D0" w:rsidRPr="00486792" w:rsidRDefault="007044D0" w:rsidP="00486792">
      <w:pPr>
        <w:pStyle w:val="ConsPlusNormal"/>
        <w:shd w:val="clear" w:color="auto" w:fill="FFFFFF" w:themeFill="background1"/>
        <w:ind w:firstLine="709"/>
        <w:jc w:val="both"/>
        <w:rPr>
          <w:rFonts w:ascii="Times New Roman" w:hAnsi="Times New Roman" w:cs="Times New Roman"/>
          <w:sz w:val="28"/>
          <w:szCs w:val="28"/>
        </w:rPr>
      </w:pPr>
      <w:r w:rsidRPr="00486792">
        <w:rPr>
          <w:rFonts w:ascii="Times New Roman" w:hAnsi="Times New Roman" w:cs="Times New Roman"/>
          <w:color w:val="000000"/>
          <w:sz w:val="28"/>
          <w:szCs w:val="28"/>
        </w:rPr>
        <w:t xml:space="preserve">2.5. Отнесение Администрацией объектов контроля к определенной категории риска осуществляется в соответствии с </w:t>
      </w:r>
      <w:r w:rsidRPr="00486792">
        <w:rPr>
          <w:rFonts w:ascii="Times New Roman" w:hAnsi="Times New Roman" w:cs="Times New Roman"/>
          <w:sz w:val="28"/>
          <w:szCs w:val="28"/>
        </w:rPr>
        <w:t>критериями</w:t>
      </w:r>
      <w:r w:rsidRPr="00486792">
        <w:rPr>
          <w:rFonts w:ascii="Times New Roman" w:hAnsi="Times New Roman" w:cs="Times New Roman"/>
          <w:color w:val="000000"/>
          <w:sz w:val="28"/>
          <w:szCs w:val="28"/>
        </w:rPr>
        <w:t xml:space="preserve"> отнесения объектов контроля к определенной категории риска согласно Приложению № 2 к настоящему Положению.</w:t>
      </w:r>
    </w:p>
    <w:p w14:paraId="6E558CB7" w14:textId="77777777" w:rsidR="007044D0" w:rsidRPr="00486792" w:rsidRDefault="007044D0" w:rsidP="00486792">
      <w:pPr>
        <w:pStyle w:val="ConsPlusNormal"/>
        <w:shd w:val="clear" w:color="auto" w:fill="FFFFFF" w:themeFill="background1"/>
        <w:ind w:firstLine="709"/>
        <w:jc w:val="both"/>
        <w:rPr>
          <w:rFonts w:ascii="Times New Roman" w:hAnsi="Times New Roman" w:cs="Times New Roman"/>
          <w:sz w:val="28"/>
          <w:szCs w:val="28"/>
        </w:rPr>
      </w:pPr>
      <w:r w:rsidRPr="00486792">
        <w:rPr>
          <w:rFonts w:ascii="Times New Roman" w:hAnsi="Times New Roman" w:cs="Times New Roman"/>
          <w:color w:val="000000"/>
          <w:sz w:val="28"/>
          <w:szCs w:val="28"/>
        </w:rPr>
        <w:t>При отнесении Администрацией земель и земельных участков к категориям риска используются в том числе:</w:t>
      </w:r>
    </w:p>
    <w:p w14:paraId="63043B0B" w14:textId="77777777" w:rsidR="007044D0" w:rsidRPr="00486792" w:rsidRDefault="007044D0" w:rsidP="00486792">
      <w:pPr>
        <w:pStyle w:val="ConsPlusNormal"/>
        <w:shd w:val="clear" w:color="auto" w:fill="FFFFFF" w:themeFill="background1"/>
        <w:ind w:firstLine="709"/>
        <w:jc w:val="both"/>
        <w:rPr>
          <w:rFonts w:ascii="Times New Roman" w:hAnsi="Times New Roman" w:cs="Times New Roman"/>
          <w:sz w:val="28"/>
          <w:szCs w:val="28"/>
        </w:rPr>
      </w:pPr>
      <w:r w:rsidRPr="00486792">
        <w:rPr>
          <w:rFonts w:ascii="Times New Roman" w:hAnsi="Times New Roman" w:cs="Times New Roman"/>
          <w:color w:val="000000"/>
          <w:sz w:val="28"/>
          <w:szCs w:val="28"/>
        </w:rPr>
        <w:lastRenderedPageBreak/>
        <w:t>1) сведения, содержащиеся в Едином государственном реестре недвижимости;</w:t>
      </w:r>
    </w:p>
    <w:p w14:paraId="345A0ADC" w14:textId="77777777" w:rsidR="007044D0" w:rsidRPr="00486792" w:rsidRDefault="007044D0" w:rsidP="00486792">
      <w:pPr>
        <w:pStyle w:val="ConsPlusNormal"/>
        <w:shd w:val="clear" w:color="auto" w:fill="FFFFFF" w:themeFill="background1"/>
        <w:ind w:firstLine="709"/>
        <w:jc w:val="both"/>
        <w:rPr>
          <w:rFonts w:ascii="Times New Roman" w:hAnsi="Times New Roman" w:cs="Times New Roman"/>
          <w:color w:val="000000"/>
          <w:sz w:val="28"/>
          <w:szCs w:val="28"/>
        </w:rPr>
      </w:pPr>
      <w:r w:rsidRPr="00486792">
        <w:rPr>
          <w:rFonts w:ascii="Times New Roman" w:hAnsi="Times New Roman" w:cs="Times New Roman"/>
          <w:color w:val="000000"/>
          <w:sz w:val="28"/>
          <w:szCs w:val="28"/>
        </w:rPr>
        <w:t>2) сведения, полученные при проведении должностными лицами, уполномоченными осуществлять муниципальный земельный контроль, контрольных и профилактических мероприятий;</w:t>
      </w:r>
    </w:p>
    <w:p w14:paraId="7D5F690B" w14:textId="77777777" w:rsidR="007044D0" w:rsidRPr="00486792" w:rsidRDefault="007044D0" w:rsidP="00486792">
      <w:pPr>
        <w:pStyle w:val="ConsPlusNormal"/>
        <w:ind w:firstLine="709"/>
        <w:jc w:val="both"/>
        <w:rPr>
          <w:rFonts w:ascii="Times New Roman" w:hAnsi="Times New Roman" w:cs="Times New Roman"/>
          <w:color w:val="000000"/>
          <w:sz w:val="28"/>
          <w:szCs w:val="28"/>
        </w:rPr>
      </w:pPr>
      <w:r w:rsidRPr="00486792">
        <w:rPr>
          <w:rFonts w:ascii="Times New Roman" w:hAnsi="Times New Roman" w:cs="Times New Roman"/>
          <w:color w:val="000000"/>
          <w:sz w:val="28"/>
          <w:szCs w:val="28"/>
        </w:rPr>
        <w:t>3) сведения, содержащиеся в государственном фонде данных, полученных в результате проведения землеустройства;</w:t>
      </w:r>
    </w:p>
    <w:p w14:paraId="504DC401" w14:textId="77777777" w:rsidR="007044D0" w:rsidRPr="00486792" w:rsidRDefault="007044D0" w:rsidP="00486792">
      <w:pPr>
        <w:pStyle w:val="ConsPlusNormal"/>
        <w:ind w:firstLine="709"/>
        <w:jc w:val="both"/>
        <w:rPr>
          <w:rFonts w:ascii="Times New Roman" w:hAnsi="Times New Roman" w:cs="Times New Roman"/>
          <w:color w:val="000000"/>
          <w:sz w:val="28"/>
          <w:szCs w:val="28"/>
        </w:rPr>
      </w:pPr>
      <w:r w:rsidRPr="00486792">
        <w:rPr>
          <w:rFonts w:ascii="Times New Roman" w:hAnsi="Times New Roman" w:cs="Times New Roman"/>
          <w:color w:val="000000"/>
          <w:sz w:val="28"/>
          <w:szCs w:val="28"/>
        </w:rPr>
        <w:t>4) сведения, содержащиеся в государственном реестре объектов, оказывающих негативное воздействие на окружающую среду;</w:t>
      </w:r>
    </w:p>
    <w:p w14:paraId="526541B0" w14:textId="77777777" w:rsidR="007044D0" w:rsidRPr="00486792" w:rsidRDefault="007044D0" w:rsidP="00486792">
      <w:pPr>
        <w:pStyle w:val="ConsPlusNormal"/>
        <w:ind w:firstLine="709"/>
        <w:jc w:val="both"/>
        <w:rPr>
          <w:rFonts w:ascii="Times New Roman" w:hAnsi="Times New Roman" w:cs="Times New Roman"/>
          <w:color w:val="000000"/>
          <w:sz w:val="28"/>
          <w:szCs w:val="28"/>
        </w:rPr>
      </w:pPr>
      <w:r w:rsidRPr="00486792">
        <w:rPr>
          <w:rFonts w:ascii="Times New Roman" w:hAnsi="Times New Roman" w:cs="Times New Roman"/>
          <w:color w:val="000000"/>
          <w:sz w:val="28"/>
          <w:szCs w:val="28"/>
        </w:rPr>
        <w:t>5) сведения государственного мониторинга земель сельскохозяйственного назначения;</w:t>
      </w:r>
    </w:p>
    <w:p w14:paraId="1195E949" w14:textId="77777777" w:rsidR="007044D0" w:rsidRPr="00486792" w:rsidRDefault="007044D0" w:rsidP="00486792">
      <w:pPr>
        <w:pStyle w:val="ConsPlusNormal"/>
        <w:ind w:firstLine="709"/>
        <w:jc w:val="both"/>
        <w:rPr>
          <w:rFonts w:ascii="Times New Roman" w:hAnsi="Times New Roman" w:cs="Times New Roman"/>
          <w:sz w:val="28"/>
          <w:szCs w:val="28"/>
        </w:rPr>
      </w:pPr>
      <w:r w:rsidRPr="00486792">
        <w:rPr>
          <w:rFonts w:ascii="Times New Roman" w:hAnsi="Times New Roman" w:cs="Times New Roman"/>
          <w:color w:val="000000"/>
          <w:sz w:val="28"/>
          <w:szCs w:val="28"/>
        </w:rPr>
        <w:t>6) иные сведения, содержащиеся в Администрации.</w:t>
      </w:r>
    </w:p>
    <w:p w14:paraId="3F236206" w14:textId="77777777" w:rsidR="007044D0" w:rsidRPr="00486792" w:rsidRDefault="007044D0" w:rsidP="00486792">
      <w:pPr>
        <w:pStyle w:val="ConsPlusNormal"/>
        <w:ind w:firstLine="709"/>
        <w:jc w:val="both"/>
        <w:rPr>
          <w:rFonts w:ascii="Times New Roman" w:hAnsi="Times New Roman" w:cs="Times New Roman"/>
          <w:sz w:val="28"/>
          <w:szCs w:val="28"/>
        </w:rPr>
      </w:pPr>
      <w:r w:rsidRPr="00486792">
        <w:rPr>
          <w:rFonts w:ascii="Times New Roman" w:hAnsi="Times New Roman" w:cs="Times New Roman"/>
          <w:color w:val="000000"/>
          <w:sz w:val="28"/>
          <w:szCs w:val="28"/>
        </w:rPr>
        <w:t>2.6. По запросу правообладателя земельного участка должностные лица, уполномоченные осуществлять муниципальный земельный контроль, в срок не 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объекта контроля к определенной категории риска. Правообладатель земельного участка вправе подать в Администрацию заявление об изменении присвоенной ранее объекту контроля категории риска.</w:t>
      </w:r>
      <w:r w:rsidRPr="00486792">
        <w:rPr>
          <w:rFonts w:ascii="Times New Roman" w:hAnsi="Times New Roman" w:cs="Times New Roman"/>
          <w:sz w:val="28"/>
          <w:szCs w:val="28"/>
        </w:rPr>
        <w:t xml:space="preserve"> </w:t>
      </w:r>
    </w:p>
    <w:p w14:paraId="4B74451D" w14:textId="77777777" w:rsidR="007044D0" w:rsidRPr="00486792" w:rsidRDefault="007044D0" w:rsidP="00486792">
      <w:pPr>
        <w:pStyle w:val="ConsPlusNormal"/>
        <w:ind w:firstLine="709"/>
        <w:jc w:val="both"/>
        <w:rPr>
          <w:rFonts w:ascii="Times New Roman" w:hAnsi="Times New Roman" w:cs="Times New Roman"/>
          <w:sz w:val="28"/>
          <w:szCs w:val="28"/>
        </w:rPr>
      </w:pPr>
      <w:r w:rsidRPr="00486792">
        <w:rPr>
          <w:rFonts w:ascii="Times New Roman" w:hAnsi="Times New Roman" w:cs="Times New Roman"/>
          <w:sz w:val="28"/>
          <w:szCs w:val="28"/>
        </w:rPr>
        <w:t>Администрация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указанного объекта контроля.</w:t>
      </w:r>
    </w:p>
    <w:p w14:paraId="468C4792" w14:textId="77777777" w:rsidR="007044D0" w:rsidRPr="00486792" w:rsidRDefault="007044D0" w:rsidP="00486792">
      <w:pPr>
        <w:pStyle w:val="ConsPlusNormal"/>
        <w:ind w:firstLine="709"/>
        <w:jc w:val="both"/>
        <w:rPr>
          <w:rFonts w:ascii="Times New Roman" w:hAnsi="Times New Roman" w:cs="Times New Roman"/>
          <w:sz w:val="28"/>
          <w:szCs w:val="28"/>
        </w:rPr>
      </w:pPr>
      <w:r w:rsidRPr="00486792">
        <w:rPr>
          <w:rFonts w:ascii="Times New Roman" w:hAnsi="Times New Roman" w:cs="Times New Roman"/>
          <w:color w:val="000000"/>
          <w:sz w:val="28"/>
          <w:szCs w:val="28"/>
        </w:rPr>
        <w:t xml:space="preserve">2.7. Администрация ведет перечень объектов контроля, которым присвоены категории риска (далее – перечень объектов контроля). </w:t>
      </w:r>
      <w:r w:rsidRPr="00486792">
        <w:rPr>
          <w:rFonts w:ascii="Times New Roman" w:hAnsi="Times New Roman" w:cs="Times New Roman"/>
          <w:sz w:val="28"/>
          <w:szCs w:val="28"/>
        </w:rPr>
        <w:t xml:space="preserve"> </w:t>
      </w:r>
    </w:p>
    <w:p w14:paraId="0EA2844F" w14:textId="77777777" w:rsidR="007044D0" w:rsidRPr="00486792" w:rsidRDefault="007044D0" w:rsidP="00486792">
      <w:pPr>
        <w:pStyle w:val="ConsPlusNormal"/>
        <w:ind w:firstLine="709"/>
        <w:jc w:val="both"/>
        <w:rPr>
          <w:rFonts w:ascii="Times New Roman" w:hAnsi="Times New Roman" w:cs="Times New Roman"/>
          <w:color w:val="000000"/>
          <w:sz w:val="28"/>
          <w:szCs w:val="28"/>
        </w:rPr>
      </w:pPr>
      <w:r w:rsidRPr="00486792">
        <w:rPr>
          <w:rFonts w:ascii="Times New Roman" w:hAnsi="Times New Roman" w:cs="Times New Roman"/>
          <w:color w:val="000000"/>
          <w:sz w:val="28"/>
          <w:szCs w:val="28"/>
        </w:rPr>
        <w:t>Решение об отнесении объектов контроля к категориям риска принимаются путем подписания соответствующих сведений через личный кабинет главы, заместителя главы в Едином реестре видов контроля.</w:t>
      </w:r>
    </w:p>
    <w:p w14:paraId="0BBA7D21" w14:textId="77777777" w:rsidR="007044D0" w:rsidRPr="00486792" w:rsidRDefault="007044D0" w:rsidP="00486792">
      <w:pPr>
        <w:ind w:firstLine="709"/>
        <w:jc w:val="both"/>
        <w:rPr>
          <w:color w:val="000000"/>
          <w:sz w:val="28"/>
          <w:szCs w:val="28"/>
          <w:shd w:val="clear" w:color="auto" w:fill="FFFFFF"/>
        </w:rPr>
      </w:pPr>
      <w:r w:rsidRPr="00486792">
        <w:rPr>
          <w:color w:val="000000"/>
          <w:sz w:val="28"/>
          <w:szCs w:val="28"/>
        </w:rPr>
        <w:t>Перечень объектов контроля с указанием категорий риска также размещаются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w:t>
      </w:r>
      <w:r w:rsidRPr="00486792">
        <w:rPr>
          <w:color w:val="000000"/>
          <w:sz w:val="28"/>
          <w:szCs w:val="28"/>
          <w:shd w:val="clear" w:color="auto" w:fill="FFFFFF"/>
        </w:rPr>
        <w:t xml:space="preserve"> Доступ к специальному разделу должен осуществляться с главной (основной) страницы </w:t>
      </w:r>
      <w:r w:rsidRPr="00486792">
        <w:rPr>
          <w:color w:val="000000"/>
          <w:sz w:val="28"/>
          <w:szCs w:val="28"/>
        </w:rPr>
        <w:t>официального сайта Администрации</w:t>
      </w:r>
      <w:r w:rsidRPr="00486792">
        <w:rPr>
          <w:color w:val="000000"/>
          <w:sz w:val="28"/>
          <w:szCs w:val="28"/>
          <w:shd w:val="clear" w:color="auto" w:fill="FFFFFF"/>
        </w:rPr>
        <w:t>.</w:t>
      </w:r>
    </w:p>
    <w:p w14:paraId="0C5F17D5" w14:textId="77777777" w:rsidR="007044D0" w:rsidRPr="00486792" w:rsidRDefault="007044D0" w:rsidP="00486792">
      <w:pPr>
        <w:pStyle w:val="ConsPlusNormal"/>
        <w:ind w:firstLine="709"/>
        <w:jc w:val="both"/>
        <w:rPr>
          <w:rFonts w:ascii="Times New Roman" w:hAnsi="Times New Roman" w:cs="Times New Roman"/>
          <w:sz w:val="28"/>
          <w:szCs w:val="28"/>
        </w:rPr>
      </w:pPr>
      <w:r w:rsidRPr="00486792">
        <w:rPr>
          <w:rFonts w:ascii="Times New Roman" w:hAnsi="Times New Roman" w:cs="Times New Roman"/>
          <w:color w:val="000000"/>
          <w:sz w:val="28"/>
          <w:szCs w:val="28"/>
        </w:rPr>
        <w:t>2.8. Перечни объектов контроля содержат следующую информацию:</w:t>
      </w:r>
    </w:p>
    <w:p w14:paraId="37220CBD" w14:textId="77777777" w:rsidR="007044D0" w:rsidRPr="00486792" w:rsidRDefault="007044D0" w:rsidP="00486792">
      <w:pPr>
        <w:pStyle w:val="ConsPlusNormal"/>
        <w:ind w:firstLine="709"/>
        <w:jc w:val="both"/>
        <w:rPr>
          <w:rFonts w:ascii="Times New Roman" w:hAnsi="Times New Roman" w:cs="Times New Roman"/>
          <w:sz w:val="28"/>
          <w:szCs w:val="28"/>
        </w:rPr>
      </w:pPr>
      <w:r w:rsidRPr="00486792">
        <w:rPr>
          <w:rFonts w:ascii="Times New Roman" w:hAnsi="Times New Roman" w:cs="Times New Roman"/>
          <w:color w:val="000000"/>
          <w:sz w:val="28"/>
          <w:szCs w:val="28"/>
        </w:rPr>
        <w:t>1) кадастровый номер земельного участка или при его отсутствии адрес местоположения земельного участка;</w:t>
      </w:r>
    </w:p>
    <w:p w14:paraId="304F77A4" w14:textId="77777777" w:rsidR="007044D0" w:rsidRPr="00486792" w:rsidRDefault="007044D0" w:rsidP="00486792">
      <w:pPr>
        <w:pStyle w:val="ConsPlusNormal"/>
        <w:ind w:firstLine="709"/>
        <w:jc w:val="both"/>
        <w:rPr>
          <w:rFonts w:ascii="Times New Roman" w:hAnsi="Times New Roman" w:cs="Times New Roman"/>
          <w:sz w:val="28"/>
          <w:szCs w:val="28"/>
        </w:rPr>
      </w:pPr>
      <w:r w:rsidRPr="00486792">
        <w:rPr>
          <w:rFonts w:ascii="Times New Roman" w:hAnsi="Times New Roman" w:cs="Times New Roman"/>
          <w:color w:val="000000"/>
          <w:sz w:val="28"/>
          <w:szCs w:val="28"/>
        </w:rPr>
        <w:t>2) присвоенная категория риска;</w:t>
      </w:r>
    </w:p>
    <w:p w14:paraId="73ADA544" w14:textId="77777777" w:rsidR="007044D0" w:rsidRPr="00486792" w:rsidRDefault="007044D0" w:rsidP="00486792">
      <w:pPr>
        <w:pStyle w:val="ConsPlusNormal"/>
        <w:ind w:firstLine="709"/>
        <w:jc w:val="both"/>
        <w:rPr>
          <w:rFonts w:ascii="Times New Roman" w:hAnsi="Times New Roman" w:cs="Times New Roman"/>
          <w:sz w:val="28"/>
          <w:szCs w:val="28"/>
        </w:rPr>
      </w:pPr>
      <w:r w:rsidRPr="00486792">
        <w:rPr>
          <w:rFonts w:ascii="Times New Roman" w:hAnsi="Times New Roman" w:cs="Times New Roman"/>
          <w:color w:val="000000"/>
          <w:sz w:val="28"/>
          <w:szCs w:val="28"/>
        </w:rPr>
        <w:t>3) реквизиты решения о присвоении земельному участку категории риска.</w:t>
      </w:r>
    </w:p>
    <w:p w14:paraId="67AA27F9" w14:textId="77777777" w:rsidR="007044D0" w:rsidRPr="000D406A" w:rsidRDefault="007044D0" w:rsidP="007044D0">
      <w:pPr>
        <w:pStyle w:val="ConsPlusNormal"/>
        <w:ind w:firstLine="709"/>
        <w:rPr>
          <w:rFonts w:ascii="Times New Roman" w:hAnsi="Times New Roman" w:cs="Times New Roman"/>
          <w:bCs/>
          <w:color w:val="000000"/>
        </w:rPr>
      </w:pPr>
    </w:p>
    <w:p w14:paraId="05CC687B" w14:textId="77777777" w:rsidR="007044D0" w:rsidRPr="007545A3" w:rsidRDefault="007044D0" w:rsidP="007044D0">
      <w:pPr>
        <w:pStyle w:val="ConsPlusNormal"/>
        <w:ind w:firstLine="709"/>
        <w:jc w:val="center"/>
        <w:rPr>
          <w:rFonts w:ascii="Times New Roman" w:hAnsi="Times New Roman" w:cs="Times New Roman"/>
          <w:b/>
          <w:bCs/>
          <w:color w:val="000000"/>
          <w:sz w:val="28"/>
          <w:szCs w:val="28"/>
        </w:rPr>
      </w:pPr>
      <w:r w:rsidRPr="007545A3">
        <w:rPr>
          <w:rFonts w:ascii="Times New Roman" w:hAnsi="Times New Roman" w:cs="Times New Roman"/>
          <w:b/>
          <w:bCs/>
          <w:color w:val="000000"/>
          <w:sz w:val="28"/>
          <w:szCs w:val="28"/>
        </w:rPr>
        <w:t>3. Профилактика рисков причинения вреда (ущерба) охраняемым законом ценностям при осуществлении муниципального земельного контроля</w:t>
      </w:r>
    </w:p>
    <w:p w14:paraId="0DD0F52D" w14:textId="77777777" w:rsidR="007044D0" w:rsidRPr="000D406A" w:rsidRDefault="007044D0" w:rsidP="007044D0">
      <w:pPr>
        <w:pStyle w:val="ConsPlusNormal"/>
        <w:ind w:firstLine="709"/>
        <w:jc w:val="center"/>
        <w:rPr>
          <w:rFonts w:ascii="Times New Roman" w:hAnsi="Times New Roman" w:cs="Times New Roman"/>
          <w:b/>
          <w:bCs/>
          <w:color w:val="000000"/>
        </w:rPr>
      </w:pPr>
    </w:p>
    <w:p w14:paraId="245A858F" w14:textId="77777777" w:rsidR="007044D0" w:rsidRPr="004A5672" w:rsidRDefault="007044D0" w:rsidP="004A5672">
      <w:pPr>
        <w:pStyle w:val="ConsPlusNormal"/>
        <w:ind w:firstLine="709"/>
        <w:jc w:val="both"/>
        <w:rPr>
          <w:rFonts w:ascii="Times New Roman" w:hAnsi="Times New Roman" w:cs="Times New Roman"/>
          <w:sz w:val="28"/>
          <w:szCs w:val="28"/>
        </w:rPr>
      </w:pPr>
      <w:r w:rsidRPr="004A5672">
        <w:rPr>
          <w:rFonts w:ascii="Times New Roman" w:hAnsi="Times New Roman" w:cs="Times New Roman"/>
          <w:color w:val="000000"/>
          <w:sz w:val="28"/>
          <w:szCs w:val="28"/>
        </w:rPr>
        <w:lastRenderedPageBreak/>
        <w:t>3.1. Администрация осуществляет муниципальный земельный контроль, в том числе, посредством проведения профилактических мероприятий.</w:t>
      </w:r>
    </w:p>
    <w:p w14:paraId="3FC279FE" w14:textId="77777777" w:rsidR="007044D0" w:rsidRPr="004A5672" w:rsidRDefault="007044D0" w:rsidP="004A5672">
      <w:pPr>
        <w:pStyle w:val="ConsPlusNormal"/>
        <w:ind w:firstLine="709"/>
        <w:jc w:val="both"/>
        <w:rPr>
          <w:rFonts w:ascii="Times New Roman" w:hAnsi="Times New Roman" w:cs="Times New Roman"/>
          <w:color w:val="000000"/>
          <w:sz w:val="28"/>
          <w:szCs w:val="28"/>
        </w:rPr>
      </w:pPr>
      <w:r w:rsidRPr="004A5672">
        <w:rPr>
          <w:rFonts w:ascii="Times New Roman" w:hAnsi="Times New Roman" w:cs="Times New Roman"/>
          <w:color w:val="000000"/>
          <w:sz w:val="28"/>
          <w:szCs w:val="28"/>
        </w:rPr>
        <w:t>3.2. Администрация ежегодно в соответствии с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утверждает программу профилактики рисков причинения вреда (ущерба) охраняемым законом ценностям (далее - программа профилактики).</w:t>
      </w:r>
    </w:p>
    <w:p w14:paraId="22CEE436" w14:textId="77777777" w:rsidR="007044D0" w:rsidRPr="004A5672" w:rsidRDefault="007044D0" w:rsidP="004A5672">
      <w:pPr>
        <w:pStyle w:val="ConsPlusNormal"/>
        <w:ind w:firstLine="709"/>
        <w:jc w:val="both"/>
        <w:rPr>
          <w:rFonts w:ascii="Times New Roman" w:hAnsi="Times New Roman" w:cs="Times New Roman"/>
          <w:color w:val="000000"/>
          <w:sz w:val="28"/>
          <w:szCs w:val="28"/>
        </w:rPr>
      </w:pPr>
      <w:r w:rsidRPr="004A5672">
        <w:rPr>
          <w:rFonts w:ascii="Times New Roman" w:hAnsi="Times New Roman" w:cs="Times New Roman"/>
          <w:color w:val="000000"/>
          <w:sz w:val="28"/>
          <w:szCs w:val="28"/>
        </w:rPr>
        <w:t>Утвержденная программа профилактики размещается на официальном сайте Администрации.</w:t>
      </w:r>
    </w:p>
    <w:p w14:paraId="7615A469" w14:textId="59EB1606" w:rsidR="007044D0" w:rsidRPr="004A5672" w:rsidRDefault="007044D0" w:rsidP="004A5672">
      <w:pPr>
        <w:pStyle w:val="ConsPlusNormal"/>
        <w:ind w:firstLine="709"/>
        <w:jc w:val="both"/>
        <w:rPr>
          <w:rFonts w:ascii="Times New Roman" w:hAnsi="Times New Roman" w:cs="Times New Roman"/>
          <w:sz w:val="28"/>
          <w:szCs w:val="28"/>
        </w:rPr>
      </w:pPr>
      <w:r w:rsidRPr="004A5672">
        <w:rPr>
          <w:rFonts w:ascii="Times New Roman" w:hAnsi="Times New Roman" w:cs="Times New Roman"/>
          <w:color w:val="000000"/>
          <w:sz w:val="28"/>
          <w:szCs w:val="28"/>
        </w:rPr>
        <w:t>3.3.</w:t>
      </w:r>
      <w:r w:rsidRPr="004A5672">
        <w:rPr>
          <w:rFonts w:ascii="Times New Roman" w:hAnsi="Times New Roman" w:cs="Times New Roman"/>
          <w:sz w:val="28"/>
          <w:szCs w:val="28"/>
        </w:rPr>
        <w:t xml:space="preserve"> </w:t>
      </w:r>
      <w:r w:rsidRPr="004A5672">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земельный контроль, незамедлительно направляет информацию об этом </w:t>
      </w:r>
      <w:r w:rsidR="001D7F0A">
        <w:rPr>
          <w:rFonts w:ascii="Times New Roman" w:hAnsi="Times New Roman" w:cs="Times New Roman"/>
          <w:color w:val="000000"/>
          <w:sz w:val="28"/>
          <w:szCs w:val="28"/>
        </w:rPr>
        <w:t xml:space="preserve">Главе муниципального образования </w:t>
      </w:r>
      <w:r w:rsidRPr="004A5672">
        <w:rPr>
          <w:rFonts w:ascii="Times New Roman" w:hAnsi="Times New Roman" w:cs="Times New Roman"/>
          <w:color w:val="000000"/>
          <w:sz w:val="28"/>
          <w:szCs w:val="28"/>
        </w:rPr>
        <w:t>для принятия решения о проведении контрольных мероприятий, либо в случаях, предусмотренных Федеральным законом № 248-ФЗ, принимает меры, указанные в статье 90 Федерального закона № 248-ФЗ.</w:t>
      </w:r>
    </w:p>
    <w:p w14:paraId="37514436" w14:textId="77777777" w:rsidR="007044D0" w:rsidRPr="004A5672" w:rsidRDefault="007044D0" w:rsidP="004A5672">
      <w:pPr>
        <w:pStyle w:val="ConsPlusNormal"/>
        <w:ind w:firstLine="709"/>
        <w:jc w:val="both"/>
        <w:rPr>
          <w:rFonts w:ascii="Times New Roman" w:hAnsi="Times New Roman" w:cs="Times New Roman"/>
          <w:sz w:val="28"/>
          <w:szCs w:val="28"/>
        </w:rPr>
      </w:pPr>
      <w:r w:rsidRPr="004A5672">
        <w:rPr>
          <w:rFonts w:ascii="Times New Roman" w:hAnsi="Times New Roman" w:cs="Times New Roman"/>
          <w:color w:val="000000"/>
          <w:sz w:val="28"/>
          <w:szCs w:val="28"/>
        </w:rPr>
        <w:t>3.4. При осуществлении Администрацией муниципального земельного контроля могут проводиться следующие виды профилактических мероприятий:</w:t>
      </w:r>
    </w:p>
    <w:p w14:paraId="43B28D08" w14:textId="77777777" w:rsidR="007044D0" w:rsidRPr="004A5672" w:rsidRDefault="007044D0" w:rsidP="004A5672">
      <w:pPr>
        <w:pStyle w:val="ConsPlusNormal"/>
        <w:ind w:firstLine="709"/>
        <w:jc w:val="both"/>
        <w:rPr>
          <w:rFonts w:ascii="Times New Roman" w:hAnsi="Times New Roman" w:cs="Times New Roman"/>
          <w:sz w:val="28"/>
          <w:szCs w:val="28"/>
        </w:rPr>
      </w:pPr>
      <w:r w:rsidRPr="004A5672">
        <w:rPr>
          <w:rFonts w:ascii="Times New Roman" w:hAnsi="Times New Roman" w:cs="Times New Roman"/>
          <w:color w:val="000000"/>
          <w:sz w:val="28"/>
          <w:szCs w:val="28"/>
        </w:rPr>
        <w:t>1) информирование;</w:t>
      </w:r>
    </w:p>
    <w:p w14:paraId="33D93556" w14:textId="77777777" w:rsidR="007044D0" w:rsidRPr="004A5672" w:rsidRDefault="007044D0" w:rsidP="004A5672">
      <w:pPr>
        <w:pStyle w:val="ConsPlusNormal"/>
        <w:ind w:firstLine="709"/>
        <w:jc w:val="both"/>
        <w:rPr>
          <w:rFonts w:ascii="Times New Roman" w:hAnsi="Times New Roman" w:cs="Times New Roman"/>
          <w:color w:val="000000"/>
          <w:sz w:val="28"/>
          <w:szCs w:val="28"/>
        </w:rPr>
      </w:pPr>
      <w:r w:rsidRPr="004A5672">
        <w:rPr>
          <w:rFonts w:ascii="Times New Roman" w:hAnsi="Times New Roman" w:cs="Times New Roman"/>
          <w:color w:val="000000"/>
          <w:sz w:val="28"/>
          <w:szCs w:val="28"/>
        </w:rPr>
        <w:t>2) объявление предостережений;</w:t>
      </w:r>
    </w:p>
    <w:p w14:paraId="2EDFFE62" w14:textId="77777777" w:rsidR="007044D0" w:rsidRPr="004A5672" w:rsidRDefault="007044D0" w:rsidP="004A5672">
      <w:pPr>
        <w:pStyle w:val="ConsPlusNormal"/>
        <w:ind w:firstLine="709"/>
        <w:jc w:val="both"/>
        <w:rPr>
          <w:rFonts w:ascii="Times New Roman" w:hAnsi="Times New Roman" w:cs="Times New Roman"/>
          <w:color w:val="000000"/>
          <w:sz w:val="28"/>
          <w:szCs w:val="28"/>
        </w:rPr>
      </w:pPr>
      <w:r w:rsidRPr="004A5672">
        <w:rPr>
          <w:rFonts w:ascii="Times New Roman" w:hAnsi="Times New Roman" w:cs="Times New Roman"/>
          <w:color w:val="000000"/>
          <w:sz w:val="28"/>
          <w:szCs w:val="28"/>
        </w:rPr>
        <w:t>3) консультирование;</w:t>
      </w:r>
    </w:p>
    <w:p w14:paraId="622EBCC8" w14:textId="77777777" w:rsidR="007044D0" w:rsidRPr="004A5672" w:rsidRDefault="007044D0" w:rsidP="004A5672">
      <w:pPr>
        <w:pStyle w:val="ConsPlusNormal"/>
        <w:ind w:firstLine="709"/>
        <w:jc w:val="both"/>
        <w:rPr>
          <w:rFonts w:ascii="Times New Roman" w:hAnsi="Times New Roman" w:cs="Times New Roman"/>
          <w:color w:val="000000"/>
          <w:sz w:val="28"/>
          <w:szCs w:val="28"/>
        </w:rPr>
      </w:pPr>
      <w:r w:rsidRPr="004A5672">
        <w:rPr>
          <w:rFonts w:ascii="Times New Roman" w:hAnsi="Times New Roman" w:cs="Times New Roman"/>
          <w:color w:val="000000"/>
          <w:sz w:val="28"/>
          <w:szCs w:val="28"/>
        </w:rPr>
        <w:t>4) профилактический визит.</w:t>
      </w:r>
    </w:p>
    <w:p w14:paraId="360D33ED" w14:textId="77777777" w:rsidR="007044D0" w:rsidRPr="004A5672" w:rsidRDefault="007044D0" w:rsidP="004A5672">
      <w:pPr>
        <w:ind w:firstLine="709"/>
        <w:jc w:val="both"/>
        <w:rPr>
          <w:color w:val="000000"/>
          <w:sz w:val="28"/>
          <w:szCs w:val="28"/>
          <w:shd w:val="clear" w:color="auto" w:fill="FFFFFF"/>
        </w:rPr>
      </w:pPr>
      <w:r w:rsidRPr="004A5672">
        <w:rPr>
          <w:color w:val="000000"/>
          <w:sz w:val="28"/>
          <w:szCs w:val="28"/>
        </w:rPr>
        <w:t xml:space="preserve">3.5. </w:t>
      </w:r>
      <w:r w:rsidRPr="004A5672">
        <w:rPr>
          <w:b/>
          <w:color w:val="000000"/>
          <w:sz w:val="28"/>
          <w:szCs w:val="28"/>
        </w:rPr>
        <w:t xml:space="preserve">Информирование </w:t>
      </w:r>
      <w:r w:rsidRPr="004A5672">
        <w:rPr>
          <w:color w:val="000000"/>
          <w:sz w:val="28"/>
          <w:szCs w:val="28"/>
        </w:rPr>
        <w:t>осуществляется посредством размещения сведений, предусмотренных частью 3 статьи 46 Федерального закона № 248-ФЗ на официальном сайте Администрации в специальном разделе, посвященном контрольной деятельности, в средствах массовой информации,</w:t>
      </w:r>
      <w:r w:rsidRPr="004A5672">
        <w:rPr>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14:paraId="338DDAD3" w14:textId="77777777" w:rsidR="007044D0" w:rsidRPr="004A5672" w:rsidRDefault="007044D0" w:rsidP="004A5672">
      <w:pPr>
        <w:ind w:firstLine="709"/>
        <w:jc w:val="both"/>
        <w:rPr>
          <w:color w:val="000000"/>
          <w:sz w:val="28"/>
          <w:szCs w:val="28"/>
        </w:rPr>
      </w:pPr>
      <w:r w:rsidRPr="004A5672">
        <w:rPr>
          <w:color w:val="000000"/>
          <w:sz w:val="28"/>
          <w:szCs w:val="28"/>
        </w:rPr>
        <w:t>Размещенные сведения на указанном официальном сайте Администрации поддерживаются в актуальном состоянии и обновляются в срок не позднее 5 рабочих дней с момента их изменения.</w:t>
      </w:r>
    </w:p>
    <w:p w14:paraId="64108E51" w14:textId="77777777" w:rsidR="007044D0" w:rsidRPr="004A5672" w:rsidRDefault="007044D0" w:rsidP="004A5672">
      <w:pPr>
        <w:ind w:firstLine="709"/>
        <w:jc w:val="both"/>
        <w:rPr>
          <w:color w:val="000000"/>
          <w:sz w:val="28"/>
          <w:szCs w:val="28"/>
        </w:rPr>
      </w:pPr>
      <w:r w:rsidRPr="004A5672">
        <w:rPr>
          <w:color w:val="000000"/>
          <w:sz w:val="28"/>
          <w:szCs w:val="28"/>
        </w:rPr>
        <w:t>3.6</w:t>
      </w:r>
      <w:r w:rsidRPr="004A5672">
        <w:rPr>
          <w:b/>
          <w:color w:val="000000"/>
          <w:sz w:val="28"/>
          <w:szCs w:val="28"/>
        </w:rPr>
        <w:t>. Предостережение</w:t>
      </w:r>
      <w:r w:rsidRPr="004A5672">
        <w:rPr>
          <w:color w:val="000000"/>
          <w:sz w:val="28"/>
          <w:szCs w:val="28"/>
        </w:rPr>
        <w:t xml:space="preserve"> о недопустимости нарушения обязательных требований и предложение</w:t>
      </w:r>
      <w:r w:rsidRPr="004A5672">
        <w:rPr>
          <w:color w:val="000000"/>
          <w:sz w:val="28"/>
          <w:szCs w:val="28"/>
          <w:shd w:val="clear" w:color="auto" w:fill="FFFFFF"/>
        </w:rPr>
        <w:t xml:space="preserve"> принять меры по обеспечению соблюдения обязательных требований</w:t>
      </w:r>
      <w:r w:rsidRPr="004A5672">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4A5672">
        <w:rPr>
          <w:color w:val="000000"/>
          <w:sz w:val="28"/>
          <w:szCs w:val="28"/>
          <w:shd w:val="clear" w:color="auto" w:fill="FFFFFF"/>
        </w:rPr>
        <w:t xml:space="preserve">или признаках нарушений обязательных требований </w:t>
      </w:r>
      <w:r w:rsidRPr="004A5672">
        <w:rPr>
          <w:color w:val="000000"/>
          <w:sz w:val="28"/>
          <w:szCs w:val="28"/>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14:paraId="6A30A612" w14:textId="77777777" w:rsidR="007044D0" w:rsidRPr="004A5672" w:rsidRDefault="007044D0" w:rsidP="004A5672">
      <w:pPr>
        <w:ind w:firstLine="709"/>
        <w:jc w:val="both"/>
        <w:rPr>
          <w:color w:val="000000"/>
          <w:sz w:val="28"/>
          <w:szCs w:val="28"/>
        </w:rPr>
      </w:pPr>
      <w:r w:rsidRPr="004A5672">
        <w:rPr>
          <w:color w:val="000000"/>
          <w:sz w:val="28"/>
          <w:szCs w:val="28"/>
        </w:rPr>
        <w:lastRenderedPageBreak/>
        <w:t>Предостережение о недопустимости нарушения обязательных требований объявляется и направляется контролируемому лицу в порядке, предусмотренном статьей 49 Федерального закона № 248-ФЗ.</w:t>
      </w:r>
    </w:p>
    <w:p w14:paraId="675FE8E9" w14:textId="77777777" w:rsidR="007044D0" w:rsidRPr="004A5672" w:rsidRDefault="007044D0" w:rsidP="004A5672">
      <w:pPr>
        <w:pStyle w:val="ConsPlusNormal"/>
        <w:ind w:firstLine="709"/>
        <w:jc w:val="both"/>
        <w:rPr>
          <w:rFonts w:ascii="Times New Roman" w:hAnsi="Times New Roman" w:cs="Times New Roman"/>
          <w:sz w:val="28"/>
          <w:szCs w:val="28"/>
        </w:rPr>
      </w:pPr>
      <w:r w:rsidRPr="004A5672">
        <w:rPr>
          <w:rFonts w:ascii="Times New Roman" w:hAnsi="Times New Roman" w:cs="Times New Roman"/>
          <w:color w:val="000000"/>
          <w:sz w:val="28"/>
          <w:szCs w:val="28"/>
        </w:rPr>
        <w:t xml:space="preserve">Администрация осуществляет учет объявленных им предостережений </w:t>
      </w:r>
      <w:r w:rsidRPr="004A5672">
        <w:rPr>
          <w:rFonts w:ascii="Times New Roman" w:hAnsi="Times New Roman" w:cs="Times New Roman"/>
          <w:color w:val="000000"/>
          <w:sz w:val="28"/>
          <w:szCs w:val="28"/>
        </w:rPr>
        <w:br/>
        <w:t>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657733D2" w14:textId="77777777" w:rsidR="007044D0" w:rsidRPr="004A5672" w:rsidRDefault="007044D0" w:rsidP="004A5672">
      <w:pPr>
        <w:pStyle w:val="ConsPlusNormal"/>
        <w:ind w:firstLine="709"/>
        <w:jc w:val="both"/>
        <w:rPr>
          <w:rFonts w:ascii="Times New Roman" w:hAnsi="Times New Roman" w:cs="Times New Roman"/>
          <w:color w:val="000000"/>
          <w:sz w:val="28"/>
          <w:szCs w:val="28"/>
        </w:rPr>
      </w:pPr>
      <w:r w:rsidRPr="004A5672">
        <w:rPr>
          <w:rFonts w:ascii="Times New Roman" w:hAnsi="Times New Roman" w:cs="Times New Roman"/>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 течение 20 рабочих дней со дня получения указанного предостережения.</w:t>
      </w:r>
    </w:p>
    <w:p w14:paraId="290BDED3" w14:textId="73CD0DA6" w:rsidR="007044D0" w:rsidRPr="004A5672" w:rsidRDefault="007044D0" w:rsidP="004A5672">
      <w:pPr>
        <w:pStyle w:val="ConsPlusNormal"/>
        <w:ind w:firstLine="709"/>
        <w:jc w:val="both"/>
        <w:rPr>
          <w:rFonts w:ascii="Times New Roman" w:hAnsi="Times New Roman" w:cs="Times New Roman"/>
          <w:color w:val="000000"/>
          <w:sz w:val="28"/>
          <w:szCs w:val="28"/>
        </w:rPr>
      </w:pPr>
      <w:r w:rsidRPr="004A5672">
        <w:rPr>
          <w:rFonts w:ascii="Times New Roman" w:hAnsi="Times New Roman" w:cs="Times New Roman"/>
          <w:color w:val="000000"/>
          <w:sz w:val="28"/>
          <w:szCs w:val="28"/>
        </w:rPr>
        <w:t>Возражение направляется контролируемым лицом в Администрацию на бумажном носителе почтовым отправлением, в виде электронного документа на указанный в предостережении адрес электронной почты Администрации, нарочно с отметкой о получении либо с использованием Единого портала государственных и муниципальных услуг (функций) (далее – Единый портал)</w:t>
      </w:r>
      <w:r w:rsidR="007236F9">
        <w:rPr>
          <w:rFonts w:ascii="Times New Roman" w:hAnsi="Times New Roman" w:cs="Times New Roman"/>
          <w:color w:val="000000"/>
          <w:sz w:val="28"/>
          <w:szCs w:val="28"/>
        </w:rPr>
        <w:t xml:space="preserve"> </w:t>
      </w:r>
      <w:r w:rsidR="007236F9" w:rsidRPr="007E6A31">
        <w:rPr>
          <w:rFonts w:ascii="Times New Roman" w:hAnsi="Times New Roman"/>
          <w:sz w:val="28"/>
          <w:szCs w:val="28"/>
          <w:lang w:eastAsia="ru-RU"/>
        </w:rPr>
        <w:t>или регионального портала государственных и муниципальных услуг</w:t>
      </w:r>
      <w:r w:rsidRPr="004A5672">
        <w:rPr>
          <w:rFonts w:ascii="Times New Roman" w:hAnsi="Times New Roman" w:cs="Times New Roman"/>
          <w:color w:val="000000"/>
          <w:sz w:val="28"/>
          <w:szCs w:val="28"/>
        </w:rPr>
        <w:t>.</w:t>
      </w:r>
    </w:p>
    <w:p w14:paraId="47700ED5" w14:textId="77777777" w:rsidR="007044D0" w:rsidRPr="004A5672" w:rsidRDefault="007044D0" w:rsidP="004A5672">
      <w:pPr>
        <w:autoSpaceDE w:val="0"/>
        <w:autoSpaceDN w:val="0"/>
        <w:adjustRightInd w:val="0"/>
        <w:ind w:firstLine="709"/>
        <w:jc w:val="both"/>
        <w:rPr>
          <w:color w:val="000000"/>
          <w:sz w:val="28"/>
          <w:szCs w:val="28"/>
          <w:lang w:eastAsia="zh-CN"/>
        </w:rPr>
      </w:pPr>
      <w:r w:rsidRPr="004A5672">
        <w:rPr>
          <w:color w:val="000000"/>
          <w:sz w:val="28"/>
          <w:szCs w:val="28"/>
          <w:lang w:eastAsia="zh-CN"/>
        </w:rPr>
        <w:t>Возражение в отношении предостережения должно содержать:</w:t>
      </w:r>
    </w:p>
    <w:p w14:paraId="30F5D47A" w14:textId="77777777" w:rsidR="007044D0" w:rsidRPr="004A5672" w:rsidRDefault="007044D0" w:rsidP="004A5672">
      <w:pPr>
        <w:autoSpaceDE w:val="0"/>
        <w:autoSpaceDN w:val="0"/>
        <w:adjustRightInd w:val="0"/>
        <w:ind w:firstLine="709"/>
        <w:jc w:val="both"/>
        <w:rPr>
          <w:color w:val="000000"/>
          <w:sz w:val="28"/>
          <w:szCs w:val="28"/>
          <w:lang w:eastAsia="zh-CN"/>
        </w:rPr>
      </w:pPr>
      <w:r w:rsidRPr="004A5672">
        <w:rPr>
          <w:color w:val="000000"/>
          <w:sz w:val="28"/>
          <w:szCs w:val="28"/>
          <w:lang w:eastAsia="zh-CN"/>
        </w:rPr>
        <w:t xml:space="preserve">а) фамилию, имя и отчество (при наличии), сведения о месте жительства контролируемого лица – физического лица либо наименование, сведения о месте нахождения контролируемого лица – юридического лица, а также номер (номера) контактного телефона, адрес (адреса) электронной почты (при наличии) </w:t>
      </w:r>
      <w:r w:rsidRPr="004A5672">
        <w:rPr>
          <w:color w:val="000000"/>
          <w:sz w:val="28"/>
          <w:szCs w:val="28"/>
          <w:lang w:eastAsia="zh-CN"/>
        </w:rPr>
        <w:br/>
        <w:t>и почтовый адрес, по которым должен быть направлен ответ;</w:t>
      </w:r>
    </w:p>
    <w:p w14:paraId="61E510A7" w14:textId="77777777" w:rsidR="007044D0" w:rsidRPr="004A5672" w:rsidRDefault="007044D0" w:rsidP="004A5672">
      <w:pPr>
        <w:autoSpaceDE w:val="0"/>
        <w:autoSpaceDN w:val="0"/>
        <w:adjustRightInd w:val="0"/>
        <w:ind w:firstLine="709"/>
        <w:jc w:val="both"/>
        <w:rPr>
          <w:color w:val="000000"/>
          <w:sz w:val="28"/>
          <w:szCs w:val="28"/>
          <w:lang w:eastAsia="zh-CN"/>
        </w:rPr>
      </w:pPr>
      <w:r w:rsidRPr="004A5672">
        <w:rPr>
          <w:color w:val="000000"/>
          <w:sz w:val="28"/>
          <w:szCs w:val="28"/>
          <w:lang w:eastAsia="zh-CN"/>
        </w:rPr>
        <w:t>б) сведения о предостережении и должностном лице, направившем такое предостережение;</w:t>
      </w:r>
    </w:p>
    <w:p w14:paraId="2BBCC9AF" w14:textId="77777777" w:rsidR="007044D0" w:rsidRPr="004A5672" w:rsidRDefault="007044D0" w:rsidP="004A5672">
      <w:pPr>
        <w:autoSpaceDE w:val="0"/>
        <w:autoSpaceDN w:val="0"/>
        <w:adjustRightInd w:val="0"/>
        <w:ind w:firstLine="709"/>
        <w:jc w:val="both"/>
        <w:rPr>
          <w:color w:val="000000"/>
          <w:sz w:val="28"/>
          <w:szCs w:val="28"/>
          <w:lang w:eastAsia="zh-CN"/>
        </w:rPr>
      </w:pPr>
      <w:r w:rsidRPr="004A5672">
        <w:rPr>
          <w:color w:val="000000"/>
          <w:sz w:val="28"/>
          <w:szCs w:val="28"/>
          <w:lang w:eastAsia="zh-CN"/>
        </w:rPr>
        <w:t xml:space="preserve">в) доводы, на основании которых контролируемое лицо не согласен </w:t>
      </w:r>
      <w:r w:rsidRPr="004A5672">
        <w:rPr>
          <w:color w:val="000000"/>
          <w:sz w:val="28"/>
          <w:szCs w:val="28"/>
          <w:lang w:eastAsia="zh-CN"/>
        </w:rPr>
        <w:br/>
        <w:t>с предостережением (с приложением подтверждающих указанные доводы сведений и (или) документов).</w:t>
      </w:r>
    </w:p>
    <w:p w14:paraId="04921173" w14:textId="77777777" w:rsidR="007044D0" w:rsidRPr="004A5672" w:rsidRDefault="007044D0" w:rsidP="004A5672">
      <w:pPr>
        <w:autoSpaceDE w:val="0"/>
        <w:autoSpaceDN w:val="0"/>
        <w:adjustRightInd w:val="0"/>
        <w:ind w:firstLine="709"/>
        <w:jc w:val="both"/>
        <w:rPr>
          <w:color w:val="000000"/>
          <w:sz w:val="28"/>
          <w:szCs w:val="28"/>
          <w:lang w:eastAsia="zh-CN"/>
        </w:rPr>
      </w:pPr>
      <w:r w:rsidRPr="004A5672">
        <w:rPr>
          <w:color w:val="000000"/>
          <w:sz w:val="28"/>
          <w:szCs w:val="28"/>
          <w:lang w:eastAsia="zh-CN"/>
        </w:rPr>
        <w:t xml:space="preserve">Возражение подлежит рассмотрению Администрацией в срок не более 10 рабочих дней со дня его регистрации. </w:t>
      </w:r>
    </w:p>
    <w:p w14:paraId="72B41834" w14:textId="77777777" w:rsidR="007044D0" w:rsidRPr="004A5672" w:rsidRDefault="007044D0" w:rsidP="004A5672">
      <w:pPr>
        <w:autoSpaceDE w:val="0"/>
        <w:autoSpaceDN w:val="0"/>
        <w:adjustRightInd w:val="0"/>
        <w:ind w:firstLine="709"/>
        <w:jc w:val="both"/>
        <w:rPr>
          <w:rFonts w:eastAsiaTheme="minorHAnsi"/>
          <w:sz w:val="28"/>
          <w:szCs w:val="28"/>
          <w:lang w:eastAsia="en-US"/>
        </w:rPr>
      </w:pPr>
      <w:r w:rsidRPr="004A5672">
        <w:rPr>
          <w:color w:val="000000"/>
          <w:sz w:val="28"/>
          <w:szCs w:val="28"/>
        </w:rPr>
        <w:t>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02118246" w14:textId="77777777" w:rsidR="007044D0" w:rsidRPr="004A5672" w:rsidRDefault="007044D0" w:rsidP="004A5672">
      <w:pPr>
        <w:pStyle w:val="a7"/>
        <w:tabs>
          <w:tab w:val="left" w:pos="1134"/>
        </w:tabs>
        <w:ind w:left="0" w:firstLine="709"/>
        <w:jc w:val="both"/>
        <w:rPr>
          <w:rFonts w:ascii="Times New Roman" w:hAnsi="Times New Roman"/>
          <w:sz w:val="28"/>
          <w:szCs w:val="28"/>
        </w:rPr>
      </w:pPr>
      <w:r w:rsidRPr="004A5672">
        <w:rPr>
          <w:rFonts w:ascii="Times New Roman" w:hAnsi="Times New Roman"/>
          <w:color w:val="000000"/>
          <w:sz w:val="28"/>
          <w:szCs w:val="28"/>
        </w:rPr>
        <w:t xml:space="preserve">3.7. </w:t>
      </w:r>
      <w:r w:rsidRPr="004A5672">
        <w:rPr>
          <w:rFonts w:ascii="Times New Roman" w:hAnsi="Times New Roman"/>
          <w:b/>
          <w:color w:val="000000"/>
          <w:sz w:val="28"/>
          <w:szCs w:val="28"/>
        </w:rPr>
        <w:t>Консультирование</w:t>
      </w:r>
      <w:r w:rsidRPr="004A5672">
        <w:rPr>
          <w:rFonts w:ascii="Times New Roman" w:hAnsi="Times New Roman"/>
          <w:color w:val="000000"/>
          <w:sz w:val="28"/>
          <w:szCs w:val="28"/>
        </w:rPr>
        <w:t xml:space="preserve"> контролируемых лиц и их представителей осуществляется должностным лицом, уполномоченным осуществлять муниципальный земельный контроль, по телефону, посредством </w:t>
      </w:r>
      <w:r w:rsidRPr="004A5672">
        <w:rPr>
          <w:rFonts w:ascii="Times New Roman" w:hAnsi="Times New Roman"/>
          <w:color w:val="000000"/>
          <w:sz w:val="28"/>
          <w:szCs w:val="28"/>
        </w:rPr>
        <w:br/>
        <w:t>видео-конференц-связи, на личном приеме, в ходе проведения профилактических мероприятий, контрольных мероприятий, с использованием мобильного приложения «Инспектор».</w:t>
      </w:r>
      <w:r w:rsidRPr="004A5672">
        <w:rPr>
          <w:rFonts w:ascii="Times New Roman" w:hAnsi="Times New Roman"/>
          <w:color w:val="000000"/>
          <w:sz w:val="28"/>
          <w:szCs w:val="28"/>
          <w:shd w:val="clear" w:color="auto" w:fill="FFFFFF"/>
        </w:rPr>
        <w:t xml:space="preserve"> Должностное лицо контрольного (надзорного) органа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государственного </w:t>
      </w:r>
      <w:r w:rsidRPr="004A5672">
        <w:rPr>
          <w:rFonts w:ascii="Times New Roman" w:hAnsi="Times New Roman"/>
          <w:color w:val="000000"/>
          <w:sz w:val="28"/>
          <w:szCs w:val="28"/>
          <w:shd w:val="clear" w:color="auto" w:fill="FFFFFF"/>
        </w:rPr>
        <w:lastRenderedPageBreak/>
        <w:t>контроля (надзора), муниципального контроля). Консультирование осуществляется без взимания платы.</w:t>
      </w:r>
    </w:p>
    <w:p w14:paraId="74BF62CF" w14:textId="30D2257F" w:rsidR="007044D0" w:rsidRPr="004A5672" w:rsidRDefault="007044D0" w:rsidP="004A5672">
      <w:pPr>
        <w:pStyle w:val="ConsPlusNormal"/>
        <w:shd w:val="clear" w:color="auto" w:fill="FFFFFF" w:themeFill="background1"/>
        <w:ind w:firstLine="709"/>
        <w:jc w:val="both"/>
        <w:rPr>
          <w:rFonts w:ascii="Times New Roman" w:hAnsi="Times New Roman" w:cs="Times New Roman"/>
          <w:sz w:val="28"/>
          <w:szCs w:val="28"/>
        </w:rPr>
      </w:pPr>
      <w:r w:rsidRPr="004A5672">
        <w:rPr>
          <w:rFonts w:ascii="Times New Roman" w:hAnsi="Times New Roman" w:cs="Times New Roman"/>
          <w:color w:val="000000"/>
          <w:sz w:val="28"/>
          <w:szCs w:val="28"/>
        </w:rPr>
        <w:t xml:space="preserve">Личный прием граждан проводится </w:t>
      </w:r>
      <w:r w:rsidR="007236F9">
        <w:rPr>
          <w:rFonts w:ascii="Times New Roman" w:hAnsi="Times New Roman" w:cs="Times New Roman"/>
          <w:color w:val="000000"/>
          <w:sz w:val="28"/>
          <w:szCs w:val="28"/>
        </w:rPr>
        <w:t>Главой муниципального образования</w:t>
      </w:r>
      <w:r w:rsidRPr="004A5672">
        <w:rPr>
          <w:rFonts w:ascii="Times New Roman" w:hAnsi="Times New Roman" w:cs="Times New Roman"/>
          <w:color w:val="000000"/>
          <w:sz w:val="28"/>
          <w:szCs w:val="28"/>
        </w:rPr>
        <w:t>.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14:paraId="6D3EA5EC" w14:textId="77777777" w:rsidR="007044D0" w:rsidRPr="004A5672" w:rsidRDefault="007044D0" w:rsidP="004A5672">
      <w:pPr>
        <w:pStyle w:val="ConsPlusNormal"/>
        <w:shd w:val="clear" w:color="auto" w:fill="FFFFFF" w:themeFill="background1"/>
        <w:ind w:firstLine="709"/>
        <w:jc w:val="both"/>
        <w:rPr>
          <w:rFonts w:ascii="Times New Roman" w:hAnsi="Times New Roman" w:cs="Times New Roman"/>
          <w:sz w:val="28"/>
          <w:szCs w:val="28"/>
        </w:rPr>
      </w:pPr>
      <w:r w:rsidRPr="004A5672">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14:paraId="17702FEB" w14:textId="77777777" w:rsidR="007044D0" w:rsidRPr="004A5672" w:rsidRDefault="007044D0" w:rsidP="004A5672">
      <w:pPr>
        <w:pStyle w:val="ConsPlusNormal"/>
        <w:shd w:val="clear" w:color="auto" w:fill="FFFFFF" w:themeFill="background1"/>
        <w:ind w:firstLine="709"/>
        <w:jc w:val="both"/>
        <w:rPr>
          <w:rFonts w:ascii="Times New Roman" w:hAnsi="Times New Roman" w:cs="Times New Roman"/>
          <w:sz w:val="28"/>
          <w:szCs w:val="28"/>
        </w:rPr>
      </w:pPr>
      <w:r w:rsidRPr="004A5672">
        <w:rPr>
          <w:rFonts w:ascii="Times New Roman" w:hAnsi="Times New Roman" w:cs="Times New Roman"/>
          <w:color w:val="000000"/>
          <w:sz w:val="28"/>
          <w:szCs w:val="28"/>
        </w:rPr>
        <w:t>1) организация и осуществление муниципального земельного контроля;</w:t>
      </w:r>
    </w:p>
    <w:p w14:paraId="45EB147A" w14:textId="77777777" w:rsidR="007044D0" w:rsidRPr="004A5672" w:rsidRDefault="007044D0" w:rsidP="004A5672">
      <w:pPr>
        <w:pStyle w:val="ConsPlusNormal"/>
        <w:shd w:val="clear" w:color="auto" w:fill="FFFFFF" w:themeFill="background1"/>
        <w:ind w:firstLine="709"/>
        <w:jc w:val="both"/>
        <w:rPr>
          <w:rFonts w:ascii="Times New Roman" w:hAnsi="Times New Roman" w:cs="Times New Roman"/>
          <w:sz w:val="28"/>
          <w:szCs w:val="28"/>
        </w:rPr>
      </w:pPr>
      <w:r w:rsidRPr="004A5672">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14:paraId="667D5872" w14:textId="77777777" w:rsidR="007044D0" w:rsidRPr="004A5672" w:rsidRDefault="007044D0" w:rsidP="004A5672">
      <w:pPr>
        <w:pStyle w:val="ConsPlusNormal"/>
        <w:shd w:val="clear" w:color="auto" w:fill="FFFFFF" w:themeFill="background1"/>
        <w:ind w:firstLine="709"/>
        <w:jc w:val="both"/>
        <w:rPr>
          <w:rFonts w:ascii="Times New Roman" w:hAnsi="Times New Roman" w:cs="Times New Roman"/>
          <w:sz w:val="28"/>
          <w:szCs w:val="28"/>
        </w:rPr>
      </w:pPr>
      <w:r w:rsidRPr="004A5672">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земельный контроль;</w:t>
      </w:r>
    </w:p>
    <w:p w14:paraId="71B6FC3B" w14:textId="77777777" w:rsidR="007044D0" w:rsidRPr="004A5672" w:rsidRDefault="007044D0" w:rsidP="004A5672">
      <w:pPr>
        <w:pStyle w:val="ConsPlusNormal"/>
        <w:shd w:val="clear" w:color="auto" w:fill="FFFFFF" w:themeFill="background1"/>
        <w:ind w:firstLine="709"/>
        <w:jc w:val="both"/>
        <w:rPr>
          <w:rFonts w:ascii="Times New Roman" w:hAnsi="Times New Roman" w:cs="Times New Roman"/>
          <w:color w:val="000000"/>
          <w:sz w:val="28"/>
          <w:szCs w:val="28"/>
        </w:rPr>
      </w:pPr>
      <w:r w:rsidRPr="004A5672">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13F75614" w14:textId="77777777" w:rsidR="007044D0" w:rsidRPr="004A5672" w:rsidRDefault="007044D0" w:rsidP="004A5672">
      <w:pPr>
        <w:pStyle w:val="ConsPlusNormal"/>
        <w:shd w:val="clear" w:color="auto" w:fill="FFFFFF" w:themeFill="background1"/>
        <w:ind w:firstLine="709"/>
        <w:jc w:val="both"/>
        <w:rPr>
          <w:rFonts w:ascii="Times New Roman" w:hAnsi="Times New Roman" w:cs="Times New Roman"/>
          <w:sz w:val="28"/>
          <w:szCs w:val="28"/>
        </w:rPr>
      </w:pPr>
      <w:r w:rsidRPr="004A5672">
        <w:rPr>
          <w:rFonts w:ascii="Times New Roman" w:hAnsi="Times New Roman" w:cs="Times New Roman"/>
          <w:color w:val="000000"/>
          <w:sz w:val="28"/>
          <w:szCs w:val="28"/>
        </w:rPr>
        <w:t>Консультирование контролируемых лиц в устной форме может осуществляться также на собраниях и конференциях граждан. Консультирование в письменной форме осуществляется должностным лицом, уполномоченным осуществлять муниципальный земельный контроль, в следующих случаях:</w:t>
      </w:r>
    </w:p>
    <w:p w14:paraId="12ADED73" w14:textId="77777777" w:rsidR="007044D0" w:rsidRPr="004A5672" w:rsidRDefault="007044D0" w:rsidP="004A5672">
      <w:pPr>
        <w:pStyle w:val="ConsPlusNormal"/>
        <w:shd w:val="clear" w:color="auto" w:fill="FFFFFF" w:themeFill="background1"/>
        <w:ind w:firstLine="709"/>
        <w:jc w:val="both"/>
        <w:rPr>
          <w:rFonts w:ascii="Times New Roman" w:hAnsi="Times New Roman" w:cs="Times New Roman"/>
          <w:sz w:val="28"/>
          <w:szCs w:val="28"/>
        </w:rPr>
      </w:pPr>
      <w:r w:rsidRPr="004A5672">
        <w:rPr>
          <w:rFonts w:ascii="Times New Roman" w:hAnsi="Times New Roman" w:cs="Times New Roman"/>
          <w:color w:val="000000"/>
          <w:sz w:val="28"/>
          <w:szCs w:val="28"/>
        </w:rPr>
        <w:t xml:space="preserve">1) контролируемым лицом представлен письменный запрос </w:t>
      </w:r>
      <w:r w:rsidRPr="004A5672">
        <w:rPr>
          <w:rFonts w:ascii="Times New Roman" w:hAnsi="Times New Roman" w:cs="Times New Roman"/>
          <w:color w:val="000000"/>
          <w:sz w:val="28"/>
          <w:szCs w:val="28"/>
        </w:rPr>
        <w:br/>
        <w:t>о представлении письменного ответа по вопросам консультирования;</w:t>
      </w:r>
    </w:p>
    <w:p w14:paraId="357B0063" w14:textId="77777777" w:rsidR="007044D0" w:rsidRPr="004A5672" w:rsidRDefault="007044D0" w:rsidP="004A5672">
      <w:pPr>
        <w:pStyle w:val="ConsPlusNormal"/>
        <w:shd w:val="clear" w:color="auto" w:fill="FFFFFF" w:themeFill="background1"/>
        <w:ind w:firstLine="709"/>
        <w:jc w:val="both"/>
        <w:rPr>
          <w:rFonts w:ascii="Times New Roman" w:hAnsi="Times New Roman" w:cs="Times New Roman"/>
          <w:sz w:val="28"/>
          <w:szCs w:val="28"/>
        </w:rPr>
      </w:pPr>
      <w:r w:rsidRPr="004A5672">
        <w:rPr>
          <w:rFonts w:ascii="Times New Roman" w:hAnsi="Times New Roman" w:cs="Times New Roman"/>
          <w:color w:val="000000"/>
          <w:sz w:val="28"/>
          <w:szCs w:val="28"/>
        </w:rPr>
        <w:t xml:space="preserve">2) за время консультирования предоставить в устной форме ответ </w:t>
      </w:r>
      <w:r w:rsidRPr="004A5672">
        <w:rPr>
          <w:rFonts w:ascii="Times New Roman" w:hAnsi="Times New Roman" w:cs="Times New Roman"/>
          <w:color w:val="000000"/>
          <w:sz w:val="28"/>
          <w:szCs w:val="28"/>
        </w:rPr>
        <w:br/>
        <w:t>на поставленные вопросы невозможно;</w:t>
      </w:r>
    </w:p>
    <w:p w14:paraId="4ACAA4DD" w14:textId="77777777" w:rsidR="007044D0" w:rsidRPr="004A5672" w:rsidRDefault="007044D0" w:rsidP="004A5672">
      <w:pPr>
        <w:pStyle w:val="ConsPlusNormal"/>
        <w:shd w:val="clear" w:color="auto" w:fill="FFFFFF" w:themeFill="background1"/>
        <w:ind w:firstLine="709"/>
        <w:jc w:val="both"/>
        <w:rPr>
          <w:rFonts w:ascii="Times New Roman" w:hAnsi="Times New Roman" w:cs="Times New Roman"/>
          <w:sz w:val="28"/>
          <w:szCs w:val="28"/>
        </w:rPr>
      </w:pPr>
      <w:r w:rsidRPr="004A5672">
        <w:rPr>
          <w:rFonts w:ascii="Times New Roman" w:hAnsi="Times New Roman" w:cs="Times New Roman"/>
          <w:color w:val="000000"/>
          <w:sz w:val="28"/>
          <w:szCs w:val="28"/>
        </w:rPr>
        <w:t>3) ответ на поставленные вопросы требует дополнительного запроса сведений.</w:t>
      </w:r>
    </w:p>
    <w:p w14:paraId="5B239663" w14:textId="77777777" w:rsidR="007044D0" w:rsidRPr="004A5672" w:rsidRDefault="007044D0" w:rsidP="004A5672">
      <w:pPr>
        <w:pStyle w:val="ConsPlusNormal"/>
        <w:shd w:val="clear" w:color="auto" w:fill="FFFFFF" w:themeFill="background1"/>
        <w:ind w:firstLine="709"/>
        <w:jc w:val="both"/>
        <w:rPr>
          <w:rFonts w:ascii="Times New Roman" w:hAnsi="Times New Roman" w:cs="Times New Roman"/>
          <w:sz w:val="28"/>
          <w:szCs w:val="28"/>
        </w:rPr>
      </w:pPr>
      <w:r w:rsidRPr="004A5672">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земельный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14:paraId="7F4D4793" w14:textId="77777777" w:rsidR="007044D0" w:rsidRPr="004A5672" w:rsidRDefault="007044D0" w:rsidP="004A5672">
      <w:pPr>
        <w:pStyle w:val="ConsPlusNormal"/>
        <w:shd w:val="clear" w:color="auto" w:fill="FFFFFF" w:themeFill="background1"/>
        <w:ind w:firstLine="709"/>
        <w:jc w:val="both"/>
        <w:rPr>
          <w:rFonts w:ascii="Times New Roman" w:hAnsi="Times New Roman" w:cs="Times New Roman"/>
          <w:sz w:val="28"/>
          <w:szCs w:val="28"/>
        </w:rPr>
      </w:pPr>
      <w:r w:rsidRPr="004A5672">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земельный контроль, иных участников контрольного мероприятия, а также результаты проведенных в рамках контрольного мероприятия экспертизы, испытаний.</w:t>
      </w:r>
    </w:p>
    <w:p w14:paraId="52BFDD05" w14:textId="77777777" w:rsidR="007044D0" w:rsidRPr="004A5672" w:rsidRDefault="007044D0" w:rsidP="004A5672">
      <w:pPr>
        <w:pStyle w:val="ConsPlusNormal"/>
        <w:shd w:val="clear" w:color="auto" w:fill="FFFFFF" w:themeFill="background1"/>
        <w:ind w:firstLine="709"/>
        <w:jc w:val="both"/>
        <w:rPr>
          <w:rFonts w:ascii="Times New Roman" w:hAnsi="Times New Roman" w:cs="Times New Roman"/>
          <w:sz w:val="28"/>
          <w:szCs w:val="28"/>
        </w:rPr>
      </w:pPr>
      <w:r w:rsidRPr="004A5672">
        <w:rPr>
          <w:rFonts w:ascii="Times New Roman" w:hAnsi="Times New Roman" w:cs="Times New Roman"/>
          <w:color w:val="000000"/>
          <w:sz w:val="28"/>
          <w:szCs w:val="28"/>
        </w:rPr>
        <w:t xml:space="preserve">Информация, ставшая известной должностному лицу, уполномоченному осуществлять муниципальный земельный контроль, в ходе консультирования, </w:t>
      </w:r>
      <w:r w:rsidRPr="004A5672">
        <w:rPr>
          <w:rFonts w:ascii="Times New Roman" w:hAnsi="Times New Roman" w:cs="Times New Roman"/>
          <w:color w:val="000000"/>
          <w:sz w:val="28"/>
          <w:szCs w:val="28"/>
        </w:rPr>
        <w:br/>
        <w:t>не может использоваться Администрацией в целях оценки контролируемого лица по вопросам соблюдения обязательных требований.</w:t>
      </w:r>
    </w:p>
    <w:p w14:paraId="258EE428" w14:textId="77777777" w:rsidR="007044D0" w:rsidRPr="004A5672" w:rsidRDefault="007044D0" w:rsidP="004A5672">
      <w:pPr>
        <w:pStyle w:val="ConsPlusNormal"/>
        <w:shd w:val="clear" w:color="auto" w:fill="FFFFFF" w:themeFill="background1"/>
        <w:ind w:firstLine="709"/>
        <w:jc w:val="both"/>
        <w:rPr>
          <w:rFonts w:ascii="Times New Roman" w:hAnsi="Times New Roman" w:cs="Times New Roman"/>
          <w:sz w:val="28"/>
          <w:szCs w:val="28"/>
        </w:rPr>
      </w:pPr>
      <w:r w:rsidRPr="004A5672">
        <w:rPr>
          <w:rFonts w:ascii="Times New Roman" w:hAnsi="Times New Roman" w:cs="Times New Roman"/>
          <w:color w:val="000000"/>
          <w:sz w:val="28"/>
          <w:szCs w:val="28"/>
        </w:rPr>
        <w:t>Должностными лицами, уполномоченными осуществлять муниципальный земельный контроль, ведется журнал учета консультирований.</w:t>
      </w:r>
    </w:p>
    <w:p w14:paraId="75D3961D" w14:textId="77777777" w:rsidR="007044D0" w:rsidRPr="004A5672" w:rsidRDefault="007044D0" w:rsidP="004A5672">
      <w:pPr>
        <w:pStyle w:val="ConsPlusNormal"/>
        <w:ind w:firstLine="709"/>
        <w:jc w:val="both"/>
        <w:rPr>
          <w:rFonts w:ascii="Times New Roman" w:hAnsi="Times New Roman" w:cs="Times New Roman"/>
          <w:color w:val="000000"/>
          <w:sz w:val="28"/>
          <w:szCs w:val="28"/>
        </w:rPr>
      </w:pPr>
      <w:r w:rsidRPr="004A5672">
        <w:rPr>
          <w:rFonts w:ascii="Times New Roman" w:hAnsi="Times New Roman" w:cs="Times New Roman"/>
          <w:color w:val="000000"/>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w:t>
      </w:r>
      <w:r w:rsidRPr="004A5672">
        <w:rPr>
          <w:rFonts w:ascii="Times New Roman" w:hAnsi="Times New Roman" w:cs="Times New Roman"/>
          <w:color w:val="000000"/>
          <w:sz w:val="28"/>
          <w:szCs w:val="28"/>
        </w:rPr>
        <w:lastRenderedPageBreak/>
        <w:t>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w:t>
      </w:r>
    </w:p>
    <w:p w14:paraId="5132D098" w14:textId="77777777" w:rsidR="007044D0" w:rsidRPr="004A5672" w:rsidRDefault="007044D0" w:rsidP="004A5672">
      <w:pPr>
        <w:pStyle w:val="ConsPlusNormal"/>
        <w:ind w:firstLine="709"/>
        <w:jc w:val="both"/>
        <w:rPr>
          <w:rFonts w:ascii="Times New Roman" w:hAnsi="Times New Roman" w:cs="Times New Roman"/>
          <w:sz w:val="28"/>
          <w:szCs w:val="28"/>
        </w:rPr>
      </w:pPr>
      <w:r w:rsidRPr="004A5672">
        <w:rPr>
          <w:rFonts w:ascii="Times New Roman" w:hAnsi="Times New Roman" w:cs="Times New Roman"/>
          <w:sz w:val="28"/>
          <w:szCs w:val="28"/>
        </w:rPr>
        <w:t xml:space="preserve">3.8. </w:t>
      </w:r>
      <w:r w:rsidRPr="004A5672">
        <w:rPr>
          <w:rFonts w:ascii="Times New Roman" w:hAnsi="Times New Roman" w:cs="Times New Roman"/>
          <w:b/>
          <w:sz w:val="28"/>
          <w:szCs w:val="28"/>
        </w:rPr>
        <w:t>Профилактический визит</w:t>
      </w:r>
      <w:r w:rsidRPr="004A5672">
        <w:rPr>
          <w:rFonts w:ascii="Times New Roman" w:hAnsi="Times New Roman" w:cs="Times New Roman"/>
          <w:sz w:val="28"/>
          <w:szCs w:val="28"/>
        </w:rPr>
        <w:t xml:space="preserve"> проводится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25792D03" w14:textId="77777777" w:rsidR="007044D0" w:rsidRPr="004A5672" w:rsidRDefault="007044D0" w:rsidP="004A5672">
      <w:pPr>
        <w:pStyle w:val="ConsPlusNormal"/>
        <w:ind w:firstLine="709"/>
        <w:jc w:val="both"/>
        <w:rPr>
          <w:rFonts w:ascii="Times New Roman" w:hAnsi="Times New Roman" w:cs="Times New Roman"/>
          <w:sz w:val="28"/>
          <w:szCs w:val="28"/>
        </w:rPr>
      </w:pPr>
      <w:r w:rsidRPr="004A5672">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 а должностное лицо, уполномоченное осуществлять муниципальный земельный контроль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34C0A51B" w14:textId="77777777" w:rsidR="007044D0" w:rsidRPr="004A5672" w:rsidRDefault="007044D0" w:rsidP="004A5672">
      <w:pPr>
        <w:pStyle w:val="ConsPlusNormal"/>
        <w:ind w:firstLine="709"/>
        <w:jc w:val="both"/>
        <w:rPr>
          <w:rFonts w:ascii="Times New Roman" w:hAnsi="Times New Roman" w:cs="Times New Roman"/>
          <w:sz w:val="28"/>
          <w:szCs w:val="28"/>
        </w:rPr>
      </w:pPr>
      <w:r w:rsidRPr="004A5672">
        <w:rPr>
          <w:rFonts w:ascii="Times New Roman" w:hAnsi="Times New Roman" w:cs="Times New Roman"/>
          <w:sz w:val="28"/>
          <w:szCs w:val="28"/>
        </w:rPr>
        <w:t>3.9. Профилактический визит проводится по инициативе Администрации (обязательный профилактический визит) или по инициативе контролируемого лица.</w:t>
      </w:r>
    </w:p>
    <w:p w14:paraId="5D8ACE8E" w14:textId="77777777" w:rsidR="007044D0" w:rsidRPr="004A5672" w:rsidRDefault="007044D0" w:rsidP="004A5672">
      <w:pPr>
        <w:pStyle w:val="ConsPlusNormal"/>
        <w:ind w:firstLine="709"/>
        <w:jc w:val="both"/>
        <w:rPr>
          <w:rFonts w:ascii="Times New Roman" w:hAnsi="Times New Roman" w:cs="Times New Roman"/>
          <w:sz w:val="28"/>
          <w:szCs w:val="28"/>
        </w:rPr>
      </w:pPr>
      <w:r w:rsidRPr="004A5672">
        <w:rPr>
          <w:rFonts w:ascii="Times New Roman" w:hAnsi="Times New Roman" w:cs="Times New Roman"/>
          <w:sz w:val="28"/>
          <w:szCs w:val="28"/>
        </w:rPr>
        <w:t>3.10. Обязательный профилактический визит проводится в случаях, предусмотренных пунктами 1 и 4 части 1 статьи 52.1 Федерального закона № 248-ФЗ.</w:t>
      </w:r>
    </w:p>
    <w:p w14:paraId="3122FDF2" w14:textId="77777777" w:rsidR="007044D0" w:rsidRPr="004A5672" w:rsidRDefault="007044D0" w:rsidP="004A5672">
      <w:pPr>
        <w:pStyle w:val="ConsPlusNormal"/>
        <w:ind w:firstLine="709"/>
        <w:jc w:val="both"/>
        <w:rPr>
          <w:rFonts w:ascii="Times New Roman" w:hAnsi="Times New Roman" w:cs="Times New Roman"/>
          <w:sz w:val="28"/>
          <w:szCs w:val="28"/>
        </w:rPr>
      </w:pPr>
      <w:r w:rsidRPr="004A5672">
        <w:rPr>
          <w:rFonts w:ascii="Times New Roman" w:hAnsi="Times New Roman" w:cs="Times New Roman"/>
          <w:sz w:val="28"/>
          <w:szCs w:val="28"/>
        </w:rPr>
        <w:t>Периодичность проведения обязательного профилактического визита в отношении объектов контроля среднего и умеренного риска устанавливается постановлением Правительства Российской Федерации.</w:t>
      </w:r>
    </w:p>
    <w:p w14:paraId="2674F705" w14:textId="1984D6DC" w:rsidR="007044D0" w:rsidRPr="004A5672" w:rsidRDefault="007044D0" w:rsidP="004A5672">
      <w:pPr>
        <w:pStyle w:val="ConsPlusNormal"/>
        <w:ind w:firstLine="709"/>
        <w:jc w:val="both"/>
        <w:rPr>
          <w:rFonts w:ascii="Times New Roman" w:hAnsi="Times New Roman" w:cs="Times New Roman"/>
          <w:sz w:val="28"/>
          <w:szCs w:val="28"/>
        </w:rPr>
      </w:pPr>
      <w:r w:rsidRPr="004A5672">
        <w:rPr>
          <w:rFonts w:ascii="Times New Roman" w:hAnsi="Times New Roman" w:cs="Times New Roman"/>
          <w:sz w:val="28"/>
          <w:szCs w:val="28"/>
        </w:rPr>
        <w:t>Обязательный профилактический визит не предусматривает отказ контролируемого лица от его проведения</w:t>
      </w:r>
      <w:r w:rsidR="007236F9">
        <w:rPr>
          <w:rFonts w:ascii="Times New Roman" w:hAnsi="Times New Roman" w:cs="Times New Roman"/>
          <w:sz w:val="28"/>
          <w:szCs w:val="28"/>
        </w:rPr>
        <w:t>.</w:t>
      </w:r>
      <w:r w:rsidRPr="004A5672">
        <w:rPr>
          <w:rFonts w:ascii="Times New Roman" w:hAnsi="Times New Roman" w:cs="Times New Roman"/>
          <w:color w:val="000000"/>
          <w:sz w:val="28"/>
          <w:szCs w:val="28"/>
          <w:shd w:val="clear" w:color="auto" w:fill="FFFFFF"/>
          <w:lang w:eastAsia="ru-RU"/>
        </w:rPr>
        <w:t xml:space="preserve">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w:t>
      </w:r>
      <w:r w:rsidRPr="007236F9">
        <w:rPr>
          <w:rFonts w:ascii="Times New Roman" w:hAnsi="Times New Roman" w:cs="Times New Roman"/>
          <w:sz w:val="28"/>
          <w:szCs w:val="28"/>
          <w:shd w:val="clear" w:color="auto" w:fill="FFFFFF"/>
          <w:lang w:eastAsia="ru-RU"/>
        </w:rPr>
        <w:t>частью 5 статьи 21 </w:t>
      </w:r>
      <w:r w:rsidR="007236F9" w:rsidRPr="004A5672">
        <w:rPr>
          <w:rFonts w:ascii="Times New Roman" w:hAnsi="Times New Roman" w:cs="Times New Roman"/>
          <w:color w:val="000000"/>
          <w:sz w:val="28"/>
          <w:szCs w:val="28"/>
        </w:rPr>
        <w:t>Федерального закона № 248-ФЗ</w:t>
      </w:r>
      <w:r w:rsidRPr="004A5672">
        <w:rPr>
          <w:rFonts w:ascii="Times New Roman" w:hAnsi="Times New Roman" w:cs="Times New Roman"/>
          <w:color w:val="000000"/>
          <w:sz w:val="28"/>
          <w:szCs w:val="28"/>
          <w:shd w:val="clear" w:color="auto" w:fill="FFFFFF"/>
          <w:lang w:eastAsia="ru-RU"/>
        </w:rPr>
        <w:t>.</w:t>
      </w:r>
    </w:p>
    <w:p w14:paraId="703546F1" w14:textId="77777777" w:rsidR="007044D0" w:rsidRPr="004A5672" w:rsidRDefault="007044D0" w:rsidP="004A5672">
      <w:pPr>
        <w:pStyle w:val="ConsPlusNormal"/>
        <w:ind w:firstLine="709"/>
        <w:jc w:val="both"/>
        <w:rPr>
          <w:rFonts w:ascii="Times New Roman" w:hAnsi="Times New Roman" w:cs="Times New Roman"/>
          <w:color w:val="000000"/>
          <w:sz w:val="28"/>
          <w:szCs w:val="28"/>
        </w:rPr>
      </w:pPr>
      <w:r w:rsidRPr="004A5672">
        <w:rPr>
          <w:rFonts w:ascii="Times New Roman" w:hAnsi="Times New Roman" w:cs="Times New Roman"/>
          <w:color w:val="000000"/>
          <w:sz w:val="28"/>
          <w:szCs w:val="28"/>
        </w:rPr>
        <w:t>Срок проведения обязательного профилактического визита не может превышать 10 рабочих дней и может быть продлен на срок, необходимый для проведения экспертизы, испытаний.</w:t>
      </w:r>
    </w:p>
    <w:p w14:paraId="46EF7A5F" w14:textId="77777777" w:rsidR="007044D0" w:rsidRPr="004A5672" w:rsidRDefault="007044D0" w:rsidP="004A5672">
      <w:pPr>
        <w:pStyle w:val="ConsPlusNormal"/>
        <w:ind w:firstLine="709"/>
        <w:jc w:val="both"/>
        <w:rPr>
          <w:rFonts w:ascii="Times New Roman" w:hAnsi="Times New Roman" w:cs="Times New Roman"/>
          <w:color w:val="000000"/>
          <w:sz w:val="28"/>
          <w:szCs w:val="28"/>
        </w:rPr>
      </w:pPr>
      <w:r w:rsidRPr="004A5672">
        <w:rPr>
          <w:rFonts w:ascii="Times New Roman" w:hAnsi="Times New Roman" w:cs="Times New Roman"/>
          <w:color w:val="000000"/>
          <w:sz w:val="28"/>
          <w:szCs w:val="28"/>
        </w:rPr>
        <w:t xml:space="preserve">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 248-ФЗ </w:t>
      </w:r>
      <w:r w:rsidRPr="004A5672">
        <w:rPr>
          <w:rFonts w:ascii="Times New Roman" w:hAnsi="Times New Roman" w:cs="Times New Roman"/>
          <w:color w:val="000000"/>
          <w:sz w:val="28"/>
          <w:szCs w:val="28"/>
        </w:rPr>
        <w:br/>
        <w:t>для контрольных мероприятий.</w:t>
      </w:r>
    </w:p>
    <w:p w14:paraId="6C365ADC" w14:textId="77777777" w:rsidR="007044D0" w:rsidRPr="004A5672" w:rsidRDefault="007044D0" w:rsidP="004A5672">
      <w:pPr>
        <w:pStyle w:val="a8"/>
        <w:shd w:val="clear" w:color="auto" w:fill="FFFFFF"/>
        <w:ind w:firstLine="709"/>
        <w:jc w:val="both"/>
        <w:rPr>
          <w:color w:val="000000"/>
          <w:sz w:val="28"/>
          <w:szCs w:val="28"/>
          <w:shd w:val="clear" w:color="auto" w:fill="FFFFFF"/>
        </w:rPr>
      </w:pPr>
      <w:r w:rsidRPr="004A5672">
        <w:rPr>
          <w:color w:val="000000"/>
          <w:sz w:val="28"/>
          <w:szCs w:val="28"/>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w:t>
      </w:r>
      <w:r w:rsidRPr="004A5672">
        <w:rPr>
          <w:color w:val="000000"/>
          <w:sz w:val="28"/>
          <w:szCs w:val="28"/>
          <w:shd w:val="clear" w:color="auto" w:fill="FFFFFF"/>
        </w:rPr>
        <w:t xml:space="preserve">  </w:t>
      </w:r>
    </w:p>
    <w:p w14:paraId="7C48ADA4" w14:textId="77777777" w:rsidR="007044D0" w:rsidRPr="004A5672" w:rsidRDefault="007044D0" w:rsidP="004A5672">
      <w:pPr>
        <w:pStyle w:val="a8"/>
        <w:shd w:val="clear" w:color="auto" w:fill="FFFFFF"/>
        <w:ind w:firstLine="709"/>
        <w:jc w:val="both"/>
        <w:rPr>
          <w:bCs/>
          <w:color w:val="000000"/>
          <w:sz w:val="28"/>
          <w:szCs w:val="28"/>
        </w:rPr>
      </w:pPr>
      <w:r w:rsidRPr="004A5672">
        <w:rPr>
          <w:color w:val="000000"/>
          <w:sz w:val="28"/>
          <w:szCs w:val="28"/>
          <w:shd w:val="clear" w:color="auto" w:fill="FFFFFF"/>
        </w:rPr>
        <w:t xml:space="preserve">Решения о проведении профилактического визита, об объявлении предостережения, о проведении контрольного (надзорного) мероприятия, </w:t>
      </w:r>
      <w:r w:rsidRPr="004A5672">
        <w:rPr>
          <w:color w:val="000000"/>
          <w:sz w:val="28"/>
          <w:szCs w:val="28"/>
          <w:shd w:val="clear" w:color="auto" w:fill="FFFFFF"/>
        </w:rPr>
        <w:lastRenderedPageBreak/>
        <w:t>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14:paraId="0B3A795F" w14:textId="77777777" w:rsidR="007044D0" w:rsidRPr="004A5672" w:rsidRDefault="007044D0" w:rsidP="004A5672">
      <w:pPr>
        <w:pStyle w:val="a8"/>
        <w:shd w:val="clear" w:color="auto" w:fill="FFFFFF"/>
        <w:ind w:firstLine="709"/>
        <w:jc w:val="both"/>
        <w:rPr>
          <w:color w:val="000000"/>
          <w:sz w:val="28"/>
          <w:szCs w:val="28"/>
        </w:rPr>
      </w:pPr>
      <w:r w:rsidRPr="004A5672">
        <w:rPr>
          <w:color w:val="000000"/>
          <w:sz w:val="28"/>
          <w:szCs w:val="28"/>
        </w:rPr>
        <w:t xml:space="preserve">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p w14:paraId="5D4EF0AD" w14:textId="77777777" w:rsidR="007044D0" w:rsidRPr="004A5672" w:rsidRDefault="007044D0" w:rsidP="004A5672">
      <w:pPr>
        <w:shd w:val="clear" w:color="auto" w:fill="FFFFFF"/>
        <w:ind w:firstLine="709"/>
        <w:jc w:val="both"/>
        <w:rPr>
          <w:color w:val="000000"/>
          <w:sz w:val="28"/>
          <w:szCs w:val="28"/>
        </w:rPr>
      </w:pPr>
      <w:r w:rsidRPr="004A5672">
        <w:rPr>
          <w:color w:val="000000"/>
          <w:sz w:val="28"/>
          <w:szCs w:val="28"/>
        </w:rPr>
        <w:t>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14:paraId="3873FB68" w14:textId="77777777" w:rsidR="007044D0" w:rsidRPr="004A5672" w:rsidRDefault="007044D0" w:rsidP="004A5672">
      <w:pPr>
        <w:shd w:val="clear" w:color="auto" w:fill="FFFFFF"/>
        <w:ind w:firstLine="709"/>
        <w:jc w:val="both"/>
        <w:rPr>
          <w:color w:val="000000"/>
          <w:sz w:val="28"/>
          <w:szCs w:val="28"/>
        </w:rPr>
      </w:pPr>
      <w:r w:rsidRPr="004A5672">
        <w:rPr>
          <w:color w:val="000000"/>
          <w:sz w:val="28"/>
          <w:szCs w:val="28"/>
        </w:rPr>
        <w:t>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14:paraId="5480A776" w14:textId="055F8602" w:rsidR="007044D0" w:rsidRPr="004A5672" w:rsidRDefault="007044D0" w:rsidP="004A5672">
      <w:pPr>
        <w:shd w:val="clear" w:color="auto" w:fill="FFFFFF"/>
        <w:ind w:firstLine="709"/>
        <w:jc w:val="both"/>
        <w:rPr>
          <w:color w:val="000000"/>
          <w:sz w:val="28"/>
          <w:szCs w:val="28"/>
        </w:rPr>
      </w:pPr>
      <w:r w:rsidRPr="004A5672">
        <w:rPr>
          <w:color w:val="000000"/>
          <w:sz w:val="28"/>
          <w:szCs w:val="28"/>
        </w:rPr>
        <w:t>3) </w:t>
      </w:r>
      <w:r w:rsidRPr="00146C08">
        <w:rPr>
          <w:sz w:val="28"/>
          <w:szCs w:val="28"/>
        </w:rPr>
        <w:t>периодичность</w:t>
      </w:r>
      <w:r w:rsidRPr="004A5672">
        <w:rPr>
          <w:color w:val="000000"/>
          <w:sz w:val="28"/>
          <w:szCs w:val="28"/>
        </w:rPr>
        <w:t>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14:paraId="66A53C2C" w14:textId="305A0C7F" w:rsidR="007044D0" w:rsidRPr="004A5672" w:rsidRDefault="007044D0" w:rsidP="004A5672">
      <w:pPr>
        <w:shd w:val="clear" w:color="auto" w:fill="FFFFFF"/>
        <w:ind w:firstLine="709"/>
        <w:jc w:val="both"/>
        <w:rPr>
          <w:color w:val="000000"/>
          <w:sz w:val="28"/>
          <w:szCs w:val="28"/>
        </w:rPr>
      </w:pPr>
      <w:r w:rsidRPr="004A5672">
        <w:rPr>
          <w:color w:val="000000"/>
          <w:sz w:val="28"/>
          <w:szCs w:val="28"/>
        </w:rPr>
        <w:t>Контрольный (надзорный) орган вправе провести вместо планового контрольного (надзорного) мероприятия, указанного в </w:t>
      </w:r>
      <w:r w:rsidR="00307BD2">
        <w:rPr>
          <w:color w:val="000000"/>
          <w:sz w:val="28"/>
          <w:szCs w:val="28"/>
        </w:rPr>
        <w:t>под</w:t>
      </w:r>
      <w:r w:rsidRPr="00A518B8">
        <w:rPr>
          <w:sz w:val="28"/>
          <w:szCs w:val="28"/>
        </w:rPr>
        <w:t xml:space="preserve">пункте 1 </w:t>
      </w:r>
      <w:r w:rsidR="005B27A8">
        <w:rPr>
          <w:sz w:val="28"/>
          <w:szCs w:val="28"/>
        </w:rPr>
        <w:t>пункта 3.10.  настоящего Положения</w:t>
      </w:r>
      <w:r w:rsidRPr="004A5672">
        <w:rPr>
          <w:color w:val="000000"/>
          <w:sz w:val="28"/>
          <w:szCs w:val="28"/>
        </w:rPr>
        <w:t>, обязательный профилактический визит в случаях, установленных положением о виде контроля, притом обязательный профилактический визит может быть проведен не более одного раза в год.</w:t>
      </w:r>
    </w:p>
    <w:p w14:paraId="5FC85685" w14:textId="77777777" w:rsidR="007044D0" w:rsidRPr="004A5672" w:rsidRDefault="007044D0" w:rsidP="004A5672">
      <w:pPr>
        <w:pStyle w:val="ConsPlusNormal"/>
        <w:ind w:firstLine="709"/>
        <w:jc w:val="both"/>
        <w:rPr>
          <w:rFonts w:ascii="Times New Roman" w:hAnsi="Times New Roman" w:cs="Times New Roman"/>
          <w:color w:val="000000"/>
          <w:sz w:val="28"/>
          <w:szCs w:val="28"/>
        </w:rPr>
      </w:pPr>
      <w:r w:rsidRPr="004A5672">
        <w:rPr>
          <w:rFonts w:ascii="Times New Roman" w:hAnsi="Times New Roman" w:cs="Times New Roman"/>
          <w:color w:val="000000"/>
          <w:sz w:val="28"/>
          <w:szCs w:val="28"/>
        </w:rPr>
        <w:t>3.11. Профилактический визит по инициативе контролируемого лица проводится в соответствии со статьей 52.2 Федерального закона № 248-ФЗ.</w:t>
      </w:r>
    </w:p>
    <w:p w14:paraId="23AC1D16" w14:textId="77777777" w:rsidR="007044D0" w:rsidRPr="004A5672" w:rsidRDefault="007044D0" w:rsidP="004A5672">
      <w:pPr>
        <w:pStyle w:val="ConsPlusNormal"/>
        <w:ind w:firstLine="709"/>
        <w:jc w:val="both"/>
        <w:rPr>
          <w:rFonts w:ascii="Times New Roman" w:hAnsi="Times New Roman" w:cs="Times New Roman"/>
          <w:color w:val="000000"/>
          <w:sz w:val="28"/>
          <w:szCs w:val="28"/>
        </w:rPr>
      </w:pPr>
      <w:r w:rsidRPr="004A5672">
        <w:rPr>
          <w:rFonts w:ascii="Times New Roman" w:hAnsi="Times New Roman" w:cs="Times New Roman"/>
          <w:color w:val="000000"/>
          <w:sz w:val="28"/>
          <w:szCs w:val="28"/>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1CE496A2" w14:textId="77777777" w:rsidR="007044D0" w:rsidRPr="004A5672" w:rsidRDefault="007044D0" w:rsidP="004A5672">
      <w:pPr>
        <w:pStyle w:val="ConsPlusNormal"/>
        <w:ind w:firstLine="709"/>
        <w:jc w:val="both"/>
        <w:rPr>
          <w:rFonts w:ascii="Times New Roman" w:hAnsi="Times New Roman" w:cs="Times New Roman"/>
          <w:color w:val="000000"/>
          <w:sz w:val="28"/>
          <w:szCs w:val="28"/>
        </w:rPr>
      </w:pPr>
      <w:r w:rsidRPr="004A5672">
        <w:rPr>
          <w:rFonts w:ascii="Times New Roman" w:hAnsi="Times New Roman" w:cs="Times New Roman"/>
          <w:color w:val="000000"/>
          <w:sz w:val="28"/>
          <w:szCs w:val="28"/>
        </w:rPr>
        <w:t>Заявление подается посредством Единого портала.</w:t>
      </w:r>
    </w:p>
    <w:p w14:paraId="08737CD4" w14:textId="77777777" w:rsidR="007044D0" w:rsidRPr="004A5672" w:rsidRDefault="007044D0" w:rsidP="004A5672">
      <w:pPr>
        <w:pStyle w:val="ConsPlusNormal"/>
        <w:ind w:firstLine="709"/>
        <w:jc w:val="both"/>
        <w:rPr>
          <w:rFonts w:ascii="Times New Roman" w:hAnsi="Times New Roman" w:cs="Times New Roman"/>
          <w:color w:val="000000"/>
          <w:sz w:val="28"/>
          <w:szCs w:val="28"/>
        </w:rPr>
      </w:pPr>
      <w:r w:rsidRPr="004A5672">
        <w:rPr>
          <w:rFonts w:ascii="Times New Roman" w:hAnsi="Times New Roman" w:cs="Times New Roman"/>
          <w:color w:val="000000"/>
          <w:sz w:val="28"/>
          <w:szCs w:val="28"/>
        </w:rPr>
        <w:t>Администрация рассматривает заявление в течение 10 рабочих дней и принимает решение о проведении профилактического визита либо об отказе в его проведении по основаниям, предусмотренным частью 4 статьи 52.2 Федерального закона № 248-ФЗ, о чем уведомляет контролируемое лицо.</w:t>
      </w:r>
    </w:p>
    <w:p w14:paraId="5188786D" w14:textId="77777777" w:rsidR="007044D0" w:rsidRPr="004A5672" w:rsidRDefault="007044D0" w:rsidP="004A5672">
      <w:pPr>
        <w:pStyle w:val="ConsPlusNormal"/>
        <w:ind w:firstLine="709"/>
        <w:jc w:val="both"/>
        <w:rPr>
          <w:rFonts w:ascii="Times New Roman" w:hAnsi="Times New Roman" w:cs="Times New Roman"/>
          <w:color w:val="000000"/>
          <w:sz w:val="28"/>
          <w:szCs w:val="28"/>
        </w:rPr>
      </w:pPr>
      <w:r w:rsidRPr="004A5672">
        <w:rPr>
          <w:rFonts w:ascii="Times New Roman" w:hAnsi="Times New Roman" w:cs="Times New Roman"/>
          <w:color w:val="000000"/>
          <w:sz w:val="28"/>
          <w:szCs w:val="28"/>
        </w:rPr>
        <w:t>В случае принятия решения о проведении профилактического визита по заявлению контролируемого лица Администрация в течение 20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14:paraId="7B80DC43" w14:textId="77777777" w:rsidR="007044D0" w:rsidRPr="004A5672" w:rsidRDefault="007044D0" w:rsidP="004A5672">
      <w:pPr>
        <w:pStyle w:val="ConsPlusNormal"/>
        <w:ind w:firstLine="709"/>
        <w:jc w:val="both"/>
        <w:rPr>
          <w:rFonts w:ascii="Times New Roman" w:hAnsi="Times New Roman" w:cs="Times New Roman"/>
          <w:color w:val="000000"/>
          <w:sz w:val="28"/>
          <w:szCs w:val="28"/>
        </w:rPr>
      </w:pPr>
      <w:r w:rsidRPr="004A5672">
        <w:rPr>
          <w:rFonts w:ascii="Times New Roman" w:hAnsi="Times New Roman" w:cs="Times New Roman"/>
          <w:color w:val="000000"/>
          <w:sz w:val="28"/>
          <w:szCs w:val="28"/>
        </w:rPr>
        <w:t>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14:paraId="198F0169" w14:textId="77777777" w:rsidR="007044D0" w:rsidRPr="004A5672" w:rsidRDefault="007044D0" w:rsidP="004A5672">
      <w:pPr>
        <w:pStyle w:val="ConsPlusNormal"/>
        <w:ind w:firstLine="709"/>
        <w:jc w:val="both"/>
        <w:rPr>
          <w:rFonts w:ascii="Times New Roman" w:hAnsi="Times New Roman" w:cs="Times New Roman"/>
          <w:color w:val="000000"/>
          <w:sz w:val="28"/>
          <w:szCs w:val="28"/>
        </w:rPr>
      </w:pPr>
      <w:r w:rsidRPr="004A5672">
        <w:rPr>
          <w:rFonts w:ascii="Times New Roman" w:hAnsi="Times New Roman" w:cs="Times New Roman"/>
          <w:color w:val="000000"/>
          <w:sz w:val="28"/>
          <w:szCs w:val="28"/>
        </w:rPr>
        <w:lastRenderedPageBreak/>
        <w:t>Контролируемое лицо вправе отозвать заявление либо направить отказ от проведения профилактического визита, уведомив об этом Администрацию не позднее чем за 5 рабочих дней до даты его проведения.</w:t>
      </w:r>
    </w:p>
    <w:p w14:paraId="1E35D16B" w14:textId="77777777" w:rsidR="007044D0" w:rsidRPr="004A5672" w:rsidRDefault="007044D0" w:rsidP="004A5672">
      <w:pPr>
        <w:pStyle w:val="ConsPlusNormal"/>
        <w:ind w:firstLine="709"/>
        <w:jc w:val="both"/>
        <w:rPr>
          <w:rFonts w:ascii="Times New Roman" w:hAnsi="Times New Roman" w:cs="Times New Roman"/>
          <w:color w:val="000000"/>
          <w:sz w:val="28"/>
          <w:szCs w:val="28"/>
        </w:rPr>
      </w:pPr>
      <w:r w:rsidRPr="004A5672">
        <w:rPr>
          <w:rFonts w:ascii="Times New Roman" w:hAnsi="Times New Roman" w:cs="Times New Roman"/>
          <w:color w:val="000000"/>
          <w:sz w:val="28"/>
          <w:szCs w:val="28"/>
        </w:rPr>
        <w:t xml:space="preserve">Предписания об устранении выявленных в ходе профилактического визита нарушений обязательных требований контролируемым лицам не могут выдаваться. </w:t>
      </w:r>
    </w:p>
    <w:p w14:paraId="11AFB929" w14:textId="311968C8" w:rsidR="007044D0" w:rsidRDefault="007044D0" w:rsidP="004A5672">
      <w:pPr>
        <w:pStyle w:val="ConsPlusNormal"/>
        <w:ind w:firstLine="709"/>
        <w:jc w:val="both"/>
        <w:rPr>
          <w:rFonts w:ascii="Times New Roman" w:hAnsi="Times New Roman" w:cs="Times New Roman"/>
          <w:color w:val="000000"/>
          <w:sz w:val="28"/>
          <w:szCs w:val="28"/>
        </w:rPr>
      </w:pPr>
      <w:r w:rsidRPr="004A5672">
        <w:rPr>
          <w:rFonts w:ascii="Times New Roman" w:hAnsi="Times New Roman" w:cs="Times New Roman"/>
          <w:color w:val="000000"/>
          <w:sz w:val="28"/>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на осуществление муниципального земельного контроля незамедлительно направляет информацию об этом главе, заместителю главы для принятия решения о проведении контрольных мероприятий.</w:t>
      </w:r>
    </w:p>
    <w:p w14:paraId="36D59E8B" w14:textId="697040D6" w:rsidR="00FC3F60" w:rsidRDefault="00FC3F60" w:rsidP="004A5672">
      <w:pPr>
        <w:pStyle w:val="ConsPlusNormal"/>
        <w:ind w:firstLine="709"/>
        <w:jc w:val="both"/>
        <w:rPr>
          <w:rFonts w:ascii="Times New Roman" w:hAnsi="Times New Roman"/>
          <w:sz w:val="28"/>
          <w:szCs w:val="28"/>
          <w:lang w:eastAsia="ru-RU"/>
        </w:rPr>
      </w:pPr>
      <w:r>
        <w:rPr>
          <w:rFonts w:ascii="Times New Roman" w:hAnsi="Times New Roman" w:cs="Times New Roman"/>
          <w:color w:val="000000"/>
          <w:sz w:val="28"/>
          <w:szCs w:val="28"/>
        </w:rPr>
        <w:t xml:space="preserve">3.12. </w:t>
      </w:r>
      <w:r>
        <w:rPr>
          <w:rFonts w:ascii="Times New Roman" w:hAnsi="Times New Roman"/>
          <w:sz w:val="28"/>
          <w:szCs w:val="28"/>
          <w:lang w:eastAsia="ru-RU"/>
        </w:rPr>
        <w:t xml:space="preserve">Решения Администрации о проведении обязательного профилактического визита, профилактического визита по инициативе контролируемого лица, об отказе в проведении профилактического визита </w:t>
      </w:r>
      <w:proofErr w:type="gramStart"/>
      <w:r>
        <w:rPr>
          <w:rFonts w:ascii="Times New Roman" w:hAnsi="Times New Roman"/>
          <w:sz w:val="28"/>
          <w:szCs w:val="28"/>
          <w:lang w:eastAsia="ru-RU"/>
        </w:rPr>
        <w:t>по  инициативе</w:t>
      </w:r>
      <w:proofErr w:type="gramEnd"/>
      <w:r>
        <w:rPr>
          <w:rFonts w:ascii="Times New Roman" w:hAnsi="Times New Roman"/>
          <w:sz w:val="28"/>
          <w:szCs w:val="28"/>
          <w:lang w:eastAsia="ru-RU"/>
        </w:rPr>
        <w:t xml:space="preserve"> контролируемого лица принимаются уполномоченным должностным лицом с учетом требований, установленных пунктом 11(12) постановления Правительства Российской Федерации от 10.03.2022 №336 «Об особенностях организации и осуществления государственного контроля (надзора), муниципального контроля.</w:t>
      </w:r>
    </w:p>
    <w:p w14:paraId="70AF2FBB" w14:textId="77777777" w:rsidR="00FC3F60" w:rsidRPr="00FC3F60" w:rsidRDefault="00FC3F60" w:rsidP="004A5672">
      <w:pPr>
        <w:pStyle w:val="ConsPlusNormal"/>
        <w:ind w:firstLine="709"/>
        <w:jc w:val="both"/>
        <w:rPr>
          <w:rFonts w:ascii="Times New Roman" w:hAnsi="Times New Roman" w:cs="Times New Roman"/>
          <w:color w:val="000000"/>
        </w:rPr>
      </w:pPr>
    </w:p>
    <w:p w14:paraId="1D5F11B8" w14:textId="1F5B1EAC" w:rsidR="007044D0" w:rsidRPr="00FC3F60" w:rsidRDefault="007044D0" w:rsidP="007044D0">
      <w:pPr>
        <w:pStyle w:val="ConsPlusNormal"/>
        <w:ind w:firstLine="709"/>
        <w:jc w:val="center"/>
        <w:rPr>
          <w:rFonts w:ascii="Times New Roman" w:hAnsi="Times New Roman" w:cs="Times New Roman"/>
          <w:b/>
          <w:bCs/>
          <w:color w:val="000000"/>
          <w:sz w:val="28"/>
          <w:szCs w:val="28"/>
        </w:rPr>
      </w:pPr>
      <w:r w:rsidRPr="00FC3F60">
        <w:rPr>
          <w:rFonts w:ascii="Times New Roman" w:hAnsi="Times New Roman" w:cs="Times New Roman"/>
          <w:b/>
          <w:bCs/>
          <w:color w:val="000000"/>
          <w:sz w:val="28"/>
          <w:szCs w:val="28"/>
        </w:rPr>
        <w:t>4. Осуществление контрольных мероприятий и контрольных действий</w:t>
      </w:r>
    </w:p>
    <w:p w14:paraId="05B47997" w14:textId="77777777" w:rsidR="00FC3F60" w:rsidRPr="000D406A" w:rsidRDefault="00FC3F60" w:rsidP="007044D0">
      <w:pPr>
        <w:pStyle w:val="ConsPlusNormal"/>
        <w:ind w:firstLine="709"/>
        <w:jc w:val="center"/>
        <w:rPr>
          <w:rFonts w:ascii="Times New Roman" w:hAnsi="Times New Roman" w:cs="Times New Roman"/>
          <w:b/>
          <w:bCs/>
          <w:color w:val="000000"/>
        </w:rPr>
      </w:pPr>
    </w:p>
    <w:p w14:paraId="63377FAE" w14:textId="77777777" w:rsidR="007044D0" w:rsidRPr="00821F68" w:rsidRDefault="007044D0" w:rsidP="00821F68">
      <w:pPr>
        <w:pStyle w:val="ConsPlusNormal"/>
        <w:ind w:right="-1" w:firstLine="709"/>
        <w:jc w:val="both"/>
        <w:rPr>
          <w:rFonts w:ascii="Times New Roman" w:hAnsi="Times New Roman" w:cs="Times New Roman"/>
          <w:color w:val="000000"/>
          <w:sz w:val="28"/>
          <w:szCs w:val="28"/>
        </w:rPr>
      </w:pPr>
      <w:r w:rsidRPr="00821F68">
        <w:rPr>
          <w:rFonts w:ascii="Times New Roman" w:hAnsi="Times New Roman" w:cs="Times New Roman"/>
          <w:color w:val="000000"/>
          <w:sz w:val="28"/>
          <w:szCs w:val="28"/>
        </w:rPr>
        <w:t>4.1. Муниципальный земельный контроль осуществляется путем проведения контрольных мероприятий со взаимодействием с контролируемым лицом и контрольных мероприятий без взаимодействия с контролируемым лицом.</w:t>
      </w:r>
    </w:p>
    <w:p w14:paraId="632A2D1F" w14:textId="77777777" w:rsidR="007044D0" w:rsidRPr="00821F68" w:rsidRDefault="007044D0" w:rsidP="00821F68">
      <w:pPr>
        <w:pStyle w:val="ConsPlusNormal"/>
        <w:ind w:right="-1" w:firstLine="709"/>
        <w:jc w:val="both"/>
        <w:rPr>
          <w:rFonts w:ascii="Times New Roman" w:hAnsi="Times New Roman" w:cs="Times New Roman"/>
          <w:color w:val="000000"/>
          <w:sz w:val="28"/>
          <w:szCs w:val="28"/>
        </w:rPr>
      </w:pPr>
      <w:r w:rsidRPr="00821F68">
        <w:rPr>
          <w:rFonts w:ascii="Times New Roman" w:hAnsi="Times New Roman" w:cs="Times New Roman"/>
          <w:color w:val="000000"/>
          <w:sz w:val="28"/>
          <w:szCs w:val="28"/>
        </w:rPr>
        <w:t>4.2. При осуществлении муниципального земельного контроля плановые контрольные мероприятия не проводятся.</w:t>
      </w:r>
    </w:p>
    <w:p w14:paraId="6411E237" w14:textId="77777777" w:rsidR="007044D0" w:rsidRPr="00821F68" w:rsidRDefault="007044D0" w:rsidP="00821F68">
      <w:pPr>
        <w:pStyle w:val="ConsPlusNormal"/>
        <w:ind w:right="-1" w:firstLine="709"/>
        <w:jc w:val="both"/>
        <w:rPr>
          <w:rFonts w:ascii="Times New Roman" w:hAnsi="Times New Roman" w:cs="Times New Roman"/>
          <w:color w:val="000000"/>
          <w:sz w:val="28"/>
          <w:szCs w:val="28"/>
        </w:rPr>
      </w:pPr>
      <w:r w:rsidRPr="00821F68">
        <w:rPr>
          <w:rFonts w:ascii="Times New Roman" w:hAnsi="Times New Roman" w:cs="Times New Roman"/>
          <w:color w:val="000000"/>
          <w:sz w:val="28"/>
          <w:szCs w:val="28"/>
        </w:rPr>
        <w:t xml:space="preserve">4.3. При осуществлении муниципального земельного контроля проводятся следующие внеплановые контрольные мероприятия с взаимодействием с контролируемым лицом: </w:t>
      </w:r>
    </w:p>
    <w:p w14:paraId="1D203DA9" w14:textId="77777777" w:rsidR="007044D0" w:rsidRPr="00821F68" w:rsidRDefault="007044D0" w:rsidP="00821F68">
      <w:pPr>
        <w:pStyle w:val="ConsPlusNormal"/>
        <w:ind w:right="-1" w:firstLine="709"/>
        <w:jc w:val="both"/>
        <w:rPr>
          <w:rFonts w:ascii="Times New Roman" w:hAnsi="Times New Roman" w:cs="Times New Roman"/>
          <w:color w:val="000000"/>
          <w:sz w:val="28"/>
          <w:szCs w:val="28"/>
        </w:rPr>
      </w:pPr>
      <w:r w:rsidRPr="00821F68">
        <w:rPr>
          <w:rFonts w:ascii="Times New Roman" w:hAnsi="Times New Roman" w:cs="Times New Roman"/>
          <w:color w:val="000000"/>
          <w:sz w:val="28"/>
          <w:szCs w:val="28"/>
        </w:rPr>
        <w:t>1) инспекционный визит;</w:t>
      </w:r>
    </w:p>
    <w:p w14:paraId="78EA4286" w14:textId="77777777" w:rsidR="007044D0" w:rsidRPr="00821F68" w:rsidRDefault="007044D0" w:rsidP="00821F68">
      <w:pPr>
        <w:pStyle w:val="ConsPlusNormal"/>
        <w:ind w:right="-1" w:firstLine="709"/>
        <w:jc w:val="both"/>
        <w:rPr>
          <w:rFonts w:ascii="Times New Roman" w:hAnsi="Times New Roman" w:cs="Times New Roman"/>
          <w:color w:val="000000"/>
          <w:sz w:val="28"/>
          <w:szCs w:val="28"/>
        </w:rPr>
      </w:pPr>
      <w:r w:rsidRPr="00821F68">
        <w:rPr>
          <w:rFonts w:ascii="Times New Roman" w:hAnsi="Times New Roman" w:cs="Times New Roman"/>
          <w:color w:val="000000"/>
          <w:sz w:val="28"/>
          <w:szCs w:val="28"/>
        </w:rPr>
        <w:t>2) рейдовый осмотр;</w:t>
      </w:r>
    </w:p>
    <w:p w14:paraId="4E070F7B" w14:textId="77777777" w:rsidR="007044D0" w:rsidRPr="00821F68" w:rsidRDefault="007044D0" w:rsidP="00821F68">
      <w:pPr>
        <w:pStyle w:val="ConsPlusNormal"/>
        <w:ind w:right="-1" w:firstLine="709"/>
        <w:jc w:val="both"/>
        <w:rPr>
          <w:rFonts w:ascii="Times New Roman" w:hAnsi="Times New Roman" w:cs="Times New Roman"/>
          <w:color w:val="000000"/>
          <w:sz w:val="28"/>
          <w:szCs w:val="28"/>
        </w:rPr>
      </w:pPr>
      <w:r w:rsidRPr="00821F68">
        <w:rPr>
          <w:rFonts w:ascii="Times New Roman" w:hAnsi="Times New Roman" w:cs="Times New Roman"/>
          <w:color w:val="000000"/>
          <w:sz w:val="28"/>
          <w:szCs w:val="28"/>
        </w:rPr>
        <w:t>3) документарная проверка;</w:t>
      </w:r>
    </w:p>
    <w:p w14:paraId="7FE9C4CF" w14:textId="77777777" w:rsidR="007044D0" w:rsidRPr="00821F68" w:rsidRDefault="007044D0" w:rsidP="00821F68">
      <w:pPr>
        <w:pStyle w:val="ConsPlusNormal"/>
        <w:ind w:right="-1" w:firstLine="709"/>
        <w:jc w:val="both"/>
        <w:rPr>
          <w:rFonts w:ascii="Times New Roman" w:hAnsi="Times New Roman" w:cs="Times New Roman"/>
          <w:color w:val="000000"/>
          <w:sz w:val="28"/>
          <w:szCs w:val="28"/>
        </w:rPr>
      </w:pPr>
      <w:r w:rsidRPr="00821F68">
        <w:rPr>
          <w:rFonts w:ascii="Times New Roman" w:hAnsi="Times New Roman" w:cs="Times New Roman"/>
          <w:color w:val="000000"/>
          <w:sz w:val="28"/>
          <w:szCs w:val="28"/>
        </w:rPr>
        <w:t>4) выездная проверка.</w:t>
      </w:r>
    </w:p>
    <w:p w14:paraId="46304551" w14:textId="3EDFD463" w:rsidR="007044D0" w:rsidRPr="00821F68" w:rsidRDefault="007044D0" w:rsidP="00821F68">
      <w:pPr>
        <w:pStyle w:val="ConsPlusNormal"/>
        <w:ind w:right="-1" w:firstLine="709"/>
        <w:jc w:val="both"/>
        <w:rPr>
          <w:rFonts w:ascii="Times New Roman" w:hAnsi="Times New Roman" w:cs="Times New Roman"/>
          <w:color w:val="000000"/>
          <w:sz w:val="28"/>
          <w:szCs w:val="28"/>
        </w:rPr>
      </w:pPr>
      <w:r w:rsidRPr="00821F68">
        <w:rPr>
          <w:rFonts w:ascii="Times New Roman" w:hAnsi="Times New Roman" w:cs="Times New Roman"/>
          <w:color w:val="000000"/>
          <w:sz w:val="28"/>
          <w:szCs w:val="28"/>
        </w:rPr>
        <w:t>Контрольные мероприятия с взаимодействием Администрацией проводятся по основаниям, предусмотренным пунктами 1, 3-5, 7, 9 части 1 статьи 57 Федеральным законом № 248-ФЗ.</w:t>
      </w:r>
    </w:p>
    <w:p w14:paraId="44E001AD" w14:textId="77777777" w:rsidR="007044D0" w:rsidRPr="00821F68" w:rsidRDefault="007044D0" w:rsidP="00821F68">
      <w:pPr>
        <w:pStyle w:val="ConsPlusNormal"/>
        <w:ind w:right="-1" w:firstLine="709"/>
        <w:jc w:val="both"/>
        <w:rPr>
          <w:rFonts w:ascii="Times New Roman" w:hAnsi="Times New Roman" w:cs="Times New Roman"/>
          <w:color w:val="000000"/>
          <w:sz w:val="28"/>
          <w:szCs w:val="28"/>
        </w:rPr>
      </w:pPr>
      <w:r w:rsidRPr="00821F68">
        <w:rPr>
          <w:rFonts w:ascii="Times New Roman" w:hAnsi="Times New Roman" w:cs="Times New Roman"/>
          <w:color w:val="000000"/>
          <w:sz w:val="28"/>
          <w:szCs w:val="28"/>
        </w:rPr>
        <w:t>Контрольные мероприятия с взаимодействием проводятся только по согласованию с органами прокуратуры, за исключением случаев, установленных Федеральным законом № 248-ФЗ</w:t>
      </w:r>
    </w:p>
    <w:p w14:paraId="60AD2E1A" w14:textId="77777777" w:rsidR="007044D0" w:rsidRPr="00821F68" w:rsidRDefault="007044D0" w:rsidP="00821F68">
      <w:pPr>
        <w:pStyle w:val="ConsPlusNormal"/>
        <w:ind w:right="-1" w:firstLine="709"/>
        <w:jc w:val="both"/>
        <w:rPr>
          <w:rFonts w:ascii="Times New Roman" w:hAnsi="Times New Roman" w:cs="Times New Roman"/>
          <w:color w:val="000000"/>
          <w:sz w:val="28"/>
          <w:szCs w:val="28"/>
        </w:rPr>
      </w:pPr>
      <w:r w:rsidRPr="00821F68">
        <w:rPr>
          <w:rFonts w:ascii="Times New Roman" w:hAnsi="Times New Roman" w:cs="Times New Roman"/>
          <w:color w:val="000000"/>
          <w:sz w:val="28"/>
          <w:szCs w:val="28"/>
        </w:rPr>
        <w:lastRenderedPageBreak/>
        <w:t>4.4. Без взаимодействия с контролируемым лицом осуществляются следующие контрольные мероприятия:</w:t>
      </w:r>
    </w:p>
    <w:p w14:paraId="6ECE76A1" w14:textId="77777777" w:rsidR="007044D0" w:rsidRPr="00821F68" w:rsidRDefault="007044D0" w:rsidP="00821F68">
      <w:pPr>
        <w:pStyle w:val="ConsPlusNormal"/>
        <w:ind w:right="-1" w:firstLine="709"/>
        <w:jc w:val="both"/>
        <w:rPr>
          <w:rFonts w:ascii="Times New Roman" w:hAnsi="Times New Roman" w:cs="Times New Roman"/>
          <w:color w:val="000000"/>
          <w:sz w:val="28"/>
          <w:szCs w:val="28"/>
        </w:rPr>
      </w:pPr>
      <w:r w:rsidRPr="00821F68">
        <w:rPr>
          <w:rFonts w:ascii="Times New Roman" w:hAnsi="Times New Roman" w:cs="Times New Roman"/>
          <w:color w:val="000000"/>
          <w:sz w:val="28"/>
          <w:szCs w:val="28"/>
        </w:rPr>
        <w:t>1)</w:t>
      </w:r>
      <w:r w:rsidRPr="00821F68">
        <w:rPr>
          <w:rFonts w:ascii="Times New Roman" w:hAnsi="Times New Roman" w:cs="Times New Roman"/>
          <w:sz w:val="28"/>
          <w:szCs w:val="28"/>
        </w:rPr>
        <w:t xml:space="preserve"> </w:t>
      </w:r>
      <w:r w:rsidRPr="00821F68">
        <w:rPr>
          <w:rFonts w:ascii="Times New Roman" w:hAnsi="Times New Roman" w:cs="Times New Roman"/>
          <w:color w:val="000000"/>
          <w:sz w:val="28"/>
          <w:szCs w:val="28"/>
        </w:rPr>
        <w:t>наблюдение за соблюдением обязательных требований;</w:t>
      </w:r>
    </w:p>
    <w:p w14:paraId="01AA00DE" w14:textId="77777777" w:rsidR="007044D0" w:rsidRPr="00821F68" w:rsidRDefault="007044D0" w:rsidP="00821F68">
      <w:pPr>
        <w:pStyle w:val="ConsPlusNormal"/>
        <w:tabs>
          <w:tab w:val="left" w:pos="4485"/>
        </w:tabs>
        <w:ind w:right="-1" w:firstLine="709"/>
        <w:jc w:val="both"/>
        <w:rPr>
          <w:rFonts w:ascii="Times New Roman" w:hAnsi="Times New Roman" w:cs="Times New Roman"/>
          <w:color w:val="000000"/>
          <w:sz w:val="28"/>
          <w:szCs w:val="28"/>
        </w:rPr>
      </w:pPr>
      <w:r w:rsidRPr="00821F68">
        <w:rPr>
          <w:rFonts w:ascii="Times New Roman" w:hAnsi="Times New Roman" w:cs="Times New Roman"/>
          <w:color w:val="000000"/>
          <w:sz w:val="28"/>
          <w:szCs w:val="28"/>
        </w:rPr>
        <w:t>2)</w:t>
      </w:r>
      <w:r w:rsidRPr="00821F68">
        <w:rPr>
          <w:rFonts w:ascii="Times New Roman" w:hAnsi="Times New Roman" w:cs="Times New Roman"/>
          <w:sz w:val="28"/>
          <w:szCs w:val="28"/>
        </w:rPr>
        <w:t xml:space="preserve"> </w:t>
      </w:r>
      <w:r w:rsidRPr="00821F68">
        <w:rPr>
          <w:rFonts w:ascii="Times New Roman" w:hAnsi="Times New Roman" w:cs="Times New Roman"/>
          <w:color w:val="000000"/>
          <w:sz w:val="28"/>
          <w:szCs w:val="28"/>
        </w:rPr>
        <w:t>выездное обследование.</w:t>
      </w:r>
    </w:p>
    <w:p w14:paraId="71EFFA38" w14:textId="32E97221" w:rsidR="007044D0" w:rsidRPr="00821F68" w:rsidRDefault="007044D0" w:rsidP="00821F68">
      <w:pPr>
        <w:pStyle w:val="ConsPlusNormal"/>
        <w:tabs>
          <w:tab w:val="left" w:pos="4485"/>
        </w:tabs>
        <w:ind w:right="-1" w:firstLine="709"/>
        <w:jc w:val="both"/>
        <w:rPr>
          <w:rFonts w:ascii="Times New Roman" w:hAnsi="Times New Roman" w:cs="Times New Roman"/>
          <w:color w:val="000000"/>
          <w:sz w:val="28"/>
          <w:szCs w:val="28"/>
        </w:rPr>
      </w:pPr>
      <w:r w:rsidRPr="00821F68">
        <w:rPr>
          <w:rFonts w:ascii="Times New Roman" w:hAnsi="Times New Roman" w:cs="Times New Roman"/>
          <w:sz w:val="28"/>
          <w:szCs w:val="28"/>
        </w:rPr>
        <w:t xml:space="preserve">Контрольные мероприятий без взаимодействия проводятся должностными лицами, уполномоченными осуществлять муниципальный земельный контроль на основании заданий главы </w:t>
      </w:r>
      <w:r w:rsidR="00821F68">
        <w:rPr>
          <w:rFonts w:ascii="Times New Roman" w:hAnsi="Times New Roman" w:cs="Times New Roman"/>
          <w:sz w:val="28"/>
          <w:szCs w:val="28"/>
        </w:rPr>
        <w:t>муниципального образования</w:t>
      </w:r>
      <w:r w:rsidRPr="00821F68">
        <w:rPr>
          <w:rFonts w:ascii="Times New Roman" w:hAnsi="Times New Roman" w:cs="Times New Roman"/>
          <w:sz w:val="28"/>
          <w:szCs w:val="28"/>
        </w:rPr>
        <w:t>, включая задания, содержащиеся в планах работы Администрации, в том числе в случаях, установленных Федеральным законом № 248-ФЗ.</w:t>
      </w:r>
    </w:p>
    <w:p w14:paraId="1E5F31AE" w14:textId="77777777" w:rsidR="007044D0" w:rsidRPr="00821F68" w:rsidRDefault="007044D0" w:rsidP="00821F68">
      <w:pPr>
        <w:pStyle w:val="ConsPlusNormal"/>
        <w:ind w:right="-1" w:firstLine="709"/>
        <w:jc w:val="both"/>
        <w:rPr>
          <w:rFonts w:ascii="Times New Roman" w:hAnsi="Times New Roman" w:cs="Times New Roman"/>
          <w:sz w:val="28"/>
          <w:szCs w:val="28"/>
        </w:rPr>
      </w:pPr>
      <w:r w:rsidRPr="00821F68">
        <w:rPr>
          <w:rFonts w:ascii="Times New Roman" w:hAnsi="Times New Roman" w:cs="Times New Roman"/>
          <w:sz w:val="28"/>
          <w:szCs w:val="28"/>
        </w:rPr>
        <w:t xml:space="preserve">4.5. Контрольные мероприятия могут проводиться путем совершения должностным лицом, уполномоченным на осуществление муниципального земельного контроля и лицами, привлекаемыми к проведению контрольного мероприятия, контрольных действий в порядке, определенном Федеральным законом № 248-ФЗ. </w:t>
      </w:r>
    </w:p>
    <w:p w14:paraId="45019E7A" w14:textId="77777777" w:rsidR="007044D0" w:rsidRPr="00821F68" w:rsidRDefault="007044D0" w:rsidP="00821F68">
      <w:pPr>
        <w:pStyle w:val="ConsPlusNormal"/>
        <w:ind w:right="-1" w:firstLine="709"/>
        <w:jc w:val="both"/>
        <w:rPr>
          <w:rFonts w:ascii="Times New Roman" w:hAnsi="Times New Roman" w:cs="Times New Roman"/>
          <w:sz w:val="28"/>
          <w:szCs w:val="28"/>
        </w:rPr>
      </w:pPr>
      <w:r w:rsidRPr="00821F68">
        <w:rPr>
          <w:rFonts w:ascii="Times New Roman" w:hAnsi="Times New Roman" w:cs="Times New Roman"/>
          <w:sz w:val="28"/>
          <w:szCs w:val="28"/>
        </w:rPr>
        <w:t>4.6. Наблюдение за соблюдением обязательных требований организуется и проводится в порядке, предусмотренном статьей 74 Федерального закона № 248-ФЗ путем сбора, анализа данных об объектах контроля, имеющихся у Администрации,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6A2985FC" w14:textId="77777777" w:rsidR="007044D0" w:rsidRPr="00821F68" w:rsidRDefault="007044D0" w:rsidP="00821F68">
      <w:pPr>
        <w:pStyle w:val="ConsPlusNormal"/>
        <w:ind w:right="-1" w:firstLine="709"/>
        <w:jc w:val="both"/>
        <w:rPr>
          <w:rFonts w:ascii="Times New Roman" w:hAnsi="Times New Roman" w:cs="Times New Roman"/>
          <w:sz w:val="28"/>
          <w:szCs w:val="28"/>
        </w:rPr>
      </w:pPr>
      <w:r w:rsidRPr="00821F68">
        <w:rPr>
          <w:rFonts w:ascii="Times New Roman" w:hAnsi="Times New Roman" w:cs="Times New Roman"/>
          <w:sz w:val="28"/>
          <w:szCs w:val="28"/>
        </w:rPr>
        <w:t xml:space="preserve">Если в ходе наблюдения за соблюдением обязательных требований выявлены факты причинения вреда (ущерба) или возникновения угрозы причинения вреда (ущерба) охраняемым законом ценностям, сведения </w:t>
      </w:r>
      <w:r w:rsidRPr="00821F68">
        <w:rPr>
          <w:rFonts w:ascii="Times New Roman" w:hAnsi="Times New Roman" w:cs="Times New Roman"/>
          <w:sz w:val="28"/>
          <w:szCs w:val="28"/>
        </w:rPr>
        <w:br/>
        <w:t xml:space="preserve">о нарушениях обязательных требований, о готовящихся нарушениях обязательных требований или признаках нарушений обязательных требований, Администрацией могут быть приняты решения, предусмотренные частью 3 </w:t>
      </w:r>
      <w:r w:rsidRPr="00821F68">
        <w:rPr>
          <w:rFonts w:ascii="Times New Roman" w:hAnsi="Times New Roman" w:cs="Times New Roman"/>
          <w:sz w:val="28"/>
          <w:szCs w:val="28"/>
        </w:rPr>
        <w:br/>
        <w:t>статьи 74 Федерального закона № 248-ФЗ.</w:t>
      </w:r>
    </w:p>
    <w:p w14:paraId="56060251" w14:textId="1B48AA80" w:rsidR="007044D0" w:rsidRPr="00821F68" w:rsidRDefault="007044D0" w:rsidP="00821F68">
      <w:pPr>
        <w:pStyle w:val="ConsPlusNormal"/>
        <w:ind w:right="-1" w:firstLine="709"/>
        <w:jc w:val="both"/>
        <w:rPr>
          <w:rFonts w:ascii="Times New Roman" w:hAnsi="Times New Roman" w:cs="Times New Roman"/>
          <w:sz w:val="28"/>
          <w:szCs w:val="28"/>
        </w:rPr>
      </w:pPr>
      <w:r w:rsidRPr="00821F68">
        <w:rPr>
          <w:rFonts w:ascii="Times New Roman" w:hAnsi="Times New Roman" w:cs="Times New Roman"/>
          <w:sz w:val="28"/>
          <w:szCs w:val="28"/>
        </w:rPr>
        <w:t>Срок наблюдения за соблюдением обязательных требований устанавливается в задании главы</w:t>
      </w:r>
      <w:r w:rsidR="00821F68">
        <w:rPr>
          <w:rFonts w:ascii="Times New Roman" w:hAnsi="Times New Roman" w:cs="Times New Roman"/>
          <w:sz w:val="28"/>
          <w:szCs w:val="28"/>
        </w:rPr>
        <w:t xml:space="preserve"> муниципального образования</w:t>
      </w:r>
      <w:r w:rsidRPr="00821F68">
        <w:rPr>
          <w:rFonts w:ascii="Times New Roman" w:hAnsi="Times New Roman" w:cs="Times New Roman"/>
          <w:sz w:val="28"/>
          <w:szCs w:val="28"/>
        </w:rPr>
        <w:t xml:space="preserve"> на его осуществление.</w:t>
      </w:r>
    </w:p>
    <w:p w14:paraId="3F93BB3D" w14:textId="77777777" w:rsidR="007044D0" w:rsidRPr="00821F68" w:rsidRDefault="007044D0" w:rsidP="00821F68">
      <w:pPr>
        <w:pStyle w:val="ConsPlusNormal"/>
        <w:tabs>
          <w:tab w:val="left" w:pos="4485"/>
        </w:tabs>
        <w:ind w:right="-1" w:firstLine="709"/>
        <w:jc w:val="both"/>
        <w:rPr>
          <w:rFonts w:ascii="Times New Roman" w:hAnsi="Times New Roman" w:cs="Times New Roman"/>
          <w:sz w:val="28"/>
          <w:szCs w:val="28"/>
        </w:rPr>
      </w:pPr>
      <w:r w:rsidRPr="00821F68">
        <w:rPr>
          <w:rFonts w:ascii="Times New Roman" w:hAnsi="Times New Roman" w:cs="Times New Roman"/>
          <w:sz w:val="28"/>
          <w:szCs w:val="28"/>
        </w:rPr>
        <w:t xml:space="preserve">4.7. </w:t>
      </w:r>
      <w:r w:rsidRPr="00821F68">
        <w:rPr>
          <w:rFonts w:ascii="Times New Roman" w:hAnsi="Times New Roman" w:cs="Times New Roman"/>
          <w:b/>
          <w:sz w:val="28"/>
          <w:szCs w:val="28"/>
        </w:rPr>
        <w:t>Выездное обследование</w:t>
      </w:r>
      <w:r w:rsidRPr="00821F68">
        <w:rPr>
          <w:rFonts w:ascii="Times New Roman" w:hAnsi="Times New Roman" w:cs="Times New Roman"/>
          <w:sz w:val="28"/>
          <w:szCs w:val="28"/>
        </w:rPr>
        <w:t xml:space="preserve"> организуется и проводится в порядке, установленном статьей 75 Федерального закона № 248-ФЗ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14:paraId="2182D686" w14:textId="77777777" w:rsidR="007044D0" w:rsidRPr="00821F68" w:rsidRDefault="007044D0" w:rsidP="00821F68">
      <w:pPr>
        <w:pStyle w:val="ConsPlusNormal"/>
        <w:tabs>
          <w:tab w:val="left" w:pos="4485"/>
        </w:tabs>
        <w:ind w:right="-1" w:firstLine="709"/>
        <w:jc w:val="both"/>
        <w:rPr>
          <w:rFonts w:ascii="Times New Roman" w:hAnsi="Times New Roman" w:cs="Times New Roman"/>
          <w:sz w:val="28"/>
          <w:szCs w:val="28"/>
        </w:rPr>
      </w:pPr>
      <w:r w:rsidRPr="00821F68">
        <w:rPr>
          <w:rFonts w:ascii="Times New Roman" w:hAnsi="Times New Roman" w:cs="Times New Roman"/>
          <w:sz w:val="28"/>
          <w:szCs w:val="28"/>
        </w:rPr>
        <w:t>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действия:</w:t>
      </w:r>
    </w:p>
    <w:p w14:paraId="336C9178" w14:textId="77777777" w:rsidR="007044D0" w:rsidRPr="00821F68" w:rsidRDefault="007044D0" w:rsidP="00821F68">
      <w:pPr>
        <w:pStyle w:val="ConsPlusNormal"/>
        <w:tabs>
          <w:tab w:val="left" w:pos="4485"/>
        </w:tabs>
        <w:ind w:right="-1" w:firstLine="709"/>
        <w:jc w:val="both"/>
        <w:rPr>
          <w:rFonts w:ascii="Times New Roman" w:hAnsi="Times New Roman" w:cs="Times New Roman"/>
          <w:sz w:val="28"/>
          <w:szCs w:val="28"/>
        </w:rPr>
      </w:pPr>
      <w:r w:rsidRPr="00821F68">
        <w:rPr>
          <w:rFonts w:ascii="Times New Roman" w:hAnsi="Times New Roman" w:cs="Times New Roman"/>
          <w:sz w:val="28"/>
          <w:szCs w:val="28"/>
        </w:rPr>
        <w:t>1) осмотр;</w:t>
      </w:r>
    </w:p>
    <w:p w14:paraId="67158AAC" w14:textId="77777777" w:rsidR="007044D0" w:rsidRPr="00821F68" w:rsidRDefault="007044D0" w:rsidP="00821F68">
      <w:pPr>
        <w:pStyle w:val="ConsPlusNormal"/>
        <w:tabs>
          <w:tab w:val="left" w:pos="4485"/>
        </w:tabs>
        <w:ind w:right="-1" w:firstLine="709"/>
        <w:jc w:val="both"/>
        <w:rPr>
          <w:rFonts w:ascii="Times New Roman" w:hAnsi="Times New Roman" w:cs="Times New Roman"/>
          <w:sz w:val="28"/>
          <w:szCs w:val="28"/>
        </w:rPr>
      </w:pPr>
      <w:r w:rsidRPr="00821F68">
        <w:rPr>
          <w:rFonts w:ascii="Times New Roman" w:hAnsi="Times New Roman" w:cs="Times New Roman"/>
          <w:sz w:val="28"/>
          <w:szCs w:val="28"/>
        </w:rPr>
        <w:lastRenderedPageBreak/>
        <w:t>2) инструментальное обследование (с применением видеозаписи);</w:t>
      </w:r>
    </w:p>
    <w:p w14:paraId="4075DFC5" w14:textId="1D348C06" w:rsidR="007044D0" w:rsidRPr="00821F68" w:rsidRDefault="007044D0" w:rsidP="00821F68">
      <w:pPr>
        <w:pStyle w:val="ConsPlusNormal"/>
        <w:tabs>
          <w:tab w:val="left" w:pos="4485"/>
        </w:tabs>
        <w:ind w:right="-1" w:firstLine="709"/>
        <w:jc w:val="both"/>
        <w:rPr>
          <w:rFonts w:ascii="Times New Roman" w:hAnsi="Times New Roman" w:cs="Times New Roman"/>
          <w:sz w:val="28"/>
          <w:szCs w:val="28"/>
        </w:rPr>
      </w:pPr>
      <w:r w:rsidRPr="00821F68">
        <w:rPr>
          <w:rFonts w:ascii="Times New Roman" w:hAnsi="Times New Roman" w:cs="Times New Roman"/>
          <w:sz w:val="28"/>
          <w:szCs w:val="28"/>
        </w:rPr>
        <w:t>3) отбор проб (образцов)</w:t>
      </w:r>
      <w:r w:rsidR="00821F68">
        <w:rPr>
          <w:rFonts w:ascii="Times New Roman" w:hAnsi="Times New Roman" w:cs="Times New Roman"/>
          <w:sz w:val="28"/>
          <w:szCs w:val="28"/>
        </w:rPr>
        <w:t>;</w:t>
      </w:r>
    </w:p>
    <w:p w14:paraId="05166901" w14:textId="77777777" w:rsidR="007044D0" w:rsidRPr="00821F68" w:rsidRDefault="007044D0" w:rsidP="00821F68">
      <w:pPr>
        <w:pStyle w:val="ConsPlusNormal"/>
        <w:tabs>
          <w:tab w:val="left" w:pos="4485"/>
        </w:tabs>
        <w:ind w:right="-1" w:firstLine="709"/>
        <w:jc w:val="both"/>
        <w:rPr>
          <w:rFonts w:ascii="Times New Roman" w:hAnsi="Times New Roman" w:cs="Times New Roman"/>
          <w:sz w:val="28"/>
          <w:szCs w:val="28"/>
        </w:rPr>
      </w:pPr>
      <w:r w:rsidRPr="00821F68">
        <w:rPr>
          <w:rFonts w:ascii="Times New Roman" w:hAnsi="Times New Roman" w:cs="Times New Roman"/>
          <w:sz w:val="28"/>
          <w:szCs w:val="28"/>
        </w:rPr>
        <w:t>4) испытание;</w:t>
      </w:r>
    </w:p>
    <w:p w14:paraId="47C6F612" w14:textId="77777777" w:rsidR="007044D0" w:rsidRPr="00821F68" w:rsidRDefault="007044D0" w:rsidP="00821F68">
      <w:pPr>
        <w:pStyle w:val="ConsPlusNormal"/>
        <w:tabs>
          <w:tab w:val="left" w:pos="4485"/>
        </w:tabs>
        <w:ind w:right="-1" w:firstLine="709"/>
        <w:jc w:val="both"/>
        <w:rPr>
          <w:rFonts w:ascii="Times New Roman" w:hAnsi="Times New Roman" w:cs="Times New Roman"/>
          <w:sz w:val="28"/>
          <w:szCs w:val="28"/>
        </w:rPr>
      </w:pPr>
      <w:r w:rsidRPr="00821F68">
        <w:rPr>
          <w:rFonts w:ascii="Times New Roman" w:hAnsi="Times New Roman" w:cs="Times New Roman"/>
          <w:sz w:val="28"/>
          <w:szCs w:val="28"/>
        </w:rPr>
        <w:t>5) экспертиза.</w:t>
      </w:r>
    </w:p>
    <w:p w14:paraId="36DAFEE9" w14:textId="47B3DF30" w:rsidR="007044D0" w:rsidRPr="00821F68" w:rsidRDefault="007044D0" w:rsidP="00821F68">
      <w:pPr>
        <w:pStyle w:val="ConsPlusNormal"/>
        <w:tabs>
          <w:tab w:val="left" w:pos="4485"/>
        </w:tabs>
        <w:ind w:right="-1" w:firstLine="709"/>
        <w:jc w:val="both"/>
        <w:rPr>
          <w:rFonts w:ascii="Times New Roman" w:hAnsi="Times New Roman" w:cs="Times New Roman"/>
          <w:sz w:val="28"/>
          <w:szCs w:val="28"/>
        </w:rPr>
      </w:pPr>
      <w:r w:rsidRPr="00821F68">
        <w:rPr>
          <w:rFonts w:ascii="Times New Roman" w:hAnsi="Times New Roman" w:cs="Times New Roman"/>
          <w:sz w:val="28"/>
          <w:szCs w:val="28"/>
        </w:rPr>
        <w:t>Срок выездного обследования устанавливается в задании главы</w:t>
      </w:r>
      <w:r w:rsidR="00821F68">
        <w:rPr>
          <w:rFonts w:ascii="Times New Roman" w:hAnsi="Times New Roman" w:cs="Times New Roman"/>
          <w:sz w:val="28"/>
          <w:szCs w:val="28"/>
        </w:rPr>
        <w:t xml:space="preserve"> муниципального образования</w:t>
      </w:r>
      <w:r w:rsidRPr="00821F68">
        <w:rPr>
          <w:rFonts w:ascii="Times New Roman" w:hAnsi="Times New Roman" w:cs="Times New Roman"/>
          <w:sz w:val="28"/>
          <w:szCs w:val="28"/>
        </w:rPr>
        <w:t xml:space="preserve"> на его осуществление.</w:t>
      </w:r>
    </w:p>
    <w:p w14:paraId="0A71F97A" w14:textId="121493A2" w:rsidR="007044D0" w:rsidRPr="00821F68" w:rsidRDefault="007044D0" w:rsidP="00821F68">
      <w:pPr>
        <w:pStyle w:val="ConsPlusNormal"/>
        <w:tabs>
          <w:tab w:val="left" w:pos="4485"/>
        </w:tabs>
        <w:ind w:right="-1" w:firstLine="709"/>
        <w:jc w:val="both"/>
        <w:rPr>
          <w:rFonts w:ascii="Times New Roman" w:hAnsi="Times New Roman" w:cs="Times New Roman"/>
          <w:sz w:val="28"/>
          <w:szCs w:val="28"/>
        </w:rPr>
      </w:pPr>
      <w:r w:rsidRPr="00821F68">
        <w:rPr>
          <w:rFonts w:ascii="Times New Roman" w:hAnsi="Times New Roman" w:cs="Times New Roman"/>
          <w:sz w:val="28"/>
          <w:szCs w:val="28"/>
        </w:rPr>
        <w:t>4.8.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Администрации, подписанное главой</w:t>
      </w:r>
      <w:r w:rsidR="00821F68">
        <w:rPr>
          <w:rFonts w:ascii="Times New Roman" w:hAnsi="Times New Roman" w:cs="Times New Roman"/>
          <w:sz w:val="28"/>
          <w:szCs w:val="28"/>
        </w:rPr>
        <w:t xml:space="preserve"> муниципального образования</w:t>
      </w:r>
      <w:r w:rsidRPr="00821F68">
        <w:rPr>
          <w:rFonts w:ascii="Times New Roman" w:hAnsi="Times New Roman" w:cs="Times New Roman"/>
          <w:sz w:val="28"/>
          <w:szCs w:val="28"/>
        </w:rPr>
        <w:t>, в котором указываются сведения, установленные частью 1 статьи 64 Федерального закона № 248-ФЗ.</w:t>
      </w:r>
    </w:p>
    <w:p w14:paraId="517C8613" w14:textId="77777777" w:rsidR="007044D0" w:rsidRPr="00821F68" w:rsidRDefault="007044D0" w:rsidP="00821F68">
      <w:pPr>
        <w:pStyle w:val="ConsPlusNormal"/>
        <w:tabs>
          <w:tab w:val="left" w:pos="4485"/>
        </w:tabs>
        <w:ind w:right="-1" w:firstLine="709"/>
        <w:jc w:val="both"/>
        <w:rPr>
          <w:rFonts w:ascii="Times New Roman" w:hAnsi="Times New Roman" w:cs="Times New Roman"/>
          <w:sz w:val="28"/>
          <w:szCs w:val="28"/>
        </w:rPr>
      </w:pPr>
      <w:r w:rsidRPr="00821F68">
        <w:rPr>
          <w:rFonts w:ascii="Times New Roman" w:hAnsi="Times New Roman" w:cs="Times New Roman"/>
          <w:sz w:val="28"/>
          <w:szCs w:val="28"/>
        </w:rPr>
        <w:t>Контрольное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14:paraId="31306F0E" w14:textId="77777777" w:rsidR="007044D0" w:rsidRPr="00821F68" w:rsidRDefault="007044D0" w:rsidP="00821F68">
      <w:pPr>
        <w:pStyle w:val="ConsPlusNormal"/>
        <w:tabs>
          <w:tab w:val="left" w:pos="4485"/>
        </w:tabs>
        <w:ind w:right="-1" w:firstLine="709"/>
        <w:jc w:val="both"/>
        <w:rPr>
          <w:rFonts w:ascii="Times New Roman" w:hAnsi="Times New Roman" w:cs="Times New Roman"/>
          <w:sz w:val="28"/>
          <w:szCs w:val="28"/>
        </w:rPr>
      </w:pPr>
      <w:r w:rsidRPr="00821F68">
        <w:rPr>
          <w:rFonts w:ascii="Times New Roman" w:hAnsi="Times New Roman" w:cs="Times New Roman"/>
          <w:sz w:val="28"/>
          <w:szCs w:val="28"/>
        </w:rPr>
        <w:t>4.9. Администрация в соответствии со статьей 32 Федерального закона № 248-ФЗ может привлекать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14:paraId="2A2131FF" w14:textId="77777777" w:rsidR="007044D0" w:rsidRPr="00821F68" w:rsidRDefault="007044D0" w:rsidP="00821F68">
      <w:pPr>
        <w:pStyle w:val="ConsPlusNormal"/>
        <w:tabs>
          <w:tab w:val="left" w:pos="4485"/>
        </w:tabs>
        <w:ind w:right="-1" w:firstLine="709"/>
        <w:jc w:val="both"/>
        <w:rPr>
          <w:rFonts w:ascii="Times New Roman" w:hAnsi="Times New Roman" w:cs="Times New Roman"/>
          <w:sz w:val="28"/>
          <w:szCs w:val="28"/>
        </w:rPr>
      </w:pPr>
      <w:r w:rsidRPr="00821F68">
        <w:rPr>
          <w:rFonts w:ascii="Times New Roman" w:hAnsi="Times New Roman" w:cs="Times New Roman"/>
          <w:sz w:val="28"/>
          <w:szCs w:val="28"/>
        </w:rPr>
        <w:t>Администрация в соответствии со статьей 34 Федерального закона № 248-ФЗ может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контрольным органам, в том числе при применении технических средств.</w:t>
      </w:r>
    </w:p>
    <w:p w14:paraId="5687C92B" w14:textId="77777777" w:rsidR="007044D0" w:rsidRPr="00821F68" w:rsidRDefault="007044D0" w:rsidP="00821F68">
      <w:pPr>
        <w:pStyle w:val="ConsPlusNormal"/>
        <w:tabs>
          <w:tab w:val="left" w:pos="4485"/>
        </w:tabs>
        <w:ind w:right="-1" w:firstLine="709"/>
        <w:jc w:val="both"/>
        <w:rPr>
          <w:rFonts w:ascii="Times New Roman" w:hAnsi="Times New Roman" w:cs="Times New Roman"/>
          <w:sz w:val="28"/>
          <w:szCs w:val="28"/>
        </w:rPr>
      </w:pPr>
      <w:r w:rsidRPr="00821F68">
        <w:rPr>
          <w:rFonts w:ascii="Times New Roman" w:hAnsi="Times New Roman" w:cs="Times New Roman"/>
          <w:sz w:val="28"/>
          <w:szCs w:val="28"/>
        </w:rPr>
        <w:t xml:space="preserve">4.10. </w:t>
      </w:r>
      <w:r w:rsidRPr="00821F68">
        <w:rPr>
          <w:rFonts w:ascii="Times New Roman" w:hAnsi="Times New Roman" w:cs="Times New Roman"/>
          <w:b/>
          <w:sz w:val="28"/>
          <w:szCs w:val="28"/>
        </w:rPr>
        <w:t>Инспекционный визит</w:t>
      </w:r>
      <w:r w:rsidRPr="00821F68">
        <w:rPr>
          <w:rFonts w:ascii="Times New Roman" w:hAnsi="Times New Roman" w:cs="Times New Roman"/>
          <w:sz w:val="28"/>
          <w:szCs w:val="28"/>
        </w:rPr>
        <w:t xml:space="preserve"> организуется и проводится в порядке, предусмотренном статьей 70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p>
    <w:p w14:paraId="323D660A" w14:textId="77777777" w:rsidR="007044D0" w:rsidRPr="00821F68" w:rsidRDefault="007044D0" w:rsidP="00821F68">
      <w:pPr>
        <w:pStyle w:val="ConsPlusNormal"/>
        <w:tabs>
          <w:tab w:val="left" w:pos="4485"/>
        </w:tabs>
        <w:ind w:right="-1" w:firstLine="709"/>
        <w:jc w:val="both"/>
        <w:rPr>
          <w:rFonts w:ascii="Times New Roman" w:hAnsi="Times New Roman" w:cs="Times New Roman"/>
          <w:sz w:val="28"/>
          <w:szCs w:val="28"/>
        </w:rPr>
      </w:pPr>
      <w:r w:rsidRPr="00821F68">
        <w:rPr>
          <w:rFonts w:ascii="Times New Roman" w:hAnsi="Times New Roman" w:cs="Times New Roman"/>
          <w:sz w:val="28"/>
          <w:szCs w:val="28"/>
        </w:rPr>
        <w:t>В ходе инспекционного визита могут совершаться следующие контрольные действия:</w:t>
      </w:r>
    </w:p>
    <w:p w14:paraId="78806B4A" w14:textId="77777777" w:rsidR="007044D0" w:rsidRPr="00821F68" w:rsidRDefault="007044D0" w:rsidP="00821F68">
      <w:pPr>
        <w:pStyle w:val="ConsPlusNormal"/>
        <w:tabs>
          <w:tab w:val="left" w:pos="4485"/>
        </w:tabs>
        <w:ind w:right="-1" w:firstLine="709"/>
        <w:jc w:val="both"/>
        <w:rPr>
          <w:rFonts w:ascii="Times New Roman" w:hAnsi="Times New Roman" w:cs="Times New Roman"/>
          <w:sz w:val="28"/>
          <w:szCs w:val="28"/>
        </w:rPr>
      </w:pPr>
      <w:r w:rsidRPr="00821F68">
        <w:rPr>
          <w:rFonts w:ascii="Times New Roman" w:hAnsi="Times New Roman" w:cs="Times New Roman"/>
          <w:sz w:val="28"/>
          <w:szCs w:val="28"/>
        </w:rPr>
        <w:t>1) осмотр;</w:t>
      </w:r>
    </w:p>
    <w:p w14:paraId="71A0F808" w14:textId="77777777" w:rsidR="007044D0" w:rsidRPr="00821F68" w:rsidRDefault="007044D0" w:rsidP="00821F68">
      <w:pPr>
        <w:pStyle w:val="ConsPlusNormal"/>
        <w:tabs>
          <w:tab w:val="left" w:pos="4485"/>
        </w:tabs>
        <w:ind w:right="-1" w:firstLine="709"/>
        <w:jc w:val="both"/>
        <w:rPr>
          <w:rFonts w:ascii="Times New Roman" w:hAnsi="Times New Roman" w:cs="Times New Roman"/>
          <w:sz w:val="28"/>
          <w:szCs w:val="28"/>
        </w:rPr>
      </w:pPr>
      <w:r w:rsidRPr="00821F68">
        <w:rPr>
          <w:rFonts w:ascii="Times New Roman" w:hAnsi="Times New Roman" w:cs="Times New Roman"/>
          <w:sz w:val="28"/>
          <w:szCs w:val="28"/>
        </w:rPr>
        <w:t>2) опрос;</w:t>
      </w:r>
    </w:p>
    <w:p w14:paraId="47583860" w14:textId="77777777" w:rsidR="007044D0" w:rsidRPr="00821F68" w:rsidRDefault="007044D0" w:rsidP="00821F68">
      <w:pPr>
        <w:pStyle w:val="ConsPlusNormal"/>
        <w:tabs>
          <w:tab w:val="left" w:pos="4485"/>
        </w:tabs>
        <w:ind w:right="-1" w:firstLine="709"/>
        <w:jc w:val="both"/>
        <w:rPr>
          <w:rFonts w:ascii="Times New Roman" w:hAnsi="Times New Roman" w:cs="Times New Roman"/>
          <w:sz w:val="28"/>
          <w:szCs w:val="28"/>
        </w:rPr>
      </w:pPr>
      <w:r w:rsidRPr="00821F68">
        <w:rPr>
          <w:rFonts w:ascii="Times New Roman" w:hAnsi="Times New Roman" w:cs="Times New Roman"/>
          <w:sz w:val="28"/>
          <w:szCs w:val="28"/>
        </w:rPr>
        <w:t>3) получение письменных объяснений;</w:t>
      </w:r>
    </w:p>
    <w:p w14:paraId="1E77A341" w14:textId="77777777" w:rsidR="007044D0" w:rsidRPr="00821F68" w:rsidRDefault="007044D0" w:rsidP="00821F68">
      <w:pPr>
        <w:pStyle w:val="ConsPlusNormal"/>
        <w:tabs>
          <w:tab w:val="left" w:pos="4485"/>
        </w:tabs>
        <w:ind w:right="-1" w:firstLine="709"/>
        <w:jc w:val="both"/>
        <w:rPr>
          <w:rFonts w:ascii="Times New Roman" w:hAnsi="Times New Roman" w:cs="Times New Roman"/>
          <w:sz w:val="28"/>
          <w:szCs w:val="28"/>
        </w:rPr>
      </w:pPr>
      <w:r w:rsidRPr="00821F68">
        <w:rPr>
          <w:rFonts w:ascii="Times New Roman" w:hAnsi="Times New Roman" w:cs="Times New Roman"/>
          <w:sz w:val="28"/>
          <w:szCs w:val="28"/>
        </w:rPr>
        <w:t>4) инструментальное обследование;</w:t>
      </w:r>
    </w:p>
    <w:p w14:paraId="6EBEA910" w14:textId="77777777" w:rsidR="007044D0" w:rsidRPr="00821F68" w:rsidRDefault="007044D0" w:rsidP="00821F68">
      <w:pPr>
        <w:pStyle w:val="ConsPlusNormal"/>
        <w:tabs>
          <w:tab w:val="left" w:pos="4485"/>
        </w:tabs>
        <w:ind w:right="-1" w:firstLine="709"/>
        <w:jc w:val="both"/>
        <w:rPr>
          <w:rFonts w:ascii="Times New Roman" w:hAnsi="Times New Roman" w:cs="Times New Roman"/>
          <w:sz w:val="28"/>
          <w:szCs w:val="28"/>
        </w:rPr>
      </w:pPr>
      <w:r w:rsidRPr="00821F68">
        <w:rPr>
          <w:rFonts w:ascii="Times New Roman" w:hAnsi="Times New Roman" w:cs="Times New Roman"/>
          <w:sz w:val="28"/>
          <w:szCs w:val="28"/>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2368AA59" w14:textId="77777777" w:rsidR="007044D0" w:rsidRPr="00821F68" w:rsidRDefault="007044D0" w:rsidP="00821F68">
      <w:pPr>
        <w:pStyle w:val="ConsPlusNormal"/>
        <w:tabs>
          <w:tab w:val="left" w:pos="4485"/>
        </w:tabs>
        <w:ind w:right="-1" w:firstLine="709"/>
        <w:jc w:val="both"/>
        <w:rPr>
          <w:rFonts w:ascii="Times New Roman" w:hAnsi="Times New Roman" w:cs="Times New Roman"/>
          <w:sz w:val="28"/>
          <w:szCs w:val="28"/>
        </w:rPr>
      </w:pPr>
      <w:r w:rsidRPr="00821F68">
        <w:rPr>
          <w:rFonts w:ascii="Times New Roman" w:hAnsi="Times New Roman" w:cs="Times New Roman"/>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14:paraId="015BE297" w14:textId="77777777" w:rsidR="007044D0" w:rsidRPr="00821F68" w:rsidRDefault="007044D0" w:rsidP="00821F68">
      <w:pPr>
        <w:pStyle w:val="ConsPlusNormal"/>
        <w:tabs>
          <w:tab w:val="left" w:pos="4485"/>
        </w:tabs>
        <w:ind w:right="-1" w:firstLine="709"/>
        <w:jc w:val="both"/>
        <w:rPr>
          <w:rFonts w:ascii="Times New Roman" w:hAnsi="Times New Roman" w:cs="Times New Roman"/>
          <w:sz w:val="28"/>
          <w:szCs w:val="28"/>
        </w:rPr>
      </w:pPr>
      <w:r w:rsidRPr="00821F68">
        <w:rPr>
          <w:rFonts w:ascii="Times New Roman" w:hAnsi="Times New Roman" w:cs="Times New Roman"/>
          <w:sz w:val="28"/>
          <w:szCs w:val="28"/>
        </w:rPr>
        <w:lastRenderedPageBreak/>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рабочий день.</w:t>
      </w:r>
    </w:p>
    <w:p w14:paraId="3D106E8E" w14:textId="77777777" w:rsidR="007044D0" w:rsidRPr="00821F68" w:rsidRDefault="007044D0" w:rsidP="00821F68">
      <w:pPr>
        <w:pStyle w:val="ConsPlusNormal"/>
        <w:tabs>
          <w:tab w:val="left" w:pos="4485"/>
        </w:tabs>
        <w:ind w:right="-1" w:firstLine="709"/>
        <w:jc w:val="both"/>
        <w:rPr>
          <w:rFonts w:ascii="Times New Roman" w:hAnsi="Times New Roman" w:cs="Times New Roman"/>
          <w:sz w:val="28"/>
          <w:szCs w:val="28"/>
        </w:rPr>
      </w:pPr>
      <w:r w:rsidRPr="00821F68">
        <w:rPr>
          <w:rFonts w:ascii="Times New Roman" w:hAnsi="Times New Roman" w:cs="Times New Roman"/>
          <w:sz w:val="28"/>
          <w:szCs w:val="28"/>
        </w:rPr>
        <w:t xml:space="preserve">4.11. </w:t>
      </w:r>
      <w:r w:rsidRPr="00821F68">
        <w:rPr>
          <w:rFonts w:ascii="Times New Roman" w:hAnsi="Times New Roman" w:cs="Times New Roman"/>
          <w:b/>
          <w:sz w:val="28"/>
          <w:szCs w:val="28"/>
        </w:rPr>
        <w:t>Рейдовый осмотр</w:t>
      </w:r>
      <w:r w:rsidRPr="00821F68">
        <w:rPr>
          <w:rFonts w:ascii="Times New Roman" w:hAnsi="Times New Roman" w:cs="Times New Roman"/>
          <w:sz w:val="28"/>
          <w:szCs w:val="28"/>
        </w:rPr>
        <w:t xml:space="preserve"> организуется и проводится в порядке, предусмотренном статьей 71 Федерального закона № 248-ФЗ в отношении любого числа контролируемых лиц, осуществляющих владение, пользование или управление производственным объектом.</w:t>
      </w:r>
    </w:p>
    <w:p w14:paraId="3A6E242A" w14:textId="77777777" w:rsidR="007044D0" w:rsidRPr="00821F68" w:rsidRDefault="007044D0" w:rsidP="00821F68">
      <w:pPr>
        <w:pStyle w:val="ConsPlusNormal"/>
        <w:tabs>
          <w:tab w:val="left" w:pos="4485"/>
        </w:tabs>
        <w:ind w:right="-1" w:firstLine="709"/>
        <w:jc w:val="both"/>
        <w:rPr>
          <w:rFonts w:ascii="Times New Roman" w:hAnsi="Times New Roman" w:cs="Times New Roman"/>
          <w:sz w:val="28"/>
          <w:szCs w:val="28"/>
        </w:rPr>
      </w:pPr>
      <w:r w:rsidRPr="00821F68">
        <w:rPr>
          <w:rFonts w:ascii="Times New Roman" w:hAnsi="Times New Roman" w:cs="Times New Roman"/>
          <w:sz w:val="28"/>
          <w:szCs w:val="28"/>
        </w:rPr>
        <w:t>В ходе рейдового осмотра могут совершаться следующие контрольные действия:</w:t>
      </w:r>
    </w:p>
    <w:p w14:paraId="2E6E37C0" w14:textId="77777777" w:rsidR="007044D0" w:rsidRPr="00821F68" w:rsidRDefault="007044D0" w:rsidP="00821F68">
      <w:pPr>
        <w:pStyle w:val="ConsPlusNormal"/>
        <w:tabs>
          <w:tab w:val="left" w:pos="4485"/>
        </w:tabs>
        <w:ind w:right="-1" w:firstLine="709"/>
        <w:jc w:val="both"/>
        <w:rPr>
          <w:rFonts w:ascii="Times New Roman" w:hAnsi="Times New Roman" w:cs="Times New Roman"/>
          <w:sz w:val="28"/>
          <w:szCs w:val="28"/>
        </w:rPr>
      </w:pPr>
      <w:r w:rsidRPr="00821F68">
        <w:rPr>
          <w:rFonts w:ascii="Times New Roman" w:hAnsi="Times New Roman" w:cs="Times New Roman"/>
          <w:sz w:val="28"/>
          <w:szCs w:val="28"/>
        </w:rPr>
        <w:t>1) осмотр;</w:t>
      </w:r>
    </w:p>
    <w:p w14:paraId="555D8815" w14:textId="77777777" w:rsidR="007044D0" w:rsidRPr="00821F68" w:rsidRDefault="007044D0" w:rsidP="00821F68">
      <w:pPr>
        <w:pStyle w:val="ConsPlusNormal"/>
        <w:tabs>
          <w:tab w:val="left" w:pos="4485"/>
        </w:tabs>
        <w:ind w:right="-1" w:firstLine="709"/>
        <w:jc w:val="both"/>
        <w:rPr>
          <w:rFonts w:ascii="Times New Roman" w:hAnsi="Times New Roman" w:cs="Times New Roman"/>
          <w:sz w:val="28"/>
          <w:szCs w:val="28"/>
        </w:rPr>
      </w:pPr>
      <w:r w:rsidRPr="00821F68">
        <w:rPr>
          <w:rFonts w:ascii="Times New Roman" w:hAnsi="Times New Roman" w:cs="Times New Roman"/>
          <w:sz w:val="28"/>
          <w:szCs w:val="28"/>
        </w:rPr>
        <w:t>2) опрос;</w:t>
      </w:r>
    </w:p>
    <w:p w14:paraId="003A647A" w14:textId="77777777" w:rsidR="007044D0" w:rsidRPr="00821F68" w:rsidRDefault="007044D0" w:rsidP="00821F68">
      <w:pPr>
        <w:pStyle w:val="ConsPlusNormal"/>
        <w:tabs>
          <w:tab w:val="left" w:pos="4485"/>
        </w:tabs>
        <w:ind w:right="-1" w:firstLine="709"/>
        <w:jc w:val="both"/>
        <w:rPr>
          <w:rFonts w:ascii="Times New Roman" w:hAnsi="Times New Roman" w:cs="Times New Roman"/>
          <w:sz w:val="28"/>
          <w:szCs w:val="28"/>
        </w:rPr>
      </w:pPr>
      <w:r w:rsidRPr="00821F68">
        <w:rPr>
          <w:rFonts w:ascii="Times New Roman" w:hAnsi="Times New Roman" w:cs="Times New Roman"/>
          <w:sz w:val="28"/>
          <w:szCs w:val="28"/>
        </w:rPr>
        <w:t>3) получение письменных объяснений;</w:t>
      </w:r>
    </w:p>
    <w:p w14:paraId="5B2D3D70" w14:textId="77777777" w:rsidR="007044D0" w:rsidRPr="00821F68" w:rsidRDefault="007044D0" w:rsidP="00821F68">
      <w:pPr>
        <w:pStyle w:val="ConsPlusNormal"/>
        <w:tabs>
          <w:tab w:val="left" w:pos="4485"/>
        </w:tabs>
        <w:ind w:right="-1" w:firstLine="709"/>
        <w:jc w:val="both"/>
        <w:rPr>
          <w:rFonts w:ascii="Times New Roman" w:hAnsi="Times New Roman" w:cs="Times New Roman"/>
          <w:sz w:val="28"/>
          <w:szCs w:val="28"/>
        </w:rPr>
      </w:pPr>
      <w:r w:rsidRPr="00821F68">
        <w:rPr>
          <w:rFonts w:ascii="Times New Roman" w:hAnsi="Times New Roman" w:cs="Times New Roman"/>
          <w:sz w:val="28"/>
          <w:szCs w:val="28"/>
        </w:rPr>
        <w:t>4) истребование документов;</w:t>
      </w:r>
    </w:p>
    <w:p w14:paraId="719AD677" w14:textId="77777777" w:rsidR="007044D0" w:rsidRPr="00821F68" w:rsidRDefault="007044D0" w:rsidP="00821F68">
      <w:pPr>
        <w:pStyle w:val="ConsPlusNormal"/>
        <w:tabs>
          <w:tab w:val="left" w:pos="4485"/>
        </w:tabs>
        <w:ind w:right="-1" w:firstLine="709"/>
        <w:jc w:val="both"/>
        <w:rPr>
          <w:rFonts w:ascii="Times New Roman" w:hAnsi="Times New Roman" w:cs="Times New Roman"/>
          <w:sz w:val="28"/>
          <w:szCs w:val="28"/>
        </w:rPr>
      </w:pPr>
      <w:r w:rsidRPr="00821F68">
        <w:rPr>
          <w:rFonts w:ascii="Times New Roman" w:hAnsi="Times New Roman" w:cs="Times New Roman"/>
          <w:sz w:val="28"/>
          <w:szCs w:val="28"/>
        </w:rPr>
        <w:t>5) инструментальное обследование.</w:t>
      </w:r>
    </w:p>
    <w:p w14:paraId="5C228738" w14:textId="77777777" w:rsidR="007044D0" w:rsidRPr="00821F68" w:rsidRDefault="007044D0" w:rsidP="00821F68">
      <w:pPr>
        <w:pStyle w:val="ConsPlusNormal"/>
        <w:tabs>
          <w:tab w:val="left" w:pos="4485"/>
        </w:tabs>
        <w:ind w:right="-1" w:firstLine="709"/>
        <w:jc w:val="both"/>
        <w:rPr>
          <w:rFonts w:ascii="Times New Roman" w:hAnsi="Times New Roman" w:cs="Times New Roman"/>
          <w:sz w:val="28"/>
          <w:szCs w:val="28"/>
        </w:rPr>
      </w:pPr>
      <w:r w:rsidRPr="00821F68">
        <w:rPr>
          <w:rFonts w:ascii="Times New Roman" w:hAnsi="Times New Roman" w:cs="Times New Roman"/>
          <w:sz w:val="28"/>
          <w:szCs w:val="28"/>
        </w:rPr>
        <w:t>Срок проведения рейдового осмотра не может превышать 10 рабочих дней. Срок взаимодействия с одним контролируемым лицом в период проведения рейдового осмотра не может превышать 1 рабочий день.</w:t>
      </w:r>
    </w:p>
    <w:p w14:paraId="33AA5014" w14:textId="77777777" w:rsidR="007044D0" w:rsidRPr="00821F68" w:rsidRDefault="007044D0" w:rsidP="00821F68">
      <w:pPr>
        <w:pStyle w:val="ConsPlusNormal"/>
        <w:tabs>
          <w:tab w:val="left" w:pos="4485"/>
        </w:tabs>
        <w:ind w:right="-1" w:firstLine="709"/>
        <w:jc w:val="both"/>
        <w:rPr>
          <w:rFonts w:ascii="Times New Roman" w:hAnsi="Times New Roman" w:cs="Times New Roman"/>
          <w:sz w:val="28"/>
          <w:szCs w:val="28"/>
        </w:rPr>
      </w:pPr>
      <w:r w:rsidRPr="00821F68">
        <w:rPr>
          <w:rFonts w:ascii="Times New Roman" w:hAnsi="Times New Roman" w:cs="Times New Roman"/>
          <w:sz w:val="28"/>
          <w:szCs w:val="28"/>
        </w:rPr>
        <w:t xml:space="preserve">4.12. </w:t>
      </w:r>
      <w:r w:rsidRPr="00821F68">
        <w:rPr>
          <w:rFonts w:ascii="Times New Roman" w:hAnsi="Times New Roman" w:cs="Times New Roman"/>
          <w:b/>
          <w:sz w:val="28"/>
          <w:szCs w:val="28"/>
        </w:rPr>
        <w:t>Документарная проверка</w:t>
      </w:r>
      <w:r w:rsidRPr="00821F68">
        <w:rPr>
          <w:rFonts w:ascii="Times New Roman" w:hAnsi="Times New Roman" w:cs="Times New Roman"/>
          <w:sz w:val="28"/>
          <w:szCs w:val="28"/>
        </w:rPr>
        <w:t xml:space="preserve"> организуется и проводится в порядке, предусмотренном статьей 72 Федерального закона № 248-ФЗ.</w:t>
      </w:r>
    </w:p>
    <w:p w14:paraId="27CED5DA" w14:textId="77777777" w:rsidR="007044D0" w:rsidRPr="00821F68" w:rsidRDefault="007044D0" w:rsidP="00821F68">
      <w:pPr>
        <w:pStyle w:val="a8"/>
        <w:shd w:val="clear" w:color="auto" w:fill="FFFFFF"/>
        <w:ind w:right="-1" w:firstLine="709"/>
        <w:jc w:val="both"/>
        <w:rPr>
          <w:color w:val="000000"/>
          <w:sz w:val="28"/>
          <w:szCs w:val="28"/>
        </w:rPr>
      </w:pPr>
      <w:r w:rsidRPr="00821F68">
        <w:rPr>
          <w:color w:val="000000"/>
          <w:sz w:val="28"/>
          <w:szCs w:val="28"/>
        </w:rPr>
        <w:t>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14:paraId="44EEC3B8" w14:textId="1F69EE66" w:rsidR="007044D0" w:rsidRPr="00821F68" w:rsidRDefault="007044D0" w:rsidP="00821F68">
      <w:pPr>
        <w:ind w:right="-1" w:firstLine="709"/>
        <w:jc w:val="both"/>
        <w:rPr>
          <w:sz w:val="28"/>
          <w:szCs w:val="28"/>
        </w:rPr>
      </w:pPr>
      <w:r w:rsidRPr="00821F68">
        <w:rPr>
          <w:sz w:val="28"/>
          <w:szCs w:val="28"/>
        </w:rPr>
        <w:t xml:space="preserve">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w:t>
      </w:r>
      <w:r w:rsidR="00821F68" w:rsidRPr="00821F68">
        <w:rPr>
          <w:sz w:val="28"/>
          <w:szCs w:val="28"/>
        </w:rPr>
        <w:t>о результатах,</w:t>
      </w:r>
      <w:r w:rsidRPr="00821F68">
        <w:rPr>
          <w:sz w:val="28"/>
          <w:szCs w:val="28"/>
        </w:rPr>
        <w:t xml:space="preserve"> осуществленных в отношении этих контролируемых лиц государственного контроля (надзора), муниципального контроля.</w:t>
      </w:r>
    </w:p>
    <w:p w14:paraId="16D7342D" w14:textId="05C85461" w:rsidR="007044D0" w:rsidRPr="00821F68" w:rsidRDefault="007044D0" w:rsidP="00821F68">
      <w:pPr>
        <w:ind w:right="-1" w:firstLine="709"/>
        <w:jc w:val="both"/>
        <w:rPr>
          <w:sz w:val="28"/>
          <w:szCs w:val="28"/>
        </w:rPr>
      </w:pPr>
      <w:r w:rsidRPr="00821F68">
        <w:rPr>
          <w:sz w:val="28"/>
          <w:szCs w:val="28"/>
        </w:rPr>
        <w:t>Если имеющихся в распоряжении у контрольного (надзорного) органа сведений и документов недостаточно, то в ходе документарной проверки могут совершаться следующие контрольные (надзорные) действия:</w:t>
      </w:r>
    </w:p>
    <w:p w14:paraId="58F95D04" w14:textId="77777777" w:rsidR="007044D0" w:rsidRPr="00821F68" w:rsidRDefault="007044D0" w:rsidP="00821F68">
      <w:pPr>
        <w:shd w:val="clear" w:color="auto" w:fill="FFFFFF"/>
        <w:ind w:right="-1" w:firstLine="709"/>
        <w:jc w:val="both"/>
        <w:rPr>
          <w:color w:val="000000"/>
          <w:sz w:val="28"/>
          <w:szCs w:val="28"/>
        </w:rPr>
      </w:pPr>
      <w:r w:rsidRPr="00821F68">
        <w:rPr>
          <w:color w:val="000000"/>
          <w:sz w:val="28"/>
          <w:szCs w:val="28"/>
        </w:rPr>
        <w:t>1) получение письменных объяснений;</w:t>
      </w:r>
    </w:p>
    <w:p w14:paraId="717244E8" w14:textId="77777777" w:rsidR="007044D0" w:rsidRPr="00821F68" w:rsidRDefault="007044D0" w:rsidP="00821F68">
      <w:pPr>
        <w:shd w:val="clear" w:color="auto" w:fill="FFFFFF"/>
        <w:ind w:right="-1" w:firstLine="709"/>
        <w:jc w:val="both"/>
        <w:rPr>
          <w:color w:val="000000"/>
          <w:sz w:val="28"/>
          <w:szCs w:val="28"/>
        </w:rPr>
      </w:pPr>
      <w:r w:rsidRPr="00821F68">
        <w:rPr>
          <w:color w:val="000000"/>
          <w:sz w:val="28"/>
          <w:szCs w:val="28"/>
        </w:rPr>
        <w:t>2) истребование документов;</w:t>
      </w:r>
    </w:p>
    <w:p w14:paraId="47CA6C0C" w14:textId="77777777" w:rsidR="007044D0" w:rsidRPr="00821F68" w:rsidRDefault="007044D0" w:rsidP="00821F68">
      <w:pPr>
        <w:shd w:val="clear" w:color="auto" w:fill="FFFFFF"/>
        <w:ind w:right="-1" w:firstLine="709"/>
        <w:jc w:val="both"/>
        <w:rPr>
          <w:color w:val="000000"/>
          <w:sz w:val="28"/>
          <w:szCs w:val="28"/>
        </w:rPr>
      </w:pPr>
      <w:r w:rsidRPr="00821F68">
        <w:rPr>
          <w:color w:val="000000"/>
          <w:sz w:val="28"/>
          <w:szCs w:val="28"/>
        </w:rPr>
        <w:t>3) экспертиза.</w:t>
      </w:r>
    </w:p>
    <w:p w14:paraId="3B9FD443" w14:textId="15BF85B5" w:rsidR="007044D0" w:rsidRPr="00821F68" w:rsidRDefault="007044D0" w:rsidP="00821F68">
      <w:pPr>
        <w:pStyle w:val="ConsPlusNormal"/>
        <w:tabs>
          <w:tab w:val="left" w:pos="4485"/>
        </w:tabs>
        <w:ind w:right="-1" w:firstLine="709"/>
        <w:jc w:val="both"/>
        <w:rPr>
          <w:rFonts w:ascii="Times New Roman" w:hAnsi="Times New Roman" w:cs="Times New Roman"/>
          <w:sz w:val="28"/>
          <w:szCs w:val="28"/>
        </w:rPr>
      </w:pPr>
      <w:r w:rsidRPr="00821F68">
        <w:rPr>
          <w:rFonts w:ascii="Times New Roman" w:hAnsi="Times New Roman" w:cs="Times New Roman"/>
          <w:sz w:val="28"/>
          <w:szCs w:val="28"/>
        </w:rPr>
        <w:t>Срок проведения документарной проверки не может превышать 10 рабочих дней. На период с момента направления Администрацией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Администрацию, а также период с момента направления контролируемому лицу информации Администрации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w:t>
      </w:r>
      <w:r w:rsidR="00821F68">
        <w:rPr>
          <w:rFonts w:ascii="Times New Roman" w:hAnsi="Times New Roman" w:cs="Times New Roman"/>
          <w:sz w:val="28"/>
          <w:szCs w:val="28"/>
        </w:rPr>
        <w:t xml:space="preserve"> </w:t>
      </w:r>
      <w:r w:rsidRPr="00821F68">
        <w:rPr>
          <w:rFonts w:ascii="Times New Roman" w:hAnsi="Times New Roman" w:cs="Times New Roman"/>
          <w:sz w:val="28"/>
          <w:szCs w:val="28"/>
        </w:rPr>
        <w:t xml:space="preserve">у Администрации документах и (или) полученным при осуществлении муниципального контроля, </w:t>
      </w:r>
      <w:r w:rsidRPr="00821F68">
        <w:rPr>
          <w:rFonts w:ascii="Times New Roman" w:hAnsi="Times New Roman" w:cs="Times New Roman"/>
          <w:sz w:val="28"/>
          <w:szCs w:val="28"/>
        </w:rPr>
        <w:lastRenderedPageBreak/>
        <w:t>и требования представить необходимые письменные объяснения до момента представления указанных письменных объяснений в Администрацию исчисление срока проведения документарной проверки приостанавливается.</w:t>
      </w:r>
    </w:p>
    <w:p w14:paraId="7D9EE840" w14:textId="77777777" w:rsidR="007044D0" w:rsidRPr="00821F68" w:rsidRDefault="007044D0" w:rsidP="00821F68">
      <w:pPr>
        <w:pStyle w:val="ConsPlusNormal"/>
        <w:tabs>
          <w:tab w:val="left" w:pos="4485"/>
        </w:tabs>
        <w:ind w:right="-1" w:firstLine="709"/>
        <w:jc w:val="both"/>
        <w:rPr>
          <w:rFonts w:ascii="Times New Roman" w:hAnsi="Times New Roman" w:cs="Times New Roman"/>
          <w:color w:val="000000"/>
          <w:sz w:val="28"/>
          <w:szCs w:val="28"/>
          <w:shd w:val="clear" w:color="auto" w:fill="FFFFFF"/>
          <w:lang w:eastAsia="ru-RU"/>
        </w:rPr>
      </w:pPr>
      <w:r w:rsidRPr="00821F68">
        <w:rPr>
          <w:rFonts w:ascii="Times New Roman" w:hAnsi="Times New Roman" w:cs="Times New Roman"/>
          <w:sz w:val="28"/>
          <w:szCs w:val="28"/>
        </w:rPr>
        <w:t xml:space="preserve">4.13. </w:t>
      </w:r>
      <w:r w:rsidRPr="00821F68">
        <w:rPr>
          <w:rFonts w:ascii="Times New Roman" w:hAnsi="Times New Roman" w:cs="Times New Roman"/>
          <w:b/>
          <w:sz w:val="28"/>
          <w:szCs w:val="28"/>
        </w:rPr>
        <w:t>Выездная проверка</w:t>
      </w:r>
      <w:r w:rsidRPr="00821F68">
        <w:rPr>
          <w:rFonts w:ascii="Times New Roman" w:hAnsi="Times New Roman" w:cs="Times New Roman"/>
          <w:sz w:val="28"/>
          <w:szCs w:val="28"/>
        </w:rPr>
        <w:t xml:space="preserve"> организуется и проводится в порядке, предусмотренном статьей 73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r w:rsidRPr="00821F68">
        <w:rPr>
          <w:rFonts w:ascii="Times New Roman" w:hAnsi="Times New Roman" w:cs="Times New Roman"/>
          <w:color w:val="000000"/>
          <w:sz w:val="28"/>
          <w:szCs w:val="28"/>
          <w:shd w:val="clear" w:color="auto" w:fill="FFFFFF"/>
          <w:lang w:eastAsia="ru-RU"/>
        </w:rPr>
        <w:t xml:space="preserve">  </w:t>
      </w:r>
    </w:p>
    <w:p w14:paraId="5440DE41" w14:textId="77777777" w:rsidR="007044D0" w:rsidRPr="00821F68" w:rsidRDefault="007044D0" w:rsidP="00821F68">
      <w:pPr>
        <w:pStyle w:val="ConsPlusNormal"/>
        <w:tabs>
          <w:tab w:val="left" w:pos="4485"/>
        </w:tabs>
        <w:ind w:right="-1" w:firstLine="709"/>
        <w:jc w:val="both"/>
        <w:rPr>
          <w:rFonts w:ascii="Times New Roman" w:hAnsi="Times New Roman" w:cs="Times New Roman"/>
          <w:sz w:val="28"/>
          <w:szCs w:val="28"/>
        </w:rPr>
      </w:pPr>
      <w:r w:rsidRPr="00821F68">
        <w:rPr>
          <w:rFonts w:ascii="Times New Roman" w:hAnsi="Times New Roman" w:cs="Times New Roman"/>
          <w:color w:val="000000"/>
          <w:sz w:val="28"/>
          <w:szCs w:val="28"/>
          <w:shd w:val="clear" w:color="auto" w:fill="FFFFFF"/>
          <w:lang w:eastAsia="ru-RU"/>
        </w:rPr>
        <w:t>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w:t>
      </w:r>
      <w:hyperlink r:id="rId6" w:anchor="dst154" w:history="1">
        <w:r w:rsidRPr="00821F68">
          <w:rPr>
            <w:rFonts w:ascii="Times New Roman" w:hAnsi="Times New Roman" w:cs="Times New Roman"/>
            <w:color w:val="1A0DAB"/>
            <w:sz w:val="28"/>
            <w:szCs w:val="28"/>
            <w:u w:val="single"/>
            <w:shd w:val="clear" w:color="auto" w:fill="FFFFFF"/>
            <w:lang w:eastAsia="ru-RU"/>
          </w:rPr>
          <w:t>пунктом 2 части 1.1 статьи 4</w:t>
        </w:r>
      </w:hyperlink>
      <w:r w:rsidRPr="00821F68">
        <w:rPr>
          <w:rFonts w:ascii="Times New Roman" w:hAnsi="Times New Roman" w:cs="Times New Roman"/>
          <w:color w:val="000000"/>
          <w:sz w:val="28"/>
          <w:szCs w:val="28"/>
          <w:shd w:val="clear" w:color="auto" w:fill="FFFFFF"/>
          <w:lang w:eastAsia="ru-RU"/>
        </w:rPr>
        <w:t xml:space="preserve"> Федерального закона от 24 июля 2007 года N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w:t>
      </w:r>
    </w:p>
    <w:p w14:paraId="579B38F5" w14:textId="77777777" w:rsidR="007044D0" w:rsidRPr="00821F68" w:rsidRDefault="007044D0" w:rsidP="00821F68">
      <w:pPr>
        <w:pStyle w:val="ConsPlusNormal"/>
        <w:tabs>
          <w:tab w:val="left" w:pos="4485"/>
        </w:tabs>
        <w:ind w:right="-1" w:firstLine="709"/>
        <w:jc w:val="both"/>
        <w:rPr>
          <w:rFonts w:ascii="Times New Roman" w:hAnsi="Times New Roman" w:cs="Times New Roman"/>
          <w:sz w:val="28"/>
          <w:szCs w:val="28"/>
        </w:rPr>
      </w:pPr>
      <w:r w:rsidRPr="00821F68">
        <w:rPr>
          <w:rFonts w:ascii="Times New Roman" w:hAnsi="Times New Roman" w:cs="Times New Roman"/>
          <w:sz w:val="28"/>
          <w:szCs w:val="28"/>
        </w:rPr>
        <w:t>В ходе выездной проверки могут совершаться следующие контрольные действия:</w:t>
      </w:r>
    </w:p>
    <w:p w14:paraId="78E4E492" w14:textId="77777777" w:rsidR="007044D0" w:rsidRPr="00821F68" w:rsidRDefault="007044D0" w:rsidP="00821F68">
      <w:pPr>
        <w:pStyle w:val="ConsPlusNormal"/>
        <w:tabs>
          <w:tab w:val="left" w:pos="4485"/>
        </w:tabs>
        <w:ind w:right="-1" w:firstLine="709"/>
        <w:jc w:val="both"/>
        <w:rPr>
          <w:rFonts w:ascii="Times New Roman" w:hAnsi="Times New Roman" w:cs="Times New Roman"/>
          <w:sz w:val="28"/>
          <w:szCs w:val="28"/>
        </w:rPr>
      </w:pPr>
      <w:r w:rsidRPr="00821F68">
        <w:rPr>
          <w:rFonts w:ascii="Times New Roman" w:hAnsi="Times New Roman" w:cs="Times New Roman"/>
          <w:sz w:val="28"/>
          <w:szCs w:val="28"/>
        </w:rPr>
        <w:t>1) осмотр;</w:t>
      </w:r>
    </w:p>
    <w:p w14:paraId="00219F84" w14:textId="77777777" w:rsidR="007044D0" w:rsidRPr="00821F68" w:rsidRDefault="007044D0" w:rsidP="00821F68">
      <w:pPr>
        <w:pStyle w:val="ConsPlusNormal"/>
        <w:tabs>
          <w:tab w:val="left" w:pos="4485"/>
        </w:tabs>
        <w:ind w:right="-1" w:firstLine="709"/>
        <w:jc w:val="both"/>
        <w:rPr>
          <w:rFonts w:ascii="Times New Roman" w:hAnsi="Times New Roman" w:cs="Times New Roman"/>
          <w:sz w:val="28"/>
          <w:szCs w:val="28"/>
        </w:rPr>
      </w:pPr>
      <w:r w:rsidRPr="00821F68">
        <w:rPr>
          <w:rFonts w:ascii="Times New Roman" w:hAnsi="Times New Roman" w:cs="Times New Roman"/>
          <w:sz w:val="28"/>
          <w:szCs w:val="28"/>
        </w:rPr>
        <w:t>2) опрос;</w:t>
      </w:r>
    </w:p>
    <w:p w14:paraId="24F142C7" w14:textId="77777777" w:rsidR="007044D0" w:rsidRPr="00821F68" w:rsidRDefault="007044D0" w:rsidP="00821F68">
      <w:pPr>
        <w:pStyle w:val="ConsPlusNormal"/>
        <w:tabs>
          <w:tab w:val="left" w:pos="4485"/>
        </w:tabs>
        <w:ind w:right="-1" w:firstLine="709"/>
        <w:jc w:val="both"/>
        <w:rPr>
          <w:rFonts w:ascii="Times New Roman" w:hAnsi="Times New Roman" w:cs="Times New Roman"/>
          <w:sz w:val="28"/>
          <w:szCs w:val="28"/>
        </w:rPr>
      </w:pPr>
      <w:r w:rsidRPr="00821F68">
        <w:rPr>
          <w:rFonts w:ascii="Times New Roman" w:hAnsi="Times New Roman" w:cs="Times New Roman"/>
          <w:sz w:val="28"/>
          <w:szCs w:val="28"/>
        </w:rPr>
        <w:t>3) получение письменных объяснений;</w:t>
      </w:r>
    </w:p>
    <w:p w14:paraId="569B8C22" w14:textId="77777777" w:rsidR="007044D0" w:rsidRPr="00821F68" w:rsidRDefault="007044D0" w:rsidP="00821F68">
      <w:pPr>
        <w:pStyle w:val="ConsPlusNormal"/>
        <w:tabs>
          <w:tab w:val="left" w:pos="4485"/>
        </w:tabs>
        <w:ind w:right="-1" w:firstLine="709"/>
        <w:jc w:val="both"/>
        <w:rPr>
          <w:rFonts w:ascii="Times New Roman" w:hAnsi="Times New Roman" w:cs="Times New Roman"/>
          <w:sz w:val="28"/>
          <w:szCs w:val="28"/>
        </w:rPr>
      </w:pPr>
      <w:r w:rsidRPr="00821F68">
        <w:rPr>
          <w:rFonts w:ascii="Times New Roman" w:hAnsi="Times New Roman" w:cs="Times New Roman"/>
          <w:sz w:val="28"/>
          <w:szCs w:val="28"/>
        </w:rPr>
        <w:t>4) истребование документов;</w:t>
      </w:r>
    </w:p>
    <w:p w14:paraId="285BD34A" w14:textId="77777777" w:rsidR="007044D0" w:rsidRPr="00821F68" w:rsidRDefault="007044D0" w:rsidP="00821F68">
      <w:pPr>
        <w:pStyle w:val="ConsPlusNormal"/>
        <w:tabs>
          <w:tab w:val="left" w:pos="4485"/>
        </w:tabs>
        <w:ind w:right="-1" w:firstLine="709"/>
        <w:jc w:val="both"/>
        <w:rPr>
          <w:rFonts w:ascii="Times New Roman" w:hAnsi="Times New Roman" w:cs="Times New Roman"/>
          <w:sz w:val="28"/>
          <w:szCs w:val="28"/>
        </w:rPr>
      </w:pPr>
      <w:r w:rsidRPr="00821F68">
        <w:rPr>
          <w:rFonts w:ascii="Times New Roman" w:hAnsi="Times New Roman" w:cs="Times New Roman"/>
          <w:sz w:val="28"/>
          <w:szCs w:val="28"/>
        </w:rPr>
        <w:t>5) инструментальное обследование;</w:t>
      </w:r>
    </w:p>
    <w:p w14:paraId="65C576AD" w14:textId="77777777" w:rsidR="007044D0" w:rsidRPr="00821F68" w:rsidRDefault="007044D0" w:rsidP="00821F68">
      <w:pPr>
        <w:pStyle w:val="ConsPlusNormal"/>
        <w:tabs>
          <w:tab w:val="left" w:pos="4485"/>
        </w:tabs>
        <w:ind w:right="-1" w:firstLine="709"/>
        <w:jc w:val="both"/>
        <w:rPr>
          <w:rFonts w:ascii="Times New Roman" w:hAnsi="Times New Roman" w:cs="Times New Roman"/>
          <w:sz w:val="28"/>
          <w:szCs w:val="28"/>
        </w:rPr>
      </w:pPr>
      <w:r w:rsidRPr="00821F68">
        <w:rPr>
          <w:rFonts w:ascii="Times New Roman" w:hAnsi="Times New Roman" w:cs="Times New Roman"/>
          <w:sz w:val="28"/>
          <w:szCs w:val="28"/>
        </w:rPr>
        <w:t>6) экспертиза;</w:t>
      </w:r>
    </w:p>
    <w:p w14:paraId="6366BEE9" w14:textId="77777777" w:rsidR="007044D0" w:rsidRPr="00821F68" w:rsidRDefault="007044D0" w:rsidP="00821F68">
      <w:pPr>
        <w:pStyle w:val="ConsPlusNormal"/>
        <w:tabs>
          <w:tab w:val="left" w:pos="4485"/>
        </w:tabs>
        <w:ind w:right="-1" w:firstLine="709"/>
        <w:jc w:val="both"/>
        <w:rPr>
          <w:rFonts w:ascii="Times New Roman" w:hAnsi="Times New Roman" w:cs="Times New Roman"/>
          <w:sz w:val="28"/>
          <w:szCs w:val="28"/>
        </w:rPr>
      </w:pPr>
      <w:r w:rsidRPr="00821F68">
        <w:rPr>
          <w:rFonts w:ascii="Times New Roman" w:hAnsi="Times New Roman" w:cs="Times New Roman"/>
          <w:sz w:val="28"/>
          <w:szCs w:val="28"/>
        </w:rPr>
        <w:t xml:space="preserve">7) отбор проб (образцов) почвы; </w:t>
      </w:r>
    </w:p>
    <w:p w14:paraId="77B6D858" w14:textId="77777777" w:rsidR="007044D0" w:rsidRPr="00821F68" w:rsidRDefault="007044D0" w:rsidP="00821F68">
      <w:pPr>
        <w:pStyle w:val="ConsPlusNormal"/>
        <w:tabs>
          <w:tab w:val="left" w:pos="4485"/>
        </w:tabs>
        <w:ind w:right="-1" w:firstLine="709"/>
        <w:jc w:val="both"/>
        <w:rPr>
          <w:rFonts w:ascii="Times New Roman" w:hAnsi="Times New Roman" w:cs="Times New Roman"/>
          <w:sz w:val="28"/>
          <w:szCs w:val="28"/>
        </w:rPr>
      </w:pPr>
      <w:r w:rsidRPr="00821F68">
        <w:rPr>
          <w:rFonts w:ascii="Times New Roman" w:hAnsi="Times New Roman" w:cs="Times New Roman"/>
          <w:sz w:val="28"/>
          <w:szCs w:val="28"/>
        </w:rPr>
        <w:t>8) испытание.</w:t>
      </w:r>
    </w:p>
    <w:p w14:paraId="1A6353F9" w14:textId="4A3F3644" w:rsidR="001D3861" w:rsidRDefault="007044D0" w:rsidP="001D3861">
      <w:pPr>
        <w:autoSpaceDE w:val="0"/>
        <w:autoSpaceDN w:val="0"/>
        <w:adjustRightInd w:val="0"/>
        <w:ind w:firstLine="709"/>
        <w:jc w:val="both"/>
        <w:rPr>
          <w:rFonts w:eastAsiaTheme="minorHAnsi"/>
          <w:sz w:val="28"/>
          <w:szCs w:val="28"/>
          <w:lang w:eastAsia="en-US"/>
        </w:rPr>
      </w:pPr>
      <w:r w:rsidRPr="00821F68">
        <w:rPr>
          <w:sz w:val="28"/>
          <w:szCs w:val="28"/>
        </w:rPr>
        <w:t xml:space="preserve">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w:t>
      </w:r>
      <w:r w:rsidR="001D3861">
        <w:rPr>
          <w:sz w:val="28"/>
          <w:szCs w:val="28"/>
        </w:rPr>
        <w:t xml:space="preserve">и </w:t>
      </w:r>
      <w:r w:rsidRPr="00821F68">
        <w:rPr>
          <w:sz w:val="28"/>
          <w:szCs w:val="28"/>
        </w:rPr>
        <w:t xml:space="preserve">15 часов для </w:t>
      </w:r>
      <w:r w:rsidR="00821F68" w:rsidRPr="00821F68">
        <w:rPr>
          <w:sz w:val="28"/>
          <w:szCs w:val="28"/>
        </w:rPr>
        <w:t>микропредприятия</w:t>
      </w:r>
      <w:r w:rsidR="001D3861">
        <w:rPr>
          <w:sz w:val="28"/>
          <w:szCs w:val="28"/>
        </w:rPr>
        <w:t>,</w:t>
      </w:r>
      <w:r w:rsidR="001D3861" w:rsidRPr="001D3861">
        <w:rPr>
          <w:rFonts w:eastAsiaTheme="minorHAnsi"/>
          <w:sz w:val="28"/>
          <w:szCs w:val="28"/>
          <w:lang w:eastAsia="en-US"/>
        </w:rPr>
        <w:t xml:space="preserve"> </w:t>
      </w:r>
      <w:r w:rsidR="001D3861">
        <w:rPr>
          <w:rFonts w:eastAsiaTheme="minorHAnsi"/>
          <w:sz w:val="28"/>
          <w:szCs w:val="28"/>
          <w:lang w:eastAsia="en-US"/>
        </w:rPr>
        <w:t xml:space="preserve">за исключением выездной проверки, основанием для проведения которой является </w:t>
      </w:r>
      <w:hyperlink r:id="rId7" w:history="1">
        <w:r w:rsidR="001D3861" w:rsidRPr="001D3861">
          <w:rPr>
            <w:rFonts w:eastAsiaTheme="minorHAnsi"/>
            <w:sz w:val="28"/>
            <w:szCs w:val="28"/>
            <w:lang w:eastAsia="en-US"/>
          </w:rPr>
          <w:t>пункт 6 части 1 статьи 57</w:t>
        </w:r>
      </w:hyperlink>
      <w:r w:rsidR="001D3861">
        <w:rPr>
          <w:rFonts w:eastAsiaTheme="minorHAnsi"/>
          <w:sz w:val="28"/>
          <w:szCs w:val="28"/>
          <w:lang w:eastAsia="en-US"/>
        </w:rPr>
        <w:t xml:space="preserve"> Федерального закона </w:t>
      </w:r>
      <w:r w:rsidR="001D3861" w:rsidRPr="00821F68">
        <w:rPr>
          <w:sz w:val="28"/>
          <w:szCs w:val="28"/>
        </w:rPr>
        <w:t xml:space="preserve">№ 248-ФЗ </w:t>
      </w:r>
      <w:r w:rsidR="001D3861">
        <w:rPr>
          <w:rFonts w:eastAsiaTheme="minorHAnsi"/>
          <w:sz w:val="28"/>
          <w:szCs w:val="28"/>
          <w:lang w:eastAsia="en-US"/>
        </w:rPr>
        <w:t>и которая для микропредприятия не может продолжаться более сорока часов.</w:t>
      </w:r>
    </w:p>
    <w:p w14:paraId="773D9A14" w14:textId="77777777" w:rsidR="007044D0" w:rsidRPr="00821F68" w:rsidRDefault="007044D0" w:rsidP="00821F68">
      <w:pPr>
        <w:pStyle w:val="ConsPlusNormal"/>
        <w:tabs>
          <w:tab w:val="left" w:pos="4485"/>
        </w:tabs>
        <w:ind w:right="-1" w:firstLine="709"/>
        <w:jc w:val="both"/>
        <w:rPr>
          <w:rFonts w:ascii="Times New Roman" w:hAnsi="Times New Roman" w:cs="Times New Roman"/>
          <w:sz w:val="28"/>
          <w:szCs w:val="28"/>
        </w:rPr>
      </w:pPr>
      <w:r w:rsidRPr="00821F68">
        <w:rPr>
          <w:rFonts w:ascii="Times New Roman" w:hAnsi="Times New Roman" w:cs="Times New Roman"/>
          <w:sz w:val="28"/>
          <w:szCs w:val="28"/>
        </w:rPr>
        <w:t xml:space="preserve">4.14. </w:t>
      </w:r>
      <w:r w:rsidRPr="00821F68">
        <w:rPr>
          <w:rFonts w:ascii="Times New Roman" w:hAnsi="Times New Roman" w:cs="Times New Roman"/>
          <w:b/>
          <w:sz w:val="28"/>
          <w:szCs w:val="28"/>
        </w:rPr>
        <w:t>Инспекционный визит</w:t>
      </w:r>
      <w:r w:rsidRPr="00821F68">
        <w:rPr>
          <w:rFonts w:ascii="Times New Roman" w:hAnsi="Times New Roman" w:cs="Times New Roman"/>
          <w:sz w:val="28"/>
          <w:szCs w:val="28"/>
        </w:rPr>
        <w:t xml:space="preserve">,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Решение об использовании мобильного приложения «Инспектор» принимается должностным лицом, уполномоченным </w:t>
      </w:r>
      <w:r w:rsidRPr="00821F68">
        <w:rPr>
          <w:rFonts w:ascii="Times New Roman" w:hAnsi="Times New Roman" w:cs="Times New Roman"/>
          <w:sz w:val="28"/>
          <w:szCs w:val="28"/>
        </w:rPr>
        <w:br/>
        <w:t>на осуществление муниципального земельного контроля.</w:t>
      </w:r>
    </w:p>
    <w:p w14:paraId="114CE568" w14:textId="77777777" w:rsidR="007044D0" w:rsidRPr="00821F68" w:rsidRDefault="007044D0" w:rsidP="00821F68">
      <w:pPr>
        <w:pStyle w:val="ConsPlusNormal"/>
        <w:tabs>
          <w:tab w:val="left" w:pos="4485"/>
        </w:tabs>
        <w:ind w:right="-1" w:firstLine="709"/>
        <w:jc w:val="both"/>
        <w:rPr>
          <w:rFonts w:ascii="Times New Roman" w:hAnsi="Times New Roman" w:cs="Times New Roman"/>
          <w:sz w:val="28"/>
          <w:szCs w:val="28"/>
        </w:rPr>
      </w:pPr>
      <w:r w:rsidRPr="00821F68">
        <w:rPr>
          <w:rFonts w:ascii="Times New Roman" w:hAnsi="Times New Roman" w:cs="Times New Roman"/>
          <w:sz w:val="28"/>
          <w:szCs w:val="28"/>
        </w:rPr>
        <w:lastRenderedPageBreak/>
        <w:t xml:space="preserve">4.15.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должностное лицо, уполномоченное осуществлять муниципальный земельный контроль составляет акт </w:t>
      </w:r>
      <w:r w:rsidRPr="00821F68">
        <w:rPr>
          <w:rFonts w:ascii="Times New Roman" w:hAnsi="Times New Roman" w:cs="Times New Roman"/>
          <w:sz w:val="28"/>
          <w:szCs w:val="28"/>
        </w:rPr>
        <w:br/>
        <w:t xml:space="preserve">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частями 4 и 5 статьи 21 Федерального закона № 248-ФЗ. В этом случае должностное лицо, уполномоченное осуществлять муниципальный земельный контроль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 </w:t>
      </w:r>
    </w:p>
    <w:p w14:paraId="4E098F3D" w14:textId="77777777" w:rsidR="007044D0" w:rsidRPr="00821F68" w:rsidRDefault="007044D0" w:rsidP="00821F68">
      <w:pPr>
        <w:pStyle w:val="ConsPlusNormal"/>
        <w:tabs>
          <w:tab w:val="left" w:pos="4485"/>
        </w:tabs>
        <w:ind w:right="-1" w:firstLine="709"/>
        <w:jc w:val="both"/>
        <w:rPr>
          <w:rFonts w:ascii="Times New Roman" w:hAnsi="Times New Roman" w:cs="Times New Roman"/>
          <w:sz w:val="28"/>
          <w:szCs w:val="28"/>
        </w:rPr>
      </w:pPr>
      <w:r w:rsidRPr="00821F68">
        <w:rPr>
          <w:rFonts w:ascii="Times New Roman" w:hAnsi="Times New Roman" w:cs="Times New Roman"/>
          <w:sz w:val="28"/>
          <w:szCs w:val="28"/>
        </w:rPr>
        <w:t xml:space="preserve">4.16. 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 </w:t>
      </w:r>
    </w:p>
    <w:p w14:paraId="5FC8E36F" w14:textId="77777777" w:rsidR="007044D0" w:rsidRPr="00821F68" w:rsidRDefault="007044D0" w:rsidP="00821F68">
      <w:pPr>
        <w:pStyle w:val="ConsPlusNormal"/>
        <w:tabs>
          <w:tab w:val="left" w:pos="4485"/>
        </w:tabs>
        <w:ind w:right="-1" w:firstLine="709"/>
        <w:jc w:val="both"/>
        <w:rPr>
          <w:rFonts w:ascii="Times New Roman" w:hAnsi="Times New Roman" w:cs="Times New Roman"/>
          <w:sz w:val="28"/>
          <w:szCs w:val="28"/>
        </w:rPr>
      </w:pPr>
      <w:r w:rsidRPr="00821F68">
        <w:rPr>
          <w:rFonts w:ascii="Times New Roman" w:hAnsi="Times New Roman" w:cs="Times New Roman"/>
          <w:sz w:val="28"/>
          <w:szCs w:val="28"/>
        </w:rPr>
        <w:t xml:space="preserve">4.17. В случаях отсутствия контролируемого лица либо его представителя, предоставления контролируемым лицом информации Администрации о невозможности присутствия при проведении контрольного мероприятия </w:t>
      </w:r>
      <w:r w:rsidRPr="00821F68">
        <w:rPr>
          <w:rFonts w:ascii="Times New Roman" w:hAnsi="Times New Roman" w:cs="Times New Roman"/>
          <w:sz w:val="28"/>
          <w:szCs w:val="28"/>
        </w:rPr>
        <w:br/>
        <w:t>в соответствии с требованиями, определенными пунктом 4.19 Положения,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
    <w:p w14:paraId="38CA1615" w14:textId="77777777" w:rsidR="007044D0" w:rsidRPr="00821F68" w:rsidRDefault="007044D0" w:rsidP="00821F68">
      <w:pPr>
        <w:pStyle w:val="ConsPlusNormal"/>
        <w:tabs>
          <w:tab w:val="left" w:pos="4485"/>
        </w:tabs>
        <w:ind w:right="-1" w:firstLine="709"/>
        <w:jc w:val="both"/>
        <w:rPr>
          <w:rFonts w:ascii="Times New Roman" w:hAnsi="Times New Roman" w:cs="Times New Roman"/>
          <w:sz w:val="28"/>
          <w:szCs w:val="28"/>
        </w:rPr>
      </w:pPr>
      <w:r w:rsidRPr="00821F68">
        <w:rPr>
          <w:rFonts w:ascii="Times New Roman" w:hAnsi="Times New Roman" w:cs="Times New Roman"/>
          <w:sz w:val="28"/>
          <w:szCs w:val="28"/>
        </w:rPr>
        <w:t xml:space="preserve">4.18. Для фиксации должностными лицами, уполномоченными осуществлять муниципальный земельный контроль и лицами, привлекаемыми </w:t>
      </w:r>
      <w:r w:rsidRPr="00821F68">
        <w:rPr>
          <w:rFonts w:ascii="Times New Roman" w:hAnsi="Times New Roman" w:cs="Times New Roman"/>
          <w:sz w:val="28"/>
          <w:szCs w:val="28"/>
        </w:rPr>
        <w:br/>
        <w:t>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14:paraId="3BBDE7AA" w14:textId="77777777" w:rsidR="007044D0" w:rsidRPr="00821F68" w:rsidRDefault="007044D0" w:rsidP="00821F68">
      <w:pPr>
        <w:pStyle w:val="ConsPlusNormal"/>
        <w:tabs>
          <w:tab w:val="left" w:pos="4485"/>
        </w:tabs>
        <w:ind w:right="-1" w:firstLine="709"/>
        <w:jc w:val="both"/>
        <w:rPr>
          <w:rFonts w:ascii="Times New Roman" w:hAnsi="Times New Roman" w:cs="Times New Roman"/>
          <w:sz w:val="28"/>
          <w:szCs w:val="28"/>
        </w:rPr>
      </w:pPr>
      <w:r w:rsidRPr="00821F68">
        <w:rPr>
          <w:rFonts w:ascii="Times New Roman" w:hAnsi="Times New Roman" w:cs="Times New Roman"/>
          <w:sz w:val="28"/>
          <w:szCs w:val="28"/>
        </w:rPr>
        <w:t>1) сведений, отнесенных законодательством Российской Федерации к государственной тайне;</w:t>
      </w:r>
    </w:p>
    <w:p w14:paraId="7F6D3BE5" w14:textId="77777777" w:rsidR="007044D0" w:rsidRPr="00821F68" w:rsidRDefault="007044D0" w:rsidP="00821F68">
      <w:pPr>
        <w:pStyle w:val="ConsPlusNormal"/>
        <w:tabs>
          <w:tab w:val="left" w:pos="4485"/>
        </w:tabs>
        <w:ind w:right="-1" w:firstLine="709"/>
        <w:jc w:val="both"/>
        <w:rPr>
          <w:rFonts w:ascii="Times New Roman" w:hAnsi="Times New Roman" w:cs="Times New Roman"/>
          <w:sz w:val="28"/>
          <w:szCs w:val="28"/>
        </w:rPr>
      </w:pPr>
      <w:r w:rsidRPr="00821F68">
        <w:rPr>
          <w:rFonts w:ascii="Times New Roman" w:hAnsi="Times New Roman" w:cs="Times New Roman"/>
          <w:sz w:val="28"/>
          <w:szCs w:val="28"/>
        </w:rPr>
        <w:t>2) объектов, территорий, которые законодательством Российской Федерации отнесены к режимным и особо важным объектам.</w:t>
      </w:r>
    </w:p>
    <w:p w14:paraId="1C9FC9E9" w14:textId="77777777" w:rsidR="007044D0" w:rsidRPr="00821F68" w:rsidRDefault="007044D0" w:rsidP="00821F68">
      <w:pPr>
        <w:pStyle w:val="ConsPlusNormal"/>
        <w:tabs>
          <w:tab w:val="left" w:pos="4485"/>
        </w:tabs>
        <w:ind w:right="-1" w:firstLine="709"/>
        <w:jc w:val="both"/>
        <w:rPr>
          <w:rFonts w:ascii="Times New Roman" w:hAnsi="Times New Roman" w:cs="Times New Roman"/>
          <w:sz w:val="28"/>
          <w:szCs w:val="28"/>
        </w:rPr>
      </w:pPr>
      <w:r w:rsidRPr="00821F68">
        <w:rPr>
          <w:rFonts w:ascii="Times New Roman" w:hAnsi="Times New Roman" w:cs="Times New Roman"/>
          <w:sz w:val="28"/>
          <w:szCs w:val="28"/>
        </w:rPr>
        <w:t xml:space="preserve">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w:t>
      </w:r>
      <w:r w:rsidRPr="00821F68">
        <w:rPr>
          <w:rFonts w:ascii="Times New Roman" w:hAnsi="Times New Roman" w:cs="Times New Roman"/>
          <w:sz w:val="28"/>
          <w:szCs w:val="28"/>
        </w:rPr>
        <w:lastRenderedPageBreak/>
        <w:t>нарушений обязательных требований, прикладываются к акту контрольного мероприятия.</w:t>
      </w:r>
    </w:p>
    <w:p w14:paraId="3911C417" w14:textId="77777777" w:rsidR="007044D0" w:rsidRPr="00821F68" w:rsidRDefault="007044D0" w:rsidP="00821F68">
      <w:pPr>
        <w:pStyle w:val="ConsPlusNormal"/>
        <w:tabs>
          <w:tab w:val="left" w:pos="4485"/>
        </w:tabs>
        <w:ind w:right="-1" w:firstLine="709"/>
        <w:jc w:val="both"/>
        <w:rPr>
          <w:rFonts w:ascii="Times New Roman" w:hAnsi="Times New Roman" w:cs="Times New Roman"/>
          <w:sz w:val="28"/>
          <w:szCs w:val="28"/>
        </w:rPr>
      </w:pPr>
      <w:r w:rsidRPr="00821F68">
        <w:rPr>
          <w:rFonts w:ascii="Times New Roman" w:hAnsi="Times New Roman" w:cs="Times New Roman"/>
          <w:sz w:val="28"/>
          <w:szCs w:val="28"/>
        </w:rPr>
        <w:t>Решение о необходимости использования фотосъемки, аудио- и видеозаписи, навигатора, иных способов фиксации доказательств нарушений обязательных требований при осуществлении контрольных мероприятий принимается должностным лицом, уполномоченным осуществлять муниципальный земельный контроль, самостоятельно.</w:t>
      </w:r>
    </w:p>
    <w:p w14:paraId="799C7507" w14:textId="08014758" w:rsidR="007044D0" w:rsidRPr="00821F68" w:rsidRDefault="007044D0" w:rsidP="00821F68">
      <w:pPr>
        <w:pStyle w:val="ConsPlusNormal"/>
        <w:tabs>
          <w:tab w:val="left" w:pos="4485"/>
        </w:tabs>
        <w:ind w:right="-1" w:firstLine="709"/>
        <w:jc w:val="both"/>
        <w:rPr>
          <w:rFonts w:ascii="Times New Roman" w:hAnsi="Times New Roman" w:cs="Times New Roman"/>
          <w:sz w:val="28"/>
          <w:szCs w:val="28"/>
        </w:rPr>
      </w:pPr>
      <w:r w:rsidRPr="00821F68">
        <w:rPr>
          <w:rFonts w:ascii="Times New Roman" w:hAnsi="Times New Roman" w:cs="Times New Roman"/>
          <w:sz w:val="28"/>
          <w:szCs w:val="28"/>
        </w:rPr>
        <w:t>4.19</w:t>
      </w:r>
      <w:r w:rsidR="00C921F9">
        <w:rPr>
          <w:rFonts w:ascii="Times New Roman" w:hAnsi="Times New Roman" w:cs="Times New Roman"/>
          <w:sz w:val="28"/>
          <w:szCs w:val="28"/>
        </w:rPr>
        <w:t>.</w:t>
      </w:r>
      <w:r w:rsidRPr="00821F68">
        <w:rPr>
          <w:rFonts w:ascii="Times New Roman" w:hAnsi="Times New Roman" w:cs="Times New Roman"/>
          <w:sz w:val="28"/>
          <w:szCs w:val="28"/>
        </w:rPr>
        <w:t xml:space="preserve"> Случаями, при наступлении которых контролируемое лицо, вправе в соответствии с частью 8 статьи 31 Федерального закона № 248-ФЗ, представить в Администрацию информацию о невозможности присутствия при проведении контрольного мероприятия являются:</w:t>
      </w:r>
    </w:p>
    <w:p w14:paraId="0242831C" w14:textId="77777777" w:rsidR="007044D0" w:rsidRPr="00821F68" w:rsidRDefault="007044D0" w:rsidP="00821F68">
      <w:pPr>
        <w:pStyle w:val="ConsPlusNormal"/>
        <w:tabs>
          <w:tab w:val="left" w:pos="4485"/>
        </w:tabs>
        <w:ind w:right="-1" w:firstLine="709"/>
        <w:jc w:val="both"/>
        <w:rPr>
          <w:rFonts w:ascii="Times New Roman" w:hAnsi="Times New Roman" w:cs="Times New Roman"/>
          <w:sz w:val="28"/>
          <w:szCs w:val="28"/>
        </w:rPr>
      </w:pPr>
      <w:r w:rsidRPr="00821F68">
        <w:rPr>
          <w:rFonts w:ascii="Times New Roman" w:hAnsi="Times New Roman" w:cs="Times New Roman"/>
          <w:sz w:val="28"/>
          <w:szCs w:val="28"/>
        </w:rPr>
        <w:t>1) нахождение на стационарном лечении в медицинском учреждении;</w:t>
      </w:r>
    </w:p>
    <w:p w14:paraId="4CAC7C7F" w14:textId="77777777" w:rsidR="007044D0" w:rsidRPr="00821F68" w:rsidRDefault="007044D0" w:rsidP="00821F68">
      <w:pPr>
        <w:pStyle w:val="ConsPlusNormal"/>
        <w:tabs>
          <w:tab w:val="left" w:pos="4485"/>
        </w:tabs>
        <w:ind w:right="-1" w:firstLine="709"/>
        <w:jc w:val="both"/>
        <w:rPr>
          <w:rFonts w:ascii="Times New Roman" w:hAnsi="Times New Roman" w:cs="Times New Roman"/>
          <w:sz w:val="28"/>
          <w:szCs w:val="28"/>
        </w:rPr>
      </w:pPr>
      <w:r w:rsidRPr="00821F68">
        <w:rPr>
          <w:rFonts w:ascii="Times New Roman" w:hAnsi="Times New Roman" w:cs="Times New Roman"/>
          <w:sz w:val="28"/>
          <w:szCs w:val="28"/>
        </w:rPr>
        <w:t>2) нахождение за пределами Российской Федерации;</w:t>
      </w:r>
    </w:p>
    <w:p w14:paraId="1030FE3E" w14:textId="77777777" w:rsidR="007044D0" w:rsidRPr="00821F68" w:rsidRDefault="007044D0" w:rsidP="00821F68">
      <w:pPr>
        <w:pStyle w:val="ConsPlusNormal"/>
        <w:tabs>
          <w:tab w:val="left" w:pos="4485"/>
        </w:tabs>
        <w:ind w:right="-1" w:firstLine="709"/>
        <w:jc w:val="both"/>
        <w:rPr>
          <w:rFonts w:ascii="Times New Roman" w:hAnsi="Times New Roman" w:cs="Times New Roman"/>
          <w:sz w:val="28"/>
          <w:szCs w:val="28"/>
        </w:rPr>
      </w:pPr>
      <w:r w:rsidRPr="00821F68">
        <w:rPr>
          <w:rFonts w:ascii="Times New Roman" w:hAnsi="Times New Roman" w:cs="Times New Roman"/>
          <w:sz w:val="28"/>
          <w:szCs w:val="28"/>
        </w:rPr>
        <w:t>3) административный арест;</w:t>
      </w:r>
    </w:p>
    <w:p w14:paraId="42963C6E" w14:textId="77777777" w:rsidR="007044D0" w:rsidRPr="00821F68" w:rsidRDefault="007044D0" w:rsidP="00821F68">
      <w:pPr>
        <w:pStyle w:val="ConsPlusNormal"/>
        <w:tabs>
          <w:tab w:val="left" w:pos="4485"/>
        </w:tabs>
        <w:ind w:right="-1" w:firstLine="709"/>
        <w:jc w:val="both"/>
        <w:rPr>
          <w:rFonts w:ascii="Times New Roman" w:hAnsi="Times New Roman" w:cs="Times New Roman"/>
          <w:sz w:val="28"/>
          <w:szCs w:val="28"/>
        </w:rPr>
      </w:pPr>
      <w:r w:rsidRPr="00821F68">
        <w:rPr>
          <w:rFonts w:ascii="Times New Roman" w:hAnsi="Times New Roman" w:cs="Times New Roman"/>
          <w:sz w:val="28"/>
          <w:szCs w:val="28"/>
        </w:rPr>
        <w:t>4)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14:paraId="189932BD" w14:textId="77777777" w:rsidR="007044D0" w:rsidRPr="00821F68" w:rsidRDefault="007044D0" w:rsidP="00821F68">
      <w:pPr>
        <w:pStyle w:val="ConsPlusNormal"/>
        <w:tabs>
          <w:tab w:val="left" w:pos="4485"/>
        </w:tabs>
        <w:ind w:right="-1" w:firstLine="709"/>
        <w:jc w:val="both"/>
        <w:rPr>
          <w:rFonts w:ascii="Times New Roman" w:hAnsi="Times New Roman" w:cs="Times New Roman"/>
          <w:sz w:val="28"/>
          <w:szCs w:val="28"/>
        </w:rPr>
      </w:pPr>
      <w:r w:rsidRPr="00821F68">
        <w:rPr>
          <w:rFonts w:ascii="Times New Roman" w:hAnsi="Times New Roman" w:cs="Times New Roman"/>
          <w:sz w:val="28"/>
          <w:szCs w:val="28"/>
        </w:rPr>
        <w:t>5) наступление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14:paraId="483C29EB" w14:textId="77777777" w:rsidR="007044D0" w:rsidRPr="00821F68" w:rsidRDefault="007044D0" w:rsidP="00821F68">
      <w:pPr>
        <w:pStyle w:val="ConsPlusNormal"/>
        <w:tabs>
          <w:tab w:val="left" w:pos="4485"/>
        </w:tabs>
        <w:ind w:right="-1" w:firstLine="709"/>
        <w:jc w:val="both"/>
        <w:rPr>
          <w:rFonts w:ascii="Times New Roman" w:hAnsi="Times New Roman" w:cs="Times New Roman"/>
          <w:sz w:val="28"/>
          <w:szCs w:val="28"/>
        </w:rPr>
      </w:pPr>
      <w:r w:rsidRPr="00821F68">
        <w:rPr>
          <w:rFonts w:ascii="Times New Roman" w:hAnsi="Times New Roman" w:cs="Times New Roman"/>
          <w:sz w:val="28"/>
          <w:szCs w:val="28"/>
        </w:rPr>
        <w:t>Информация лица должна содержать:</w:t>
      </w:r>
    </w:p>
    <w:p w14:paraId="4720EB1F" w14:textId="77777777" w:rsidR="007044D0" w:rsidRPr="00821F68" w:rsidRDefault="007044D0" w:rsidP="00821F68">
      <w:pPr>
        <w:pStyle w:val="ConsPlusNormal"/>
        <w:tabs>
          <w:tab w:val="left" w:pos="4485"/>
        </w:tabs>
        <w:ind w:right="-1" w:firstLine="709"/>
        <w:jc w:val="both"/>
        <w:rPr>
          <w:rFonts w:ascii="Times New Roman" w:hAnsi="Times New Roman" w:cs="Times New Roman"/>
          <w:sz w:val="28"/>
          <w:szCs w:val="28"/>
        </w:rPr>
      </w:pPr>
      <w:r w:rsidRPr="00821F68">
        <w:rPr>
          <w:rFonts w:ascii="Times New Roman" w:hAnsi="Times New Roman" w:cs="Times New Roman"/>
          <w:sz w:val="28"/>
          <w:szCs w:val="28"/>
        </w:rPr>
        <w:t>1) описание обстоятельств непреодолимой силы и их продолжительность;</w:t>
      </w:r>
    </w:p>
    <w:p w14:paraId="54E8DA6E" w14:textId="77777777" w:rsidR="007044D0" w:rsidRPr="00821F68" w:rsidRDefault="007044D0" w:rsidP="00821F68">
      <w:pPr>
        <w:pStyle w:val="ConsPlusNormal"/>
        <w:tabs>
          <w:tab w:val="left" w:pos="4485"/>
        </w:tabs>
        <w:ind w:right="-1" w:firstLine="709"/>
        <w:jc w:val="both"/>
        <w:rPr>
          <w:rFonts w:ascii="Times New Roman" w:hAnsi="Times New Roman" w:cs="Times New Roman"/>
          <w:sz w:val="28"/>
          <w:szCs w:val="28"/>
        </w:rPr>
      </w:pPr>
      <w:r w:rsidRPr="00821F68">
        <w:rPr>
          <w:rFonts w:ascii="Times New Roman" w:hAnsi="Times New Roman" w:cs="Times New Roman"/>
          <w:sz w:val="28"/>
          <w:szCs w:val="28"/>
        </w:rPr>
        <w:t>2)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мероприятия;</w:t>
      </w:r>
    </w:p>
    <w:p w14:paraId="04108375" w14:textId="77777777" w:rsidR="007044D0" w:rsidRPr="00821F68" w:rsidRDefault="007044D0" w:rsidP="00821F68">
      <w:pPr>
        <w:pStyle w:val="ConsPlusNormal"/>
        <w:tabs>
          <w:tab w:val="left" w:pos="4485"/>
        </w:tabs>
        <w:ind w:right="-1" w:firstLine="709"/>
        <w:jc w:val="both"/>
        <w:rPr>
          <w:rFonts w:ascii="Times New Roman" w:hAnsi="Times New Roman" w:cs="Times New Roman"/>
          <w:sz w:val="28"/>
          <w:szCs w:val="28"/>
        </w:rPr>
      </w:pPr>
      <w:r w:rsidRPr="00821F68">
        <w:rPr>
          <w:rFonts w:ascii="Times New Roman" w:hAnsi="Times New Roman" w:cs="Times New Roman"/>
          <w:sz w:val="28"/>
          <w:szCs w:val="28"/>
        </w:rPr>
        <w:t>3) указание на срок, необходимый для устранения обстоятельств, препятствующих присутствию при проведении контрольного мероприятия.</w:t>
      </w:r>
    </w:p>
    <w:p w14:paraId="088FDCA6" w14:textId="341AAE85" w:rsidR="007044D0" w:rsidRDefault="007044D0" w:rsidP="00821F68">
      <w:pPr>
        <w:pStyle w:val="ConsPlusNormal"/>
        <w:tabs>
          <w:tab w:val="left" w:pos="4485"/>
        </w:tabs>
        <w:ind w:right="-1" w:firstLine="709"/>
        <w:jc w:val="both"/>
        <w:rPr>
          <w:rFonts w:ascii="Times New Roman" w:hAnsi="Times New Roman" w:cs="Times New Roman"/>
          <w:sz w:val="28"/>
          <w:szCs w:val="28"/>
        </w:rPr>
      </w:pPr>
      <w:r w:rsidRPr="00821F68">
        <w:rPr>
          <w:rFonts w:ascii="Times New Roman" w:hAnsi="Times New Roman" w:cs="Times New Roman"/>
          <w:sz w:val="28"/>
          <w:szCs w:val="28"/>
        </w:rPr>
        <w:t>При предоставлении указанной информации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контролируемым лицом.</w:t>
      </w:r>
    </w:p>
    <w:p w14:paraId="7EA5FCF4" w14:textId="77777777" w:rsidR="00C921F9" w:rsidRPr="00C921F9" w:rsidRDefault="00C921F9" w:rsidP="00821F68">
      <w:pPr>
        <w:pStyle w:val="ConsPlusNormal"/>
        <w:tabs>
          <w:tab w:val="left" w:pos="4485"/>
        </w:tabs>
        <w:ind w:right="-1" w:firstLine="709"/>
        <w:jc w:val="both"/>
        <w:rPr>
          <w:rFonts w:ascii="Times New Roman" w:hAnsi="Times New Roman" w:cs="Times New Roman"/>
        </w:rPr>
      </w:pPr>
    </w:p>
    <w:p w14:paraId="1210882D" w14:textId="67C26260" w:rsidR="007044D0" w:rsidRDefault="007044D0" w:rsidP="007044D0">
      <w:pPr>
        <w:pStyle w:val="ConsPlusNormal"/>
        <w:ind w:firstLine="709"/>
        <w:jc w:val="center"/>
        <w:rPr>
          <w:rFonts w:ascii="Times New Roman" w:hAnsi="Times New Roman" w:cs="Times New Roman"/>
          <w:b/>
          <w:color w:val="000000"/>
          <w:sz w:val="28"/>
          <w:szCs w:val="28"/>
        </w:rPr>
      </w:pPr>
      <w:r w:rsidRPr="00C921F9">
        <w:rPr>
          <w:rFonts w:ascii="Times New Roman" w:hAnsi="Times New Roman" w:cs="Times New Roman"/>
          <w:b/>
          <w:color w:val="000000"/>
          <w:sz w:val="28"/>
          <w:szCs w:val="28"/>
        </w:rPr>
        <w:t>5. Результаты контрольного мероприятия</w:t>
      </w:r>
    </w:p>
    <w:p w14:paraId="2744DB23" w14:textId="77777777" w:rsidR="00C921F9" w:rsidRPr="00C921F9" w:rsidRDefault="00C921F9" w:rsidP="007044D0">
      <w:pPr>
        <w:pStyle w:val="ConsPlusNormal"/>
        <w:ind w:firstLine="709"/>
        <w:jc w:val="center"/>
        <w:rPr>
          <w:rFonts w:ascii="Times New Roman" w:hAnsi="Times New Roman" w:cs="Times New Roman"/>
          <w:b/>
          <w:color w:val="000000"/>
        </w:rPr>
      </w:pPr>
    </w:p>
    <w:p w14:paraId="1F44DED9" w14:textId="77777777" w:rsidR="007044D0" w:rsidRPr="00FB262C" w:rsidRDefault="007044D0" w:rsidP="00FB262C">
      <w:pPr>
        <w:pStyle w:val="ConsPlusNormal"/>
        <w:ind w:firstLine="709"/>
        <w:jc w:val="both"/>
        <w:rPr>
          <w:rFonts w:ascii="Times New Roman" w:hAnsi="Times New Roman" w:cs="Times New Roman"/>
          <w:color w:val="000000"/>
          <w:sz w:val="28"/>
          <w:szCs w:val="28"/>
        </w:rPr>
      </w:pPr>
      <w:r w:rsidRPr="00FB262C">
        <w:rPr>
          <w:rFonts w:ascii="Times New Roman" w:hAnsi="Times New Roman" w:cs="Times New Roman"/>
          <w:color w:val="000000"/>
          <w:sz w:val="28"/>
          <w:szCs w:val="28"/>
        </w:rPr>
        <w:t>5.1. 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пунктом 2 части 2 статьи 90 Федерального закона № 248-ФЗ.</w:t>
      </w:r>
    </w:p>
    <w:p w14:paraId="3025DCA9" w14:textId="77777777" w:rsidR="007044D0" w:rsidRPr="00FB262C" w:rsidRDefault="007044D0" w:rsidP="00FB262C">
      <w:pPr>
        <w:pStyle w:val="ConsPlusNormal"/>
        <w:ind w:firstLine="709"/>
        <w:jc w:val="both"/>
        <w:rPr>
          <w:rFonts w:ascii="Times New Roman" w:hAnsi="Times New Roman" w:cs="Times New Roman"/>
          <w:color w:val="000000"/>
          <w:sz w:val="28"/>
          <w:szCs w:val="28"/>
        </w:rPr>
      </w:pPr>
      <w:r w:rsidRPr="00FB262C">
        <w:rPr>
          <w:rFonts w:ascii="Times New Roman" w:hAnsi="Times New Roman" w:cs="Times New Roman"/>
          <w:color w:val="000000"/>
          <w:sz w:val="28"/>
          <w:szCs w:val="28"/>
        </w:rPr>
        <w:lastRenderedPageBreak/>
        <w:t xml:space="preserve">По окончании проведения контрольного мероприятия, предусматривающего взаимодействие с контролируемым лицом, в случаях, установленных Федеральным законом № 248-ФЗ, частью 4 статьи 72 Земельного кодекса Российской Федерации, составляется акт контрольного мероприятия (далее – акт).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а в случаях, установленных частью 4 статьи 72 Земельного кодекса Российской Федерации – информация о правонарушении.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w:t>
      </w:r>
    </w:p>
    <w:p w14:paraId="378F1138" w14:textId="77777777" w:rsidR="007044D0" w:rsidRPr="00FB262C" w:rsidRDefault="007044D0" w:rsidP="00FB262C">
      <w:pPr>
        <w:pStyle w:val="ConsPlusNormal"/>
        <w:ind w:firstLine="709"/>
        <w:jc w:val="both"/>
        <w:rPr>
          <w:rFonts w:ascii="Times New Roman" w:hAnsi="Times New Roman" w:cs="Times New Roman"/>
          <w:color w:val="000000"/>
          <w:sz w:val="28"/>
          <w:szCs w:val="28"/>
        </w:rPr>
      </w:pPr>
      <w:r w:rsidRPr="00FB262C">
        <w:rPr>
          <w:rFonts w:ascii="Times New Roman" w:hAnsi="Times New Roman" w:cs="Times New Roman"/>
          <w:color w:val="000000"/>
          <w:sz w:val="28"/>
          <w:szCs w:val="28"/>
        </w:rPr>
        <w:t>Документы, иные материалы, являющиеся доказательствами нарушения обязательных требований, приобщаются к акту.</w:t>
      </w:r>
    </w:p>
    <w:p w14:paraId="0694524F" w14:textId="77777777" w:rsidR="007044D0" w:rsidRPr="00FB262C" w:rsidRDefault="007044D0" w:rsidP="00FB262C">
      <w:pPr>
        <w:pStyle w:val="ConsPlusNormal"/>
        <w:ind w:firstLine="709"/>
        <w:jc w:val="both"/>
        <w:rPr>
          <w:rFonts w:ascii="Times New Roman" w:hAnsi="Times New Roman" w:cs="Times New Roman"/>
          <w:color w:val="000000"/>
          <w:sz w:val="28"/>
          <w:szCs w:val="28"/>
        </w:rPr>
      </w:pPr>
      <w:r w:rsidRPr="00FB262C">
        <w:rPr>
          <w:rFonts w:ascii="Times New Roman" w:hAnsi="Times New Roman" w:cs="Times New Roman"/>
          <w:color w:val="000000"/>
          <w:sz w:val="28"/>
          <w:szCs w:val="28"/>
        </w:rPr>
        <w:t>По результатам проведения контрольного мероприятия без взаимодействия акт составляется в случае выявления нарушений обязательных требований, а также в случаях:</w:t>
      </w:r>
    </w:p>
    <w:p w14:paraId="032666B0" w14:textId="77777777" w:rsidR="007044D0" w:rsidRPr="00FB262C" w:rsidRDefault="007044D0" w:rsidP="00FB262C">
      <w:pPr>
        <w:pStyle w:val="ConsPlusNormal"/>
        <w:ind w:firstLine="709"/>
        <w:jc w:val="both"/>
        <w:rPr>
          <w:rFonts w:ascii="Times New Roman" w:hAnsi="Times New Roman" w:cs="Times New Roman"/>
          <w:color w:val="000000"/>
          <w:sz w:val="28"/>
          <w:szCs w:val="28"/>
        </w:rPr>
      </w:pPr>
      <w:r w:rsidRPr="00FB262C">
        <w:rPr>
          <w:rFonts w:ascii="Times New Roman" w:hAnsi="Times New Roman" w:cs="Times New Roman"/>
          <w:color w:val="000000"/>
          <w:sz w:val="28"/>
          <w:szCs w:val="28"/>
        </w:rPr>
        <w:t>1) объявления предостережения о недопустимости нарушения обязательных требований;</w:t>
      </w:r>
    </w:p>
    <w:p w14:paraId="733E1413" w14:textId="77777777" w:rsidR="007044D0" w:rsidRPr="00FB262C" w:rsidRDefault="007044D0" w:rsidP="00FB262C">
      <w:pPr>
        <w:pStyle w:val="ConsPlusNormal"/>
        <w:ind w:firstLine="709"/>
        <w:jc w:val="both"/>
        <w:rPr>
          <w:rFonts w:ascii="Times New Roman" w:hAnsi="Times New Roman" w:cs="Times New Roman"/>
          <w:color w:val="000000"/>
          <w:sz w:val="28"/>
          <w:szCs w:val="28"/>
        </w:rPr>
      </w:pPr>
      <w:r w:rsidRPr="00FB262C">
        <w:rPr>
          <w:rFonts w:ascii="Times New Roman" w:hAnsi="Times New Roman" w:cs="Times New Roman"/>
          <w:color w:val="000000"/>
          <w:sz w:val="28"/>
          <w:szCs w:val="28"/>
        </w:rPr>
        <w:t>2) по итогам проведения контрольного мероприятия без взаимодействия, проводимого в целях оценки исполнения ранее выданного предписания, если такая оценка предусмотрена законодательством.</w:t>
      </w:r>
    </w:p>
    <w:p w14:paraId="2F950834" w14:textId="77777777" w:rsidR="007044D0" w:rsidRPr="00FB262C" w:rsidRDefault="007044D0" w:rsidP="00FB262C">
      <w:pPr>
        <w:pStyle w:val="ConsPlusNormal"/>
        <w:ind w:firstLine="709"/>
        <w:jc w:val="both"/>
        <w:rPr>
          <w:rFonts w:ascii="Times New Roman" w:hAnsi="Times New Roman" w:cs="Times New Roman"/>
          <w:color w:val="000000"/>
          <w:sz w:val="28"/>
          <w:szCs w:val="28"/>
        </w:rPr>
      </w:pPr>
      <w:r w:rsidRPr="00FB262C">
        <w:rPr>
          <w:rFonts w:ascii="Times New Roman" w:hAnsi="Times New Roman" w:cs="Times New Roman"/>
          <w:color w:val="000000"/>
          <w:sz w:val="28"/>
          <w:szCs w:val="28"/>
        </w:rPr>
        <w:t xml:space="preserve">Документы, иные материалы, являющиеся доказательствами нарушения обязательных требований, приобщаются к акту. </w:t>
      </w:r>
    </w:p>
    <w:p w14:paraId="036881A5" w14:textId="77777777" w:rsidR="007044D0" w:rsidRPr="00FB262C" w:rsidRDefault="007044D0" w:rsidP="00FB262C">
      <w:pPr>
        <w:pStyle w:val="ConsPlusNormal"/>
        <w:ind w:firstLine="709"/>
        <w:jc w:val="both"/>
        <w:rPr>
          <w:rFonts w:ascii="Times New Roman" w:hAnsi="Times New Roman" w:cs="Times New Roman"/>
          <w:color w:val="000000"/>
          <w:sz w:val="28"/>
          <w:szCs w:val="28"/>
        </w:rPr>
      </w:pPr>
      <w:r w:rsidRPr="00FB262C">
        <w:rPr>
          <w:rFonts w:ascii="Times New Roman" w:hAnsi="Times New Roman" w:cs="Times New Roman"/>
          <w:color w:val="000000"/>
          <w:sz w:val="28"/>
          <w:szCs w:val="28"/>
        </w:rPr>
        <w:t xml:space="preserve">Акт составляется в сроки, определенные частью 3 статьи 87 Федерального закона № 248-ФЗ. </w:t>
      </w:r>
    </w:p>
    <w:p w14:paraId="5B4246BF" w14:textId="77777777" w:rsidR="007044D0" w:rsidRPr="00FB262C" w:rsidRDefault="007044D0" w:rsidP="00FB262C">
      <w:pPr>
        <w:pStyle w:val="ConsPlusNormal"/>
        <w:ind w:firstLine="709"/>
        <w:jc w:val="both"/>
        <w:rPr>
          <w:rFonts w:ascii="Times New Roman" w:hAnsi="Times New Roman" w:cs="Times New Roman"/>
          <w:color w:val="000000"/>
          <w:sz w:val="28"/>
          <w:szCs w:val="28"/>
        </w:rPr>
      </w:pPr>
      <w:r w:rsidRPr="00FB262C">
        <w:rPr>
          <w:rFonts w:ascii="Times New Roman" w:hAnsi="Times New Roman" w:cs="Times New Roman"/>
          <w:color w:val="000000"/>
          <w:sz w:val="28"/>
          <w:szCs w:val="28"/>
        </w:rPr>
        <w:t>Копия акта, составленного по результатам контрольного мероприятия со взаимодействием, в случаях, установленных частью 4 статьи 72 Земельного кодекса Российской Федерации, направляется в орган государственного земельного надзора.</w:t>
      </w:r>
    </w:p>
    <w:p w14:paraId="18A0E2E2" w14:textId="77777777" w:rsidR="007044D0" w:rsidRPr="00FB262C" w:rsidRDefault="007044D0" w:rsidP="00FB262C">
      <w:pPr>
        <w:pStyle w:val="ConsPlusNormal"/>
        <w:ind w:firstLine="709"/>
        <w:jc w:val="both"/>
        <w:rPr>
          <w:rFonts w:ascii="Times New Roman" w:hAnsi="Times New Roman" w:cs="Times New Roman"/>
          <w:color w:val="000000"/>
          <w:sz w:val="28"/>
          <w:szCs w:val="28"/>
        </w:rPr>
      </w:pPr>
      <w:r w:rsidRPr="00FB262C">
        <w:rPr>
          <w:rFonts w:ascii="Times New Roman" w:hAnsi="Times New Roman" w:cs="Times New Roman"/>
          <w:color w:val="000000"/>
          <w:sz w:val="28"/>
          <w:szCs w:val="28"/>
        </w:rPr>
        <w:t>5.2. В случае выявления при проведении контрольного мероприятия</w:t>
      </w:r>
      <w:r w:rsidRPr="00FB262C">
        <w:rPr>
          <w:rFonts w:ascii="Times New Roman" w:hAnsi="Times New Roman" w:cs="Times New Roman"/>
          <w:sz w:val="28"/>
          <w:szCs w:val="28"/>
        </w:rPr>
        <w:t xml:space="preserve">, </w:t>
      </w:r>
      <w:r w:rsidRPr="00FB262C">
        <w:rPr>
          <w:rFonts w:ascii="Times New Roman" w:hAnsi="Times New Roman" w:cs="Times New Roman"/>
          <w:color w:val="000000"/>
          <w:sz w:val="28"/>
          <w:szCs w:val="28"/>
        </w:rPr>
        <w:t>предусматривающего взаимодействие с контролируемым лицом, нарушений обязательных требований контрольный орган после оформления акта контрольного мероприятия выдаёт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6F2CB53E" w14:textId="77777777" w:rsidR="007044D0" w:rsidRPr="00FB262C" w:rsidRDefault="007044D0" w:rsidP="00FB262C">
      <w:pPr>
        <w:pStyle w:val="ConsPlusNormal"/>
        <w:ind w:firstLine="709"/>
        <w:jc w:val="both"/>
        <w:rPr>
          <w:rFonts w:ascii="Times New Roman" w:hAnsi="Times New Roman" w:cs="Times New Roman"/>
          <w:color w:val="000000"/>
          <w:sz w:val="28"/>
          <w:szCs w:val="28"/>
        </w:rPr>
      </w:pPr>
      <w:r w:rsidRPr="00FB262C">
        <w:rPr>
          <w:rFonts w:ascii="Times New Roman" w:hAnsi="Times New Roman" w:cs="Times New Roman"/>
          <w:color w:val="000000"/>
          <w:sz w:val="28"/>
          <w:szCs w:val="28"/>
        </w:rPr>
        <w:t>По итогам контрольного мероприятия без взаимодействия может выдаваться предписание в случаях, установленных частью 4 статьи 72 Земельного кодекса Российской Федерации.</w:t>
      </w:r>
    </w:p>
    <w:p w14:paraId="2131EDC2" w14:textId="77777777" w:rsidR="007044D0" w:rsidRPr="00FB262C" w:rsidRDefault="007044D0" w:rsidP="00FB262C">
      <w:pPr>
        <w:pStyle w:val="ConsPlusNormal"/>
        <w:ind w:firstLine="709"/>
        <w:jc w:val="both"/>
        <w:rPr>
          <w:rFonts w:ascii="Times New Roman" w:hAnsi="Times New Roman" w:cs="Times New Roman"/>
          <w:color w:val="000000"/>
          <w:sz w:val="28"/>
          <w:szCs w:val="28"/>
        </w:rPr>
      </w:pPr>
      <w:r w:rsidRPr="00FB262C">
        <w:rPr>
          <w:rFonts w:ascii="Times New Roman" w:hAnsi="Times New Roman" w:cs="Times New Roman"/>
          <w:color w:val="000000"/>
          <w:sz w:val="28"/>
          <w:szCs w:val="28"/>
        </w:rPr>
        <w:t>Указанные предписания выдаются в порядке, определенном статьей 90.1 Федерального закона № 248-ФЗ.</w:t>
      </w:r>
    </w:p>
    <w:p w14:paraId="137AE40D" w14:textId="77777777" w:rsidR="007044D0" w:rsidRPr="00FB262C" w:rsidRDefault="007044D0" w:rsidP="00FB262C">
      <w:pPr>
        <w:pStyle w:val="ConsPlusNormal"/>
        <w:ind w:firstLine="709"/>
        <w:jc w:val="both"/>
        <w:rPr>
          <w:rFonts w:ascii="Times New Roman" w:hAnsi="Times New Roman" w:cs="Times New Roman"/>
          <w:color w:val="000000"/>
          <w:sz w:val="28"/>
          <w:szCs w:val="28"/>
        </w:rPr>
      </w:pPr>
      <w:bookmarkStart w:id="1" w:name="Par318"/>
      <w:bookmarkEnd w:id="1"/>
      <w:r w:rsidRPr="00FB262C">
        <w:rPr>
          <w:rFonts w:ascii="Times New Roman" w:hAnsi="Times New Roman" w:cs="Times New Roman"/>
          <w:color w:val="000000"/>
          <w:sz w:val="28"/>
          <w:szCs w:val="28"/>
        </w:rPr>
        <w:t>5.3. По результатам проведения контрольных мероприятий публичная оценка уровня соблюдения обязательных требований не присваивается.</w:t>
      </w:r>
    </w:p>
    <w:p w14:paraId="6C8B7F84" w14:textId="77777777" w:rsidR="007044D0" w:rsidRPr="000D406A" w:rsidRDefault="007044D0" w:rsidP="007044D0">
      <w:pPr>
        <w:pStyle w:val="ConsPlusNormal"/>
        <w:ind w:firstLine="709"/>
        <w:rPr>
          <w:rFonts w:ascii="Times New Roman" w:hAnsi="Times New Roman" w:cs="Times New Roman"/>
          <w:color w:val="000000"/>
        </w:rPr>
      </w:pPr>
    </w:p>
    <w:p w14:paraId="3EA7DF04" w14:textId="77777777" w:rsidR="007044D0" w:rsidRPr="00FB262C" w:rsidRDefault="007044D0" w:rsidP="007044D0">
      <w:pPr>
        <w:pStyle w:val="ConsPlusNormal"/>
        <w:ind w:firstLine="709"/>
        <w:jc w:val="center"/>
        <w:rPr>
          <w:rFonts w:ascii="Times New Roman" w:hAnsi="Times New Roman" w:cs="Times New Roman"/>
          <w:b/>
          <w:bCs/>
          <w:color w:val="000000"/>
          <w:sz w:val="28"/>
          <w:szCs w:val="28"/>
        </w:rPr>
      </w:pPr>
      <w:r w:rsidRPr="00FB262C">
        <w:rPr>
          <w:rFonts w:ascii="Times New Roman" w:hAnsi="Times New Roman" w:cs="Times New Roman"/>
          <w:b/>
          <w:bCs/>
          <w:color w:val="000000"/>
          <w:sz w:val="28"/>
          <w:szCs w:val="28"/>
        </w:rPr>
        <w:lastRenderedPageBreak/>
        <w:t>6. Обжалование решений администрации, действий (бездействия) должностных лиц, уполномоченных осуществлять муниципальный земельный контроль</w:t>
      </w:r>
    </w:p>
    <w:p w14:paraId="4923843B" w14:textId="77777777" w:rsidR="007044D0" w:rsidRPr="000D406A" w:rsidRDefault="007044D0" w:rsidP="007044D0">
      <w:pPr>
        <w:pStyle w:val="ConsPlusNormal"/>
        <w:ind w:firstLine="709"/>
        <w:jc w:val="center"/>
        <w:rPr>
          <w:rFonts w:ascii="Times New Roman" w:hAnsi="Times New Roman" w:cs="Times New Roman"/>
          <w:b/>
          <w:bCs/>
          <w:color w:val="000000"/>
        </w:rPr>
      </w:pPr>
    </w:p>
    <w:p w14:paraId="729494DC" w14:textId="77777777" w:rsidR="007044D0" w:rsidRPr="00FB262C" w:rsidRDefault="007044D0" w:rsidP="00FB262C">
      <w:pPr>
        <w:pStyle w:val="ConsPlusNormal"/>
        <w:ind w:firstLine="709"/>
        <w:jc w:val="both"/>
        <w:rPr>
          <w:rFonts w:ascii="Times New Roman" w:hAnsi="Times New Roman" w:cs="Times New Roman"/>
          <w:sz w:val="28"/>
          <w:szCs w:val="28"/>
        </w:rPr>
      </w:pPr>
      <w:r w:rsidRPr="00FB262C">
        <w:rPr>
          <w:rFonts w:ascii="Times New Roman" w:hAnsi="Times New Roman" w:cs="Times New Roman"/>
          <w:color w:val="000000"/>
          <w:sz w:val="28"/>
          <w:szCs w:val="28"/>
        </w:rPr>
        <w:t>6.1. Решения Администрации, действия (бездействие) должностных лиц, уполномоченных осуществлять муниципальный земельный контроль, могут быть обжалованы в порядке, установленном главой 9 Федерального закона № 248-ФЗ.</w:t>
      </w:r>
    </w:p>
    <w:p w14:paraId="491FBC6C" w14:textId="77777777" w:rsidR="007044D0" w:rsidRPr="00FB262C" w:rsidRDefault="007044D0" w:rsidP="00FB262C">
      <w:pPr>
        <w:pStyle w:val="ConsPlusNormal"/>
        <w:ind w:firstLine="709"/>
        <w:jc w:val="both"/>
        <w:rPr>
          <w:rFonts w:ascii="Times New Roman" w:hAnsi="Times New Roman" w:cs="Times New Roman"/>
          <w:color w:val="000000"/>
          <w:sz w:val="28"/>
          <w:szCs w:val="28"/>
        </w:rPr>
      </w:pPr>
      <w:r w:rsidRPr="00FB262C">
        <w:rPr>
          <w:rFonts w:ascii="Times New Roman" w:hAnsi="Times New Roman" w:cs="Times New Roman"/>
          <w:color w:val="000000"/>
          <w:sz w:val="28"/>
          <w:szCs w:val="28"/>
        </w:rPr>
        <w:t>6.2. 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14:paraId="618C68DA" w14:textId="77777777" w:rsidR="007044D0" w:rsidRPr="00FB262C" w:rsidRDefault="007044D0" w:rsidP="00FB262C">
      <w:pPr>
        <w:pStyle w:val="ConsPlusNormal"/>
        <w:ind w:firstLine="709"/>
        <w:jc w:val="both"/>
        <w:rPr>
          <w:rFonts w:ascii="Times New Roman" w:hAnsi="Times New Roman" w:cs="Times New Roman"/>
          <w:sz w:val="28"/>
          <w:szCs w:val="28"/>
        </w:rPr>
      </w:pPr>
      <w:r w:rsidRPr="00FB262C">
        <w:rPr>
          <w:rFonts w:ascii="Times New Roman" w:hAnsi="Times New Roman" w:cs="Times New Roman"/>
          <w:color w:val="000000"/>
          <w:sz w:val="28"/>
          <w:szCs w:val="28"/>
        </w:rPr>
        <w:t>1) решений о проведении контрольных мероприятий и обязательных профилактических визитов;</w:t>
      </w:r>
    </w:p>
    <w:p w14:paraId="629F696E" w14:textId="77777777" w:rsidR="007044D0" w:rsidRPr="00FB262C" w:rsidRDefault="007044D0" w:rsidP="00FB262C">
      <w:pPr>
        <w:pStyle w:val="ConsPlusNormal"/>
        <w:ind w:firstLine="709"/>
        <w:jc w:val="both"/>
        <w:rPr>
          <w:rFonts w:ascii="Times New Roman" w:hAnsi="Times New Roman" w:cs="Times New Roman"/>
          <w:sz w:val="28"/>
          <w:szCs w:val="28"/>
        </w:rPr>
      </w:pPr>
      <w:r w:rsidRPr="00FB262C">
        <w:rPr>
          <w:rFonts w:ascii="Times New Roman" w:hAnsi="Times New Roman" w:cs="Times New Roman"/>
          <w:color w:val="000000"/>
          <w:sz w:val="28"/>
          <w:szCs w:val="28"/>
        </w:rPr>
        <w:t>2) актов контрольных мероприятий и обязательных профилактических визитов, предписаний об устранении выявленных нарушений;</w:t>
      </w:r>
    </w:p>
    <w:p w14:paraId="189C92EE" w14:textId="77777777" w:rsidR="007044D0" w:rsidRPr="00FB262C" w:rsidRDefault="007044D0" w:rsidP="00FB262C">
      <w:pPr>
        <w:pStyle w:val="ConsPlusNormal"/>
        <w:ind w:firstLine="709"/>
        <w:jc w:val="both"/>
        <w:rPr>
          <w:rFonts w:ascii="Times New Roman" w:hAnsi="Times New Roman" w:cs="Times New Roman"/>
          <w:color w:val="000000"/>
          <w:sz w:val="28"/>
          <w:szCs w:val="28"/>
        </w:rPr>
      </w:pPr>
      <w:r w:rsidRPr="00FB262C">
        <w:rPr>
          <w:rFonts w:ascii="Times New Roman" w:hAnsi="Times New Roman" w:cs="Times New Roman"/>
          <w:color w:val="000000"/>
          <w:sz w:val="28"/>
          <w:szCs w:val="28"/>
        </w:rPr>
        <w:t>3) действий (бездействия) должностных лиц, уполномоченных осуществлять муниципальный земельный контроль, в рамках контрольных мероприятий и обязательных профилактических визитов;</w:t>
      </w:r>
    </w:p>
    <w:p w14:paraId="49BD7280" w14:textId="77777777" w:rsidR="007044D0" w:rsidRPr="00FB262C" w:rsidRDefault="007044D0" w:rsidP="00FB262C">
      <w:pPr>
        <w:pStyle w:val="ConsPlusNormal"/>
        <w:ind w:firstLine="709"/>
        <w:jc w:val="both"/>
        <w:rPr>
          <w:rFonts w:ascii="Times New Roman" w:hAnsi="Times New Roman" w:cs="Times New Roman"/>
          <w:color w:val="000000"/>
          <w:sz w:val="28"/>
          <w:szCs w:val="28"/>
        </w:rPr>
      </w:pPr>
      <w:r w:rsidRPr="00FB262C">
        <w:rPr>
          <w:rFonts w:ascii="Times New Roman" w:hAnsi="Times New Roman" w:cs="Times New Roman"/>
          <w:color w:val="000000"/>
          <w:sz w:val="28"/>
          <w:szCs w:val="28"/>
        </w:rPr>
        <w:t>4) решений об отнесении объектов контроля к соответствующей категории риска;</w:t>
      </w:r>
    </w:p>
    <w:p w14:paraId="03DE81A1" w14:textId="77777777" w:rsidR="007044D0" w:rsidRPr="00FB262C" w:rsidRDefault="007044D0" w:rsidP="00FB262C">
      <w:pPr>
        <w:pStyle w:val="ConsPlusNormal"/>
        <w:ind w:firstLine="709"/>
        <w:jc w:val="both"/>
        <w:rPr>
          <w:rFonts w:ascii="Times New Roman" w:hAnsi="Times New Roman" w:cs="Times New Roman"/>
          <w:color w:val="000000"/>
          <w:sz w:val="28"/>
          <w:szCs w:val="28"/>
        </w:rPr>
      </w:pPr>
      <w:r w:rsidRPr="00FB262C">
        <w:rPr>
          <w:rFonts w:ascii="Times New Roman" w:hAnsi="Times New Roman" w:cs="Times New Roman"/>
          <w:color w:val="000000"/>
          <w:sz w:val="28"/>
          <w:szCs w:val="28"/>
        </w:rPr>
        <w:t>5) решений об отказе в проведении обязательных профилактических визитов по заявлениям контролируемых лиц;</w:t>
      </w:r>
    </w:p>
    <w:p w14:paraId="0A1FAAE6" w14:textId="77777777" w:rsidR="007044D0" w:rsidRPr="00FB262C" w:rsidRDefault="007044D0" w:rsidP="00FB262C">
      <w:pPr>
        <w:pStyle w:val="ConsPlusNormal"/>
        <w:ind w:firstLine="709"/>
        <w:jc w:val="both"/>
        <w:rPr>
          <w:rFonts w:ascii="Times New Roman" w:hAnsi="Times New Roman" w:cs="Times New Roman"/>
          <w:color w:val="000000"/>
          <w:sz w:val="28"/>
          <w:szCs w:val="28"/>
        </w:rPr>
      </w:pPr>
      <w:r w:rsidRPr="00FB262C">
        <w:rPr>
          <w:rFonts w:ascii="Times New Roman" w:hAnsi="Times New Roman" w:cs="Times New Roman"/>
          <w:color w:val="000000"/>
          <w:sz w:val="28"/>
          <w:szCs w:val="28"/>
        </w:rPr>
        <w:t>6) иных решений, принимаемых Администрацией итогам профилактических и (или) контрольных мероприятий, предусмотренных Федеральным законом № 248-ФЗ, в отношении контролируемых лиц или объектов контроля.</w:t>
      </w:r>
    </w:p>
    <w:p w14:paraId="7BEBEFE0" w14:textId="77777777" w:rsidR="007044D0" w:rsidRPr="00FB262C" w:rsidRDefault="007044D0" w:rsidP="00FB262C">
      <w:pPr>
        <w:ind w:firstLine="709"/>
        <w:jc w:val="both"/>
        <w:rPr>
          <w:color w:val="000000"/>
          <w:sz w:val="28"/>
          <w:szCs w:val="28"/>
        </w:rPr>
      </w:pPr>
      <w:r w:rsidRPr="00FB262C">
        <w:rPr>
          <w:color w:val="000000"/>
          <w:sz w:val="28"/>
          <w:szCs w:val="28"/>
        </w:rPr>
        <w:t>6.3. Жалоба подается контролируемым лицом в уполномоченный на рассмотрение жалобы орган в электронном виде с Единого портала.</w:t>
      </w:r>
    </w:p>
    <w:p w14:paraId="255E58AA" w14:textId="6B5B2CDD" w:rsidR="007044D0" w:rsidRDefault="001A4A37" w:rsidP="00FB262C">
      <w:pPr>
        <w:pStyle w:val="s1"/>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6.4. </w:t>
      </w:r>
      <w:r w:rsidR="007044D0" w:rsidRPr="00FB262C">
        <w:rPr>
          <w:rFonts w:ascii="Times New Roman" w:hAnsi="Times New Roman" w:cs="Times New Roman"/>
          <w:color w:val="000000"/>
          <w:sz w:val="28"/>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r w:rsidR="000A2F65">
        <w:rPr>
          <w:rFonts w:ascii="Times New Roman" w:hAnsi="Times New Roman" w:cs="Times New Roman"/>
          <w:color w:val="000000"/>
          <w:sz w:val="28"/>
          <w:szCs w:val="28"/>
        </w:rPr>
        <w:t xml:space="preserve">муниципального образования </w:t>
      </w:r>
      <w:r w:rsidR="007044D0" w:rsidRPr="00FB262C">
        <w:rPr>
          <w:rFonts w:ascii="Times New Roman" w:hAnsi="Times New Roman" w:cs="Times New Roman"/>
          <w:color w:val="000000"/>
          <w:sz w:val="28"/>
          <w:szCs w:val="28"/>
        </w:rPr>
        <w:t xml:space="preserve">с предварительным информированием </w:t>
      </w:r>
      <w:r>
        <w:rPr>
          <w:rFonts w:ascii="Times New Roman" w:hAnsi="Times New Roman" w:cs="Times New Roman"/>
          <w:color w:val="000000"/>
          <w:sz w:val="28"/>
          <w:szCs w:val="28"/>
        </w:rPr>
        <w:t xml:space="preserve">главы муниципального образования </w:t>
      </w:r>
      <w:r w:rsidR="007044D0" w:rsidRPr="00FB262C">
        <w:rPr>
          <w:rFonts w:ascii="Times New Roman" w:hAnsi="Times New Roman" w:cs="Times New Roman"/>
          <w:color w:val="000000"/>
          <w:sz w:val="28"/>
          <w:szCs w:val="28"/>
        </w:rPr>
        <w:t>о наличии в</w:t>
      </w:r>
      <w:r w:rsidR="007044D0" w:rsidRPr="00FB262C">
        <w:rPr>
          <w:rFonts w:ascii="Times New Roman" w:hAnsi="Times New Roman" w:cs="Times New Roman"/>
          <w:i/>
          <w:iCs/>
          <w:color w:val="000000"/>
          <w:sz w:val="28"/>
          <w:szCs w:val="28"/>
        </w:rPr>
        <w:t xml:space="preserve"> </w:t>
      </w:r>
      <w:r w:rsidR="007044D0" w:rsidRPr="00FB262C">
        <w:rPr>
          <w:rFonts w:ascii="Times New Roman" w:hAnsi="Times New Roman" w:cs="Times New Roman"/>
          <w:color w:val="000000"/>
          <w:sz w:val="28"/>
          <w:szCs w:val="28"/>
        </w:rPr>
        <w:t>жалобе (документах) сведений, составляющих государственную или иную охраняемую законом тайну.</w:t>
      </w:r>
    </w:p>
    <w:p w14:paraId="1ED66737" w14:textId="4015AE5D" w:rsidR="001A4A37" w:rsidRDefault="001A4A37" w:rsidP="001A4A37">
      <w:pPr>
        <w:ind w:firstLine="709"/>
        <w:jc w:val="both"/>
        <w:rPr>
          <w:sz w:val="28"/>
          <w:szCs w:val="28"/>
        </w:rPr>
      </w:pPr>
      <w:r>
        <w:rPr>
          <w:color w:val="000000"/>
          <w:sz w:val="28"/>
          <w:szCs w:val="28"/>
        </w:rPr>
        <w:t xml:space="preserve">6.5. </w:t>
      </w:r>
      <w:r w:rsidRPr="009B409F">
        <w:rPr>
          <w:sz w:val="28"/>
          <w:szCs w:val="28"/>
        </w:rPr>
        <w:t xml:space="preserve">Жалоба, поданная в досудебном порядке на действия (бездействие) уполномоченного должностного лица, подлежит рассмотрению главой </w:t>
      </w:r>
      <w:r>
        <w:rPr>
          <w:sz w:val="28"/>
          <w:szCs w:val="28"/>
        </w:rPr>
        <w:t>муниципального образования</w:t>
      </w:r>
      <w:r w:rsidRPr="009B409F">
        <w:rPr>
          <w:sz w:val="28"/>
          <w:szCs w:val="28"/>
        </w:rPr>
        <w:t>.</w:t>
      </w:r>
      <w:r>
        <w:rPr>
          <w:sz w:val="28"/>
          <w:szCs w:val="28"/>
        </w:rPr>
        <w:t xml:space="preserve"> </w:t>
      </w:r>
    </w:p>
    <w:p w14:paraId="239DA368" w14:textId="11BB941A" w:rsidR="001A4A37" w:rsidRPr="009B409F" w:rsidRDefault="001A4A37" w:rsidP="001A4A37">
      <w:pPr>
        <w:ind w:firstLine="709"/>
        <w:jc w:val="both"/>
        <w:rPr>
          <w:sz w:val="28"/>
          <w:szCs w:val="28"/>
        </w:rPr>
      </w:pPr>
      <w:r>
        <w:rPr>
          <w:sz w:val="28"/>
          <w:szCs w:val="28"/>
        </w:rPr>
        <w:t xml:space="preserve">6.6. </w:t>
      </w:r>
      <w:r w:rsidRPr="009B409F">
        <w:rPr>
          <w:sz w:val="28"/>
          <w:szCs w:val="28"/>
        </w:rPr>
        <w:t xml:space="preserve">Сроки подачи жалобы определяются в соответствии с частями 5 - 11 статьи 40 </w:t>
      </w:r>
      <w:bookmarkStart w:id="2" w:name="_Hlk197524220"/>
      <w:r w:rsidRPr="009B409F">
        <w:rPr>
          <w:sz w:val="28"/>
          <w:szCs w:val="28"/>
        </w:rPr>
        <w:t>Федерального закона «О государственном контроле (надзоре) и муниципальном контроле в Российской Федерации»</w:t>
      </w:r>
      <w:bookmarkEnd w:id="2"/>
      <w:r w:rsidRPr="009B409F">
        <w:rPr>
          <w:sz w:val="28"/>
          <w:szCs w:val="28"/>
        </w:rPr>
        <w:t>.</w:t>
      </w:r>
    </w:p>
    <w:p w14:paraId="3B7633DB" w14:textId="18751B60" w:rsidR="007044D0" w:rsidRPr="001A4A37" w:rsidRDefault="001A4A37" w:rsidP="001A4A37">
      <w:pPr>
        <w:pStyle w:val="a8"/>
        <w:shd w:val="clear" w:color="auto" w:fill="FFFFFF"/>
        <w:ind w:firstLine="709"/>
        <w:jc w:val="both"/>
        <w:rPr>
          <w:sz w:val="28"/>
          <w:szCs w:val="28"/>
        </w:rPr>
      </w:pPr>
      <w:r>
        <w:rPr>
          <w:sz w:val="28"/>
          <w:szCs w:val="28"/>
        </w:rPr>
        <w:t xml:space="preserve">6.7. </w:t>
      </w:r>
      <w:r w:rsidR="007044D0" w:rsidRPr="001A4A37">
        <w:rPr>
          <w:sz w:val="28"/>
          <w:szCs w:val="28"/>
        </w:rPr>
        <w:t xml:space="preserve">В случае отсутствия вышестоящего органа контрольного (надзорного) органа жалобы на решения, действия (бездействие) руководителя и иных должностных лиц контрольного (надзорного) органа рассматриваются </w:t>
      </w:r>
      <w:r w:rsidR="007044D0" w:rsidRPr="001A4A37">
        <w:rPr>
          <w:sz w:val="28"/>
          <w:szCs w:val="28"/>
        </w:rPr>
        <w:lastRenderedPageBreak/>
        <w:t>руководителем контрольного (надзорного) органа или органом, созданным в соответствии с частью 3 статьи</w:t>
      </w:r>
      <w:r>
        <w:rPr>
          <w:sz w:val="28"/>
          <w:szCs w:val="28"/>
        </w:rPr>
        <w:t xml:space="preserve"> 40 </w:t>
      </w:r>
      <w:r w:rsidRPr="00FB262C">
        <w:rPr>
          <w:color w:val="000000"/>
          <w:sz w:val="28"/>
          <w:szCs w:val="28"/>
        </w:rPr>
        <w:t>Федеральн</w:t>
      </w:r>
      <w:r>
        <w:rPr>
          <w:color w:val="000000"/>
          <w:sz w:val="28"/>
          <w:szCs w:val="28"/>
        </w:rPr>
        <w:t>ого</w:t>
      </w:r>
      <w:r w:rsidRPr="00FB262C">
        <w:rPr>
          <w:color w:val="000000"/>
          <w:sz w:val="28"/>
          <w:szCs w:val="28"/>
        </w:rPr>
        <w:t xml:space="preserve"> закон</w:t>
      </w:r>
      <w:r>
        <w:rPr>
          <w:color w:val="000000"/>
          <w:sz w:val="28"/>
          <w:szCs w:val="28"/>
        </w:rPr>
        <w:t>а</w:t>
      </w:r>
      <w:r w:rsidRPr="00FB262C">
        <w:rPr>
          <w:color w:val="000000"/>
          <w:sz w:val="28"/>
          <w:szCs w:val="28"/>
        </w:rPr>
        <w:t xml:space="preserve"> № 248-ФЗ</w:t>
      </w:r>
      <w:r>
        <w:rPr>
          <w:color w:val="000000"/>
          <w:sz w:val="28"/>
          <w:szCs w:val="28"/>
        </w:rPr>
        <w:t>.</w:t>
      </w:r>
    </w:p>
    <w:p w14:paraId="40B033E5" w14:textId="4BCFA182" w:rsidR="007044D0" w:rsidRPr="00FB262C" w:rsidRDefault="007044D0" w:rsidP="00FB262C">
      <w:pPr>
        <w:pStyle w:val="ConsPlusNormal"/>
        <w:ind w:firstLine="709"/>
        <w:jc w:val="both"/>
        <w:rPr>
          <w:rFonts w:ascii="Times New Roman" w:hAnsi="Times New Roman" w:cs="Times New Roman"/>
          <w:sz w:val="28"/>
          <w:szCs w:val="28"/>
        </w:rPr>
      </w:pPr>
      <w:r w:rsidRPr="00FB262C">
        <w:rPr>
          <w:rFonts w:ascii="Times New Roman" w:hAnsi="Times New Roman" w:cs="Times New Roman"/>
          <w:color w:val="000000"/>
          <w:sz w:val="28"/>
          <w:szCs w:val="28"/>
        </w:rPr>
        <w:t>6.</w:t>
      </w:r>
      <w:r w:rsidR="001A4A37">
        <w:rPr>
          <w:rFonts w:ascii="Times New Roman" w:hAnsi="Times New Roman" w:cs="Times New Roman"/>
          <w:color w:val="000000"/>
          <w:sz w:val="28"/>
          <w:szCs w:val="28"/>
        </w:rPr>
        <w:t>8</w:t>
      </w:r>
      <w:r w:rsidRPr="00FB262C">
        <w:rPr>
          <w:rFonts w:ascii="Times New Roman" w:hAnsi="Times New Roman" w:cs="Times New Roman"/>
          <w:color w:val="000000"/>
          <w:sz w:val="28"/>
          <w:szCs w:val="28"/>
        </w:rPr>
        <w:t>.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42C3C224" w14:textId="77777777" w:rsidR="007044D0" w:rsidRPr="00FB262C" w:rsidRDefault="007044D0" w:rsidP="00FB262C">
      <w:pPr>
        <w:pStyle w:val="ConsPlusNormal"/>
        <w:ind w:firstLine="709"/>
        <w:jc w:val="both"/>
        <w:rPr>
          <w:rFonts w:ascii="Times New Roman" w:hAnsi="Times New Roman" w:cs="Times New Roman"/>
          <w:sz w:val="28"/>
          <w:szCs w:val="28"/>
        </w:rPr>
      </w:pPr>
      <w:r w:rsidRPr="00FB262C">
        <w:rPr>
          <w:rFonts w:ascii="Times New Roman" w:hAnsi="Times New Roman" w:cs="Times New Roman"/>
          <w:color w:val="000000"/>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14:paraId="6AFBB2C5" w14:textId="77777777" w:rsidR="007044D0" w:rsidRPr="00FB262C" w:rsidRDefault="007044D0" w:rsidP="00FB262C">
      <w:pPr>
        <w:pStyle w:val="ConsPlusNormal"/>
        <w:ind w:firstLine="709"/>
        <w:jc w:val="both"/>
        <w:rPr>
          <w:rFonts w:ascii="Times New Roman" w:hAnsi="Times New Roman" w:cs="Times New Roman"/>
          <w:sz w:val="28"/>
          <w:szCs w:val="28"/>
        </w:rPr>
      </w:pPr>
      <w:r w:rsidRPr="00FB262C">
        <w:rPr>
          <w:rFonts w:ascii="Times New Roman" w:hAnsi="Times New Roman" w:cs="Times New Roman"/>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14:paraId="55062BA6" w14:textId="77777777" w:rsidR="007044D0" w:rsidRPr="00FB262C" w:rsidRDefault="007044D0" w:rsidP="00FB262C">
      <w:pPr>
        <w:pStyle w:val="ConsPlusNormal"/>
        <w:ind w:firstLine="709"/>
        <w:jc w:val="both"/>
        <w:rPr>
          <w:rFonts w:ascii="Times New Roman" w:hAnsi="Times New Roman" w:cs="Times New Roman"/>
          <w:color w:val="000000"/>
          <w:sz w:val="28"/>
          <w:szCs w:val="28"/>
        </w:rPr>
      </w:pPr>
      <w:r w:rsidRPr="00FB262C">
        <w:rPr>
          <w:rFonts w:ascii="Times New Roman" w:hAnsi="Times New Roman" w:cs="Times New Roman"/>
          <w:color w:val="000000"/>
          <w:sz w:val="28"/>
          <w:szCs w:val="28"/>
        </w:rPr>
        <w:t>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68C55159" w14:textId="77777777" w:rsidR="007044D0" w:rsidRPr="00FB262C" w:rsidRDefault="007044D0" w:rsidP="00FB262C">
      <w:pPr>
        <w:pStyle w:val="ConsPlusNormal"/>
        <w:ind w:firstLine="709"/>
        <w:jc w:val="both"/>
        <w:rPr>
          <w:rFonts w:ascii="Times New Roman" w:hAnsi="Times New Roman" w:cs="Times New Roman"/>
          <w:color w:val="000000"/>
          <w:sz w:val="28"/>
          <w:szCs w:val="28"/>
        </w:rPr>
      </w:pPr>
      <w:r w:rsidRPr="00FB262C">
        <w:rPr>
          <w:rFonts w:ascii="Times New Roman" w:hAnsi="Times New Roman" w:cs="Times New Roman"/>
          <w:color w:val="000000"/>
          <w:sz w:val="28"/>
          <w:szCs w:val="28"/>
        </w:rPr>
        <w:t>Администрация в срок не позднее двух рабочих дней со дня регистрации жалобы принимает решение:</w:t>
      </w:r>
    </w:p>
    <w:p w14:paraId="74CEBF8F" w14:textId="77777777" w:rsidR="007044D0" w:rsidRPr="00FB262C" w:rsidRDefault="007044D0" w:rsidP="00FB262C">
      <w:pPr>
        <w:pStyle w:val="ConsPlusNormal"/>
        <w:ind w:firstLine="709"/>
        <w:jc w:val="both"/>
        <w:rPr>
          <w:rFonts w:ascii="Times New Roman" w:hAnsi="Times New Roman" w:cs="Times New Roman"/>
          <w:color w:val="000000"/>
          <w:sz w:val="28"/>
          <w:szCs w:val="28"/>
        </w:rPr>
      </w:pPr>
      <w:r w:rsidRPr="00FB262C">
        <w:rPr>
          <w:rFonts w:ascii="Times New Roman" w:hAnsi="Times New Roman" w:cs="Times New Roman"/>
          <w:color w:val="000000"/>
          <w:sz w:val="28"/>
          <w:szCs w:val="28"/>
        </w:rPr>
        <w:t>1) о приостановлении исполнения обжалуемого решения Администрации;</w:t>
      </w:r>
    </w:p>
    <w:p w14:paraId="3A97D74C" w14:textId="77777777" w:rsidR="007044D0" w:rsidRPr="00FB262C" w:rsidRDefault="007044D0" w:rsidP="00FB262C">
      <w:pPr>
        <w:pStyle w:val="ConsPlusNormal"/>
        <w:ind w:firstLine="709"/>
        <w:jc w:val="both"/>
        <w:rPr>
          <w:rFonts w:ascii="Times New Roman" w:hAnsi="Times New Roman" w:cs="Times New Roman"/>
          <w:sz w:val="28"/>
          <w:szCs w:val="28"/>
        </w:rPr>
      </w:pPr>
      <w:r w:rsidRPr="00FB262C">
        <w:rPr>
          <w:rFonts w:ascii="Times New Roman" w:hAnsi="Times New Roman" w:cs="Times New Roman"/>
          <w:color w:val="000000"/>
          <w:sz w:val="28"/>
          <w:szCs w:val="28"/>
        </w:rPr>
        <w:t>2) об отказе в приостановлении исполнения обжалуемого решения Администрации.</w:t>
      </w:r>
    </w:p>
    <w:p w14:paraId="6E2B4C4F" w14:textId="4B608DF7" w:rsidR="007044D0" w:rsidRPr="00FB262C" w:rsidRDefault="007044D0" w:rsidP="00FB262C">
      <w:pPr>
        <w:pStyle w:val="ConsPlusNormal"/>
        <w:ind w:firstLine="709"/>
        <w:jc w:val="both"/>
        <w:rPr>
          <w:rFonts w:ascii="Times New Roman" w:hAnsi="Times New Roman" w:cs="Times New Roman"/>
          <w:color w:val="000000"/>
          <w:sz w:val="28"/>
          <w:szCs w:val="28"/>
        </w:rPr>
      </w:pPr>
      <w:r w:rsidRPr="00FB262C">
        <w:rPr>
          <w:rFonts w:ascii="Times New Roman" w:hAnsi="Times New Roman" w:cs="Times New Roman"/>
          <w:color w:val="000000"/>
          <w:sz w:val="28"/>
          <w:szCs w:val="28"/>
        </w:rPr>
        <w:t>6.</w:t>
      </w:r>
      <w:r w:rsidR="001A4A37">
        <w:rPr>
          <w:rFonts w:ascii="Times New Roman" w:hAnsi="Times New Roman" w:cs="Times New Roman"/>
          <w:color w:val="000000"/>
          <w:sz w:val="28"/>
          <w:szCs w:val="28"/>
        </w:rPr>
        <w:t>9</w:t>
      </w:r>
      <w:r w:rsidRPr="00FB262C">
        <w:rPr>
          <w:rFonts w:ascii="Times New Roman" w:hAnsi="Times New Roman" w:cs="Times New Roman"/>
          <w:color w:val="000000"/>
          <w:sz w:val="28"/>
          <w:szCs w:val="28"/>
        </w:rPr>
        <w:t xml:space="preserve">. Жалоба на решение Администрации, действия (бездействие) его должностных лиц подлежит рассмотрению в течение 15 рабочих дней со дня </w:t>
      </w:r>
      <w:r w:rsidRPr="00FB262C">
        <w:rPr>
          <w:rFonts w:ascii="Times New Roman" w:hAnsi="Times New Roman" w:cs="Times New Roman"/>
          <w:color w:val="000000"/>
          <w:sz w:val="28"/>
          <w:szCs w:val="28"/>
        </w:rPr>
        <w:br/>
        <w:t xml:space="preserve">ее регистрации в подсистеме досудебного обжалования государственной информационной системы «Типовое облачное решение по автоматизации контрольной (надзорной) деятельности». </w:t>
      </w:r>
    </w:p>
    <w:p w14:paraId="0E1B5A67" w14:textId="77777777" w:rsidR="007044D0" w:rsidRPr="00FB262C" w:rsidRDefault="007044D0" w:rsidP="00FB262C">
      <w:pPr>
        <w:pStyle w:val="ConsPlusNormal"/>
        <w:ind w:firstLine="709"/>
        <w:jc w:val="both"/>
        <w:rPr>
          <w:rFonts w:ascii="Times New Roman" w:hAnsi="Times New Roman" w:cs="Times New Roman"/>
          <w:color w:val="000000"/>
          <w:sz w:val="28"/>
          <w:szCs w:val="28"/>
        </w:rPr>
      </w:pPr>
      <w:r w:rsidRPr="00FB262C">
        <w:rPr>
          <w:rFonts w:ascii="Times New Roman" w:hAnsi="Times New Roman" w:cs="Times New Roman"/>
          <w:color w:val="000000"/>
          <w:sz w:val="28"/>
          <w:szCs w:val="28"/>
        </w:rPr>
        <w:t>Жалоба контролируемого лица на решение об отнесении объектов контроля к соответствующей категории риска рассматривается в срок не более 5 рабочих дней.</w:t>
      </w:r>
    </w:p>
    <w:p w14:paraId="4A67E3E1" w14:textId="77777777" w:rsidR="007044D0" w:rsidRPr="00FB262C" w:rsidRDefault="007044D0" w:rsidP="00FB262C">
      <w:pPr>
        <w:pStyle w:val="1"/>
        <w:ind w:firstLine="709"/>
        <w:jc w:val="both"/>
        <w:rPr>
          <w:rFonts w:ascii="Times New Roman" w:hAnsi="Times New Roman" w:cs="Times New Roman"/>
          <w:color w:val="000000"/>
          <w:sz w:val="28"/>
          <w:szCs w:val="28"/>
        </w:rPr>
      </w:pPr>
      <w:r w:rsidRPr="00FB262C">
        <w:rPr>
          <w:rFonts w:ascii="Times New Roman" w:hAnsi="Times New Roman" w:cs="Times New Roman"/>
          <w:color w:val="000000"/>
          <w:sz w:val="28"/>
          <w:szCs w:val="28"/>
        </w:rPr>
        <w:t>По итогам рассмотрения жалобы Администрация принимает одно из следующих решений:</w:t>
      </w:r>
    </w:p>
    <w:p w14:paraId="0E9E0D00" w14:textId="77777777" w:rsidR="007044D0" w:rsidRPr="00FB262C" w:rsidRDefault="007044D0" w:rsidP="00FB262C">
      <w:pPr>
        <w:pStyle w:val="1"/>
        <w:ind w:firstLine="709"/>
        <w:jc w:val="both"/>
        <w:rPr>
          <w:rFonts w:ascii="Times New Roman" w:hAnsi="Times New Roman" w:cs="Times New Roman"/>
          <w:color w:val="000000"/>
          <w:sz w:val="28"/>
          <w:szCs w:val="28"/>
        </w:rPr>
      </w:pPr>
      <w:r w:rsidRPr="00FB262C">
        <w:rPr>
          <w:rFonts w:ascii="Times New Roman" w:hAnsi="Times New Roman" w:cs="Times New Roman"/>
          <w:color w:val="000000"/>
          <w:sz w:val="28"/>
          <w:szCs w:val="28"/>
        </w:rPr>
        <w:t>1) оставляет жалобу без удовлетворения;</w:t>
      </w:r>
    </w:p>
    <w:p w14:paraId="60657FCE" w14:textId="77777777" w:rsidR="007044D0" w:rsidRPr="00FB262C" w:rsidRDefault="007044D0" w:rsidP="00FB262C">
      <w:pPr>
        <w:pStyle w:val="1"/>
        <w:ind w:firstLine="709"/>
        <w:jc w:val="both"/>
        <w:rPr>
          <w:rFonts w:ascii="Times New Roman" w:hAnsi="Times New Roman" w:cs="Times New Roman"/>
          <w:color w:val="000000"/>
          <w:sz w:val="28"/>
          <w:szCs w:val="28"/>
        </w:rPr>
      </w:pPr>
      <w:r w:rsidRPr="00FB262C">
        <w:rPr>
          <w:rFonts w:ascii="Times New Roman" w:hAnsi="Times New Roman" w:cs="Times New Roman"/>
          <w:color w:val="000000"/>
          <w:sz w:val="28"/>
          <w:szCs w:val="28"/>
        </w:rPr>
        <w:t>2) отменяет решение полностью или частично;</w:t>
      </w:r>
    </w:p>
    <w:p w14:paraId="30E4F4A1" w14:textId="77777777" w:rsidR="007044D0" w:rsidRPr="00FB262C" w:rsidRDefault="007044D0" w:rsidP="00FB262C">
      <w:pPr>
        <w:pStyle w:val="1"/>
        <w:ind w:firstLine="709"/>
        <w:jc w:val="both"/>
        <w:rPr>
          <w:rFonts w:ascii="Times New Roman" w:hAnsi="Times New Roman" w:cs="Times New Roman"/>
          <w:color w:val="000000"/>
          <w:sz w:val="28"/>
          <w:szCs w:val="28"/>
        </w:rPr>
      </w:pPr>
      <w:r w:rsidRPr="00FB262C">
        <w:rPr>
          <w:rFonts w:ascii="Times New Roman" w:hAnsi="Times New Roman" w:cs="Times New Roman"/>
          <w:color w:val="000000"/>
          <w:sz w:val="28"/>
          <w:szCs w:val="28"/>
        </w:rPr>
        <w:t>3) отменяет решение полностью и принимает новое решение;</w:t>
      </w:r>
    </w:p>
    <w:p w14:paraId="5A898274" w14:textId="77777777" w:rsidR="007044D0" w:rsidRPr="00FB262C" w:rsidRDefault="007044D0" w:rsidP="00FB262C">
      <w:pPr>
        <w:pStyle w:val="1"/>
        <w:ind w:firstLine="709"/>
        <w:jc w:val="both"/>
        <w:rPr>
          <w:rFonts w:ascii="Times New Roman" w:hAnsi="Times New Roman" w:cs="Times New Roman"/>
          <w:color w:val="000000"/>
          <w:sz w:val="28"/>
          <w:szCs w:val="28"/>
        </w:rPr>
      </w:pPr>
      <w:r w:rsidRPr="00FB262C">
        <w:rPr>
          <w:rFonts w:ascii="Times New Roman" w:hAnsi="Times New Roman" w:cs="Times New Roman"/>
          <w:color w:val="000000"/>
          <w:sz w:val="28"/>
          <w:szCs w:val="28"/>
        </w:rPr>
        <w:t xml:space="preserve">4) признает действия (бездействие) должностных лиц Администрации, уполномоченными осуществлять муниципальный земельный контроль незаконными и выносит </w:t>
      </w:r>
      <w:proofErr w:type="gramStart"/>
      <w:r w:rsidRPr="00FB262C">
        <w:rPr>
          <w:rFonts w:ascii="Times New Roman" w:hAnsi="Times New Roman" w:cs="Times New Roman"/>
          <w:color w:val="000000"/>
          <w:sz w:val="28"/>
          <w:szCs w:val="28"/>
        </w:rPr>
        <w:t>решение по существу</w:t>
      </w:r>
      <w:proofErr w:type="gramEnd"/>
      <w:r w:rsidRPr="00FB262C">
        <w:rPr>
          <w:rFonts w:ascii="Times New Roman" w:hAnsi="Times New Roman" w:cs="Times New Roman"/>
          <w:color w:val="000000"/>
          <w:sz w:val="28"/>
          <w:szCs w:val="28"/>
        </w:rPr>
        <w:t>, в том числе об осуществлении при необходимости определенных действий.</w:t>
      </w:r>
    </w:p>
    <w:p w14:paraId="685E7E4B" w14:textId="77777777" w:rsidR="007044D0" w:rsidRPr="00FB262C" w:rsidRDefault="007044D0" w:rsidP="00FB262C">
      <w:pPr>
        <w:pStyle w:val="1"/>
        <w:ind w:firstLine="709"/>
        <w:jc w:val="both"/>
        <w:rPr>
          <w:rFonts w:ascii="Times New Roman" w:hAnsi="Times New Roman" w:cs="Times New Roman"/>
          <w:color w:val="000000"/>
          <w:sz w:val="28"/>
          <w:szCs w:val="28"/>
        </w:rPr>
      </w:pPr>
      <w:r w:rsidRPr="00FB262C">
        <w:rPr>
          <w:rFonts w:ascii="Times New Roman" w:hAnsi="Times New Roman" w:cs="Times New Roman"/>
          <w:color w:val="000000"/>
          <w:sz w:val="28"/>
          <w:szCs w:val="28"/>
        </w:rPr>
        <w:t>Решение Администрации, содержащее обоснование принятого решения, срок и порядок его исполнения, размещается в личном кабинете контролируемого лица на Едином портале в срок не позднее 1 рабочего дня со дня его принятия.</w:t>
      </w:r>
    </w:p>
    <w:p w14:paraId="42E667D0" w14:textId="77777777" w:rsidR="007044D0" w:rsidRPr="000D406A" w:rsidRDefault="007044D0" w:rsidP="007044D0">
      <w:pPr>
        <w:pStyle w:val="1"/>
        <w:ind w:firstLine="709"/>
        <w:rPr>
          <w:rFonts w:ascii="Times New Roman" w:hAnsi="Times New Roman" w:cs="Times New Roman"/>
          <w:color w:val="000000"/>
          <w:sz w:val="20"/>
          <w:szCs w:val="20"/>
        </w:rPr>
      </w:pPr>
    </w:p>
    <w:p w14:paraId="1C296803" w14:textId="77777777" w:rsidR="007044D0" w:rsidRPr="00491416" w:rsidRDefault="007044D0" w:rsidP="007044D0">
      <w:pPr>
        <w:pStyle w:val="1"/>
        <w:ind w:firstLine="709"/>
        <w:jc w:val="center"/>
        <w:rPr>
          <w:rFonts w:ascii="Times New Roman" w:hAnsi="Times New Roman" w:cs="Times New Roman"/>
          <w:b/>
          <w:bCs/>
          <w:color w:val="000000"/>
          <w:sz w:val="28"/>
          <w:szCs w:val="28"/>
        </w:rPr>
      </w:pPr>
      <w:r w:rsidRPr="00491416">
        <w:rPr>
          <w:rFonts w:ascii="Times New Roman" w:hAnsi="Times New Roman" w:cs="Times New Roman"/>
          <w:b/>
          <w:bCs/>
          <w:color w:val="000000"/>
          <w:sz w:val="28"/>
          <w:szCs w:val="28"/>
        </w:rPr>
        <w:t>7. Ключевые показатели муниципального земельного контроля и их целевые значения</w:t>
      </w:r>
    </w:p>
    <w:p w14:paraId="7B87FF92" w14:textId="77777777" w:rsidR="007044D0" w:rsidRPr="000D406A" w:rsidRDefault="007044D0" w:rsidP="007044D0">
      <w:pPr>
        <w:pStyle w:val="1"/>
        <w:ind w:firstLine="709"/>
        <w:jc w:val="center"/>
        <w:rPr>
          <w:rFonts w:ascii="Times New Roman" w:hAnsi="Times New Roman" w:cs="Times New Roman"/>
          <w:b/>
          <w:bCs/>
          <w:color w:val="000000"/>
          <w:sz w:val="20"/>
          <w:szCs w:val="20"/>
        </w:rPr>
      </w:pPr>
    </w:p>
    <w:p w14:paraId="2B6484FE" w14:textId="77777777" w:rsidR="007044D0" w:rsidRPr="00491416" w:rsidRDefault="007044D0" w:rsidP="00491416">
      <w:pPr>
        <w:pStyle w:val="1"/>
        <w:ind w:firstLine="709"/>
        <w:jc w:val="both"/>
        <w:rPr>
          <w:rFonts w:ascii="Times New Roman" w:hAnsi="Times New Roman" w:cs="Times New Roman"/>
          <w:sz w:val="28"/>
          <w:szCs w:val="28"/>
        </w:rPr>
      </w:pPr>
      <w:r w:rsidRPr="00491416">
        <w:rPr>
          <w:rFonts w:ascii="Times New Roman" w:hAnsi="Times New Roman" w:cs="Times New Roman"/>
          <w:color w:val="000000"/>
          <w:sz w:val="28"/>
          <w:szCs w:val="28"/>
        </w:rPr>
        <w:lastRenderedPageBreak/>
        <w:t xml:space="preserve">7.1. Оценка результативности и эффективности осуществления муниципального земельного контроля осуществляется на основании статьи 30 Федерального закона № 248-ФЗ. </w:t>
      </w:r>
    </w:p>
    <w:p w14:paraId="4A4ECEFA" w14:textId="5B4851C6" w:rsidR="007044D0" w:rsidRPr="00491416" w:rsidRDefault="007044D0" w:rsidP="00491416">
      <w:pPr>
        <w:pStyle w:val="1"/>
        <w:ind w:firstLine="709"/>
        <w:jc w:val="both"/>
        <w:rPr>
          <w:rFonts w:ascii="Times New Roman" w:hAnsi="Times New Roman" w:cs="Times New Roman"/>
          <w:color w:val="000000"/>
          <w:sz w:val="28"/>
          <w:szCs w:val="28"/>
        </w:rPr>
      </w:pPr>
      <w:r w:rsidRPr="00491416">
        <w:rPr>
          <w:rFonts w:ascii="Times New Roman" w:hAnsi="Times New Roman" w:cs="Times New Roman"/>
          <w:color w:val="000000"/>
          <w:sz w:val="28"/>
          <w:szCs w:val="28"/>
        </w:rPr>
        <w:t xml:space="preserve">7.2 Ключевой показатель вида контроля и его целевые значения, индикативные показатели для муниципального земельного контроля указаны в Приложении № 3 к настоящему Положению. </w:t>
      </w:r>
    </w:p>
    <w:p w14:paraId="4C672A55" w14:textId="77777777" w:rsidR="007044D0" w:rsidRPr="00491416" w:rsidRDefault="007044D0" w:rsidP="00491416">
      <w:pPr>
        <w:pStyle w:val="1"/>
        <w:ind w:firstLine="709"/>
        <w:jc w:val="both"/>
        <w:rPr>
          <w:rFonts w:ascii="Times New Roman" w:hAnsi="Times New Roman" w:cs="Times New Roman"/>
          <w:color w:val="000000"/>
          <w:sz w:val="28"/>
          <w:szCs w:val="28"/>
        </w:rPr>
      </w:pPr>
    </w:p>
    <w:p w14:paraId="2CCFCCBB" w14:textId="77777777" w:rsidR="007044D0" w:rsidRPr="000D406A" w:rsidRDefault="007044D0" w:rsidP="007044D0">
      <w:pPr>
        <w:pStyle w:val="1"/>
        <w:ind w:firstLine="709"/>
        <w:jc w:val="both"/>
        <w:rPr>
          <w:rFonts w:ascii="Times New Roman" w:hAnsi="Times New Roman" w:cs="Times New Roman"/>
          <w:color w:val="000000"/>
          <w:sz w:val="20"/>
          <w:szCs w:val="20"/>
        </w:rPr>
      </w:pPr>
    </w:p>
    <w:p w14:paraId="3AEDF135" w14:textId="77777777" w:rsidR="007044D0" w:rsidRPr="000D406A" w:rsidRDefault="007044D0" w:rsidP="007044D0">
      <w:pPr>
        <w:pStyle w:val="1"/>
        <w:ind w:firstLine="709"/>
        <w:jc w:val="both"/>
        <w:rPr>
          <w:rFonts w:ascii="Times New Roman" w:hAnsi="Times New Roman" w:cs="Times New Roman"/>
          <w:color w:val="000000"/>
          <w:sz w:val="20"/>
          <w:szCs w:val="20"/>
        </w:rPr>
      </w:pPr>
    </w:p>
    <w:p w14:paraId="554B5ED6" w14:textId="77777777" w:rsidR="007044D0" w:rsidRPr="000D406A" w:rsidRDefault="007044D0" w:rsidP="007044D0">
      <w:pPr>
        <w:pStyle w:val="1"/>
        <w:ind w:firstLine="709"/>
        <w:jc w:val="both"/>
        <w:rPr>
          <w:rFonts w:ascii="Times New Roman" w:hAnsi="Times New Roman" w:cs="Times New Roman"/>
          <w:color w:val="000000"/>
          <w:sz w:val="20"/>
          <w:szCs w:val="20"/>
        </w:rPr>
      </w:pPr>
    </w:p>
    <w:p w14:paraId="478216C0" w14:textId="77777777" w:rsidR="007044D0" w:rsidRPr="000D406A" w:rsidRDefault="007044D0" w:rsidP="007044D0">
      <w:pPr>
        <w:pStyle w:val="1"/>
        <w:ind w:firstLine="709"/>
        <w:jc w:val="both"/>
        <w:rPr>
          <w:rFonts w:ascii="Times New Roman" w:hAnsi="Times New Roman" w:cs="Times New Roman"/>
          <w:sz w:val="20"/>
          <w:szCs w:val="20"/>
        </w:rPr>
      </w:pPr>
      <w:r w:rsidRPr="000D406A">
        <w:rPr>
          <w:rFonts w:ascii="Times New Roman" w:hAnsi="Times New Roman" w:cs="Times New Roman"/>
          <w:color w:val="000000"/>
          <w:sz w:val="20"/>
          <w:szCs w:val="20"/>
        </w:rPr>
        <w:br w:type="page"/>
      </w:r>
    </w:p>
    <w:p w14:paraId="0A98E804" w14:textId="77777777" w:rsidR="007044D0" w:rsidRPr="00491416" w:rsidRDefault="007044D0" w:rsidP="007044D0">
      <w:pPr>
        <w:pStyle w:val="ConsPlusNormal"/>
        <w:ind w:left="5954" w:firstLine="0"/>
        <w:rPr>
          <w:rFonts w:ascii="Times New Roman" w:hAnsi="Times New Roman" w:cs="Times New Roman"/>
          <w:sz w:val="28"/>
          <w:szCs w:val="28"/>
        </w:rPr>
      </w:pPr>
      <w:r w:rsidRPr="00491416">
        <w:rPr>
          <w:rFonts w:ascii="Times New Roman" w:hAnsi="Times New Roman" w:cs="Times New Roman"/>
          <w:color w:val="000000"/>
          <w:sz w:val="28"/>
          <w:szCs w:val="28"/>
        </w:rPr>
        <w:lastRenderedPageBreak/>
        <w:t>Приложение № 1</w:t>
      </w:r>
    </w:p>
    <w:p w14:paraId="52A1F787" w14:textId="1C239B42" w:rsidR="007044D0" w:rsidRPr="00491416" w:rsidRDefault="007044D0" w:rsidP="00491416">
      <w:pPr>
        <w:pStyle w:val="ConsPlusNormal"/>
        <w:ind w:left="5954" w:firstLine="0"/>
        <w:rPr>
          <w:rFonts w:ascii="Times New Roman" w:hAnsi="Times New Roman" w:cs="Times New Roman"/>
          <w:b/>
          <w:bCs/>
          <w:color w:val="000000"/>
        </w:rPr>
      </w:pPr>
      <w:r w:rsidRPr="00491416">
        <w:rPr>
          <w:rFonts w:ascii="Times New Roman" w:hAnsi="Times New Roman" w:cs="Times New Roman"/>
          <w:color w:val="000000"/>
          <w:sz w:val="28"/>
          <w:szCs w:val="28"/>
        </w:rPr>
        <w:t xml:space="preserve">к Положению </w:t>
      </w:r>
      <w:r w:rsidR="00491416" w:rsidRPr="00491416">
        <w:rPr>
          <w:rFonts w:ascii="Times New Roman" w:hAnsi="Times New Roman" w:cs="Times New Roman"/>
          <w:sz w:val="28"/>
          <w:szCs w:val="28"/>
        </w:rPr>
        <w:t>о муниципальном земельном контроле на территории муниципального образования Чапаевский сельсовет Новоорского район Оренбургской области</w:t>
      </w:r>
    </w:p>
    <w:p w14:paraId="2AA1CE9C" w14:textId="77777777" w:rsidR="007044D0" w:rsidRPr="000D406A" w:rsidRDefault="007044D0" w:rsidP="007044D0">
      <w:pPr>
        <w:pStyle w:val="ConsPlusTitle"/>
        <w:ind w:firstLine="709"/>
        <w:jc w:val="center"/>
        <w:rPr>
          <w:rFonts w:ascii="Times New Roman" w:hAnsi="Times New Roman" w:cs="Times New Roman"/>
          <w:color w:val="000000"/>
          <w:sz w:val="20"/>
          <w:szCs w:val="20"/>
        </w:rPr>
      </w:pPr>
      <w:bookmarkStart w:id="3" w:name="Par381"/>
      <w:bookmarkEnd w:id="3"/>
    </w:p>
    <w:p w14:paraId="5EC39ED9" w14:textId="77777777" w:rsidR="005E1CE4" w:rsidRDefault="005E1CE4" w:rsidP="00491416">
      <w:pPr>
        <w:pStyle w:val="ConsPlusTitle"/>
        <w:jc w:val="center"/>
        <w:rPr>
          <w:rFonts w:ascii="Times New Roman" w:hAnsi="Times New Roman" w:cs="Times New Roman"/>
          <w:b w:val="0"/>
          <w:color w:val="000000"/>
          <w:sz w:val="28"/>
          <w:szCs w:val="28"/>
        </w:rPr>
      </w:pPr>
    </w:p>
    <w:p w14:paraId="02539BCF" w14:textId="6F38528B" w:rsidR="00491416" w:rsidRPr="005E1CE4" w:rsidRDefault="007044D0" w:rsidP="00491416">
      <w:pPr>
        <w:pStyle w:val="ConsPlusTitle"/>
        <w:jc w:val="center"/>
        <w:rPr>
          <w:rFonts w:ascii="Times New Roman" w:hAnsi="Times New Roman" w:cs="Times New Roman"/>
          <w:color w:val="000000"/>
          <w:sz w:val="28"/>
          <w:szCs w:val="28"/>
        </w:rPr>
      </w:pPr>
      <w:r w:rsidRPr="005E1CE4">
        <w:rPr>
          <w:rFonts w:ascii="Times New Roman" w:hAnsi="Times New Roman" w:cs="Times New Roman"/>
          <w:color w:val="000000"/>
          <w:sz w:val="28"/>
          <w:szCs w:val="28"/>
        </w:rPr>
        <w:t>И</w:t>
      </w:r>
      <w:r w:rsidR="00491416" w:rsidRPr="005E1CE4">
        <w:rPr>
          <w:rFonts w:ascii="Times New Roman" w:hAnsi="Times New Roman" w:cs="Times New Roman"/>
          <w:color w:val="000000"/>
          <w:sz w:val="28"/>
          <w:szCs w:val="28"/>
        </w:rPr>
        <w:t>НДИКАТОРЫ РИСКА</w:t>
      </w:r>
      <w:r w:rsidRPr="005E1CE4">
        <w:rPr>
          <w:rFonts w:ascii="Times New Roman" w:hAnsi="Times New Roman" w:cs="Times New Roman"/>
          <w:color w:val="000000"/>
          <w:sz w:val="28"/>
          <w:szCs w:val="28"/>
        </w:rPr>
        <w:t xml:space="preserve"> </w:t>
      </w:r>
    </w:p>
    <w:p w14:paraId="1C8004F9" w14:textId="05ECE4C8" w:rsidR="007044D0" w:rsidRPr="005E1CE4" w:rsidRDefault="007044D0" w:rsidP="00491416">
      <w:pPr>
        <w:pStyle w:val="ConsPlusTitle"/>
        <w:jc w:val="center"/>
        <w:rPr>
          <w:rFonts w:ascii="Times New Roman" w:hAnsi="Times New Roman" w:cs="Times New Roman"/>
          <w:sz w:val="28"/>
          <w:szCs w:val="28"/>
        </w:rPr>
      </w:pPr>
      <w:r w:rsidRPr="005E1CE4">
        <w:rPr>
          <w:rFonts w:ascii="Times New Roman" w:hAnsi="Times New Roman" w:cs="Times New Roman"/>
          <w:color w:val="000000"/>
          <w:sz w:val="28"/>
          <w:szCs w:val="28"/>
        </w:rPr>
        <w:t>риска нарушения обязательных требований, используемые для определения необходимости проведения внеплановых</w:t>
      </w:r>
      <w:r w:rsidRPr="005E1CE4">
        <w:rPr>
          <w:rFonts w:ascii="Times New Roman" w:hAnsi="Times New Roman" w:cs="Times New Roman"/>
          <w:sz w:val="28"/>
          <w:szCs w:val="28"/>
        </w:rPr>
        <w:t xml:space="preserve"> </w:t>
      </w:r>
      <w:r w:rsidRPr="005E1CE4">
        <w:rPr>
          <w:rFonts w:ascii="Times New Roman" w:hAnsi="Times New Roman" w:cs="Times New Roman"/>
          <w:color w:val="000000"/>
          <w:sz w:val="28"/>
          <w:szCs w:val="28"/>
        </w:rPr>
        <w:t xml:space="preserve">проверок при осуществлении администрацией </w:t>
      </w:r>
      <w:r w:rsidR="00491416" w:rsidRPr="005E1CE4">
        <w:rPr>
          <w:rFonts w:ascii="Times New Roman" w:hAnsi="Times New Roman" w:cs="Times New Roman"/>
          <w:color w:val="000000"/>
          <w:sz w:val="28"/>
          <w:szCs w:val="28"/>
        </w:rPr>
        <w:t>муниципального образования Чапаевский сельсовет Новоорского района Оренбургской области</w:t>
      </w:r>
      <w:r w:rsidRPr="005E1CE4">
        <w:rPr>
          <w:rFonts w:ascii="Times New Roman" w:hAnsi="Times New Roman" w:cs="Times New Roman"/>
          <w:bCs w:val="0"/>
          <w:color w:val="000000"/>
          <w:sz w:val="28"/>
          <w:szCs w:val="28"/>
        </w:rPr>
        <w:t xml:space="preserve"> </w:t>
      </w:r>
      <w:r w:rsidRPr="005E1CE4">
        <w:rPr>
          <w:rFonts w:ascii="Times New Roman" w:hAnsi="Times New Roman" w:cs="Times New Roman"/>
          <w:color w:val="000000"/>
          <w:sz w:val="28"/>
          <w:szCs w:val="28"/>
        </w:rPr>
        <w:t>муниципального земельного контроля</w:t>
      </w:r>
    </w:p>
    <w:p w14:paraId="764B972D" w14:textId="77777777" w:rsidR="007044D0" w:rsidRPr="005E1CE4" w:rsidRDefault="007044D0" w:rsidP="005E1CE4">
      <w:pPr>
        <w:pStyle w:val="ConsPlusNormal"/>
        <w:ind w:firstLine="709"/>
        <w:jc w:val="both"/>
        <w:rPr>
          <w:rFonts w:ascii="Times New Roman" w:hAnsi="Times New Roman" w:cs="Times New Roman"/>
          <w:color w:val="000000"/>
          <w:sz w:val="28"/>
          <w:szCs w:val="28"/>
        </w:rPr>
      </w:pPr>
    </w:p>
    <w:p w14:paraId="4CF38791" w14:textId="77777777" w:rsidR="007044D0" w:rsidRPr="005E1CE4" w:rsidRDefault="007044D0" w:rsidP="005E1CE4">
      <w:pPr>
        <w:pStyle w:val="ConsPlusNormal"/>
        <w:ind w:firstLine="709"/>
        <w:jc w:val="both"/>
        <w:rPr>
          <w:rFonts w:ascii="Times New Roman" w:hAnsi="Times New Roman" w:cs="Times New Roman"/>
          <w:sz w:val="28"/>
          <w:szCs w:val="28"/>
        </w:rPr>
      </w:pPr>
      <w:r w:rsidRPr="005E1CE4">
        <w:rPr>
          <w:rFonts w:ascii="Times New Roman" w:hAnsi="Times New Roman" w:cs="Times New Roman"/>
          <w:color w:val="000000"/>
          <w:sz w:val="28"/>
          <w:szCs w:val="28"/>
        </w:rPr>
        <w:t>1. Отсутствие в Едином государственном реестре недвижимости сведений о правах на используемый гражданином, юридическим лицом, индивидуальным предпринимателем земельный участок;</w:t>
      </w:r>
    </w:p>
    <w:p w14:paraId="35A4A702" w14:textId="77777777" w:rsidR="007044D0" w:rsidRPr="005E1CE4" w:rsidRDefault="007044D0" w:rsidP="005E1CE4">
      <w:pPr>
        <w:pStyle w:val="ConsPlusNormal"/>
        <w:ind w:firstLine="709"/>
        <w:jc w:val="both"/>
        <w:rPr>
          <w:rFonts w:ascii="Times New Roman" w:hAnsi="Times New Roman" w:cs="Times New Roman"/>
          <w:sz w:val="28"/>
          <w:szCs w:val="28"/>
        </w:rPr>
      </w:pPr>
      <w:r w:rsidRPr="005E1CE4">
        <w:rPr>
          <w:rFonts w:ascii="Times New Roman" w:hAnsi="Times New Roman" w:cs="Times New Roman"/>
          <w:color w:val="000000"/>
          <w:sz w:val="28"/>
          <w:szCs w:val="28"/>
        </w:rPr>
        <w:t>2. Несоответствие использования гражданином, юридическим лицом, индивидуальным предпринимателем земельного участка целевому назначению в соответствии с его принадлежностью к той или иной категории земель и (или) видам разрешенного использования земельного участка;</w:t>
      </w:r>
    </w:p>
    <w:p w14:paraId="08A7CFB2" w14:textId="06844BFD" w:rsidR="007044D0" w:rsidRPr="005E1CE4" w:rsidRDefault="007044D0" w:rsidP="005E1CE4">
      <w:pPr>
        <w:pStyle w:val="ConsPlusNormal"/>
        <w:ind w:firstLine="709"/>
        <w:jc w:val="both"/>
        <w:rPr>
          <w:rFonts w:ascii="Times New Roman" w:hAnsi="Times New Roman" w:cs="Times New Roman"/>
          <w:sz w:val="28"/>
          <w:szCs w:val="28"/>
        </w:rPr>
      </w:pPr>
      <w:r w:rsidRPr="005E1CE4">
        <w:rPr>
          <w:rFonts w:ascii="Times New Roman" w:hAnsi="Times New Roman" w:cs="Times New Roman"/>
          <w:color w:val="000000"/>
          <w:sz w:val="28"/>
          <w:szCs w:val="28"/>
        </w:rPr>
        <w:t>3.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w:t>
      </w:r>
    </w:p>
    <w:p w14:paraId="28D79C95" w14:textId="76286D20" w:rsidR="007044D0" w:rsidRPr="005E1CE4" w:rsidRDefault="007044D0" w:rsidP="005E1CE4">
      <w:pPr>
        <w:pStyle w:val="ConsPlusNormal"/>
        <w:ind w:firstLine="709"/>
        <w:jc w:val="both"/>
        <w:rPr>
          <w:rFonts w:ascii="Times New Roman" w:hAnsi="Times New Roman" w:cs="Times New Roman"/>
          <w:color w:val="000000"/>
          <w:sz w:val="28"/>
          <w:szCs w:val="28"/>
        </w:rPr>
      </w:pPr>
      <w:r w:rsidRPr="005E1CE4">
        <w:rPr>
          <w:rFonts w:ascii="Times New Roman" w:hAnsi="Times New Roman" w:cs="Times New Roman"/>
          <w:color w:val="000000"/>
          <w:sz w:val="28"/>
          <w:szCs w:val="28"/>
        </w:rPr>
        <w:t>4. Истечение одного года с момента возникновения в результате проведения публичных торгов на основании решения суда об изъятии земельного участка в связи с неиспользованием по целевому назначению или использованием с нарушением законодательства Российской Федерации права собственности на земельный участок из земель сельскохозяйственного назначения;</w:t>
      </w:r>
    </w:p>
    <w:p w14:paraId="729ECD74" w14:textId="77777777" w:rsidR="007044D0" w:rsidRPr="005E1CE4" w:rsidRDefault="007044D0" w:rsidP="005E1CE4">
      <w:pPr>
        <w:pStyle w:val="ConsPlusNormal"/>
        <w:ind w:firstLine="709"/>
        <w:jc w:val="both"/>
        <w:rPr>
          <w:rFonts w:ascii="Times New Roman" w:hAnsi="Times New Roman" w:cs="Times New Roman"/>
          <w:color w:val="000000"/>
          <w:sz w:val="28"/>
          <w:szCs w:val="28"/>
        </w:rPr>
      </w:pPr>
      <w:r w:rsidRPr="005E1CE4">
        <w:rPr>
          <w:rFonts w:ascii="Times New Roman" w:hAnsi="Times New Roman" w:cs="Times New Roman"/>
          <w:color w:val="000000"/>
          <w:sz w:val="28"/>
          <w:szCs w:val="28"/>
        </w:rPr>
        <w:t>5. Наличие на земельном участке специализированной техники, используемой для снятия и (или) перемещения плодородного слоя почвы;</w:t>
      </w:r>
    </w:p>
    <w:p w14:paraId="513CC65D" w14:textId="6A71E330" w:rsidR="007044D0" w:rsidRPr="005E1CE4" w:rsidRDefault="007044D0" w:rsidP="005E1CE4">
      <w:pPr>
        <w:pStyle w:val="ConsPlusNormal"/>
        <w:ind w:firstLine="709"/>
        <w:jc w:val="both"/>
        <w:rPr>
          <w:rFonts w:ascii="Times New Roman" w:hAnsi="Times New Roman" w:cs="Times New Roman"/>
          <w:color w:val="000000"/>
          <w:sz w:val="28"/>
          <w:szCs w:val="28"/>
        </w:rPr>
      </w:pPr>
      <w:r w:rsidRPr="005E1CE4">
        <w:rPr>
          <w:rFonts w:ascii="Times New Roman" w:hAnsi="Times New Roman" w:cs="Times New Roman"/>
          <w:color w:val="000000"/>
          <w:sz w:val="28"/>
          <w:szCs w:val="28"/>
        </w:rPr>
        <w:t xml:space="preserve">6. Отклонение местоположения характерной точки границы земельного участка, определенное в результате проведения контрольного мероприятия без взаимодействия с контролируемым лицом, относительно местоположения границы земельного участка, содержащегося в Едином государственном реестре </w:t>
      </w:r>
      <w:r w:rsidR="005E1CE4" w:rsidRPr="005E1CE4">
        <w:rPr>
          <w:rFonts w:ascii="Times New Roman" w:hAnsi="Times New Roman" w:cs="Times New Roman"/>
          <w:color w:val="000000"/>
          <w:sz w:val="28"/>
          <w:szCs w:val="28"/>
        </w:rPr>
        <w:t>н</w:t>
      </w:r>
      <w:r w:rsidRPr="005E1CE4">
        <w:rPr>
          <w:rFonts w:ascii="Times New Roman" w:hAnsi="Times New Roman" w:cs="Times New Roman"/>
          <w:color w:val="000000"/>
          <w:sz w:val="28"/>
          <w:szCs w:val="28"/>
        </w:rPr>
        <w:t>едвижимости.</w:t>
      </w:r>
    </w:p>
    <w:p w14:paraId="3C78888D" w14:textId="569FD719" w:rsidR="005E1CE4" w:rsidRPr="005E1CE4" w:rsidRDefault="007044D0" w:rsidP="005E1CE4">
      <w:pPr>
        <w:pStyle w:val="ConsPlusNormal"/>
        <w:ind w:firstLine="709"/>
        <w:jc w:val="both"/>
        <w:rPr>
          <w:rFonts w:ascii="Times New Roman" w:hAnsi="Times New Roman" w:cs="Times New Roman"/>
          <w:color w:val="000000"/>
          <w:sz w:val="28"/>
          <w:szCs w:val="28"/>
        </w:rPr>
      </w:pPr>
      <w:r w:rsidRPr="005E1CE4">
        <w:rPr>
          <w:rFonts w:ascii="Times New Roman" w:hAnsi="Times New Roman" w:cs="Times New Roman"/>
          <w:color w:val="000000"/>
          <w:sz w:val="28"/>
          <w:szCs w:val="28"/>
        </w:rPr>
        <w:t xml:space="preserve">7. </w:t>
      </w:r>
      <w:r w:rsidR="005E1CE4" w:rsidRPr="005E1CE4">
        <w:rPr>
          <w:rFonts w:ascii="Times New Roman" w:hAnsi="Times New Roman" w:cs="Times New Roman"/>
          <w:color w:val="000000"/>
          <w:sz w:val="28"/>
          <w:szCs w:val="28"/>
        </w:rPr>
        <w:t xml:space="preserve">Зарастание земель сельскохозяйственного назначения сорной растительностью и (или) древесно-кустарниковой растительностью, не относящейся к многолетним плодово-ягодным насаждениям, за исключением мелиоративных защитных лесных насаждений, земельного участка, </w:t>
      </w:r>
      <w:r w:rsidR="005E1CE4" w:rsidRPr="005E1CE4">
        <w:rPr>
          <w:rFonts w:ascii="Times New Roman" w:hAnsi="Times New Roman" w:cs="Times New Roman"/>
          <w:color w:val="000000"/>
          <w:sz w:val="28"/>
          <w:szCs w:val="28"/>
        </w:rPr>
        <w:lastRenderedPageBreak/>
        <w:t>свидетельствующее о его неиспользовании для ведения сельскохозяйственного производства или осуществления иной связанной с сельскохозяйственным производством деятельности.</w:t>
      </w:r>
    </w:p>
    <w:p w14:paraId="4E33CB74" w14:textId="77777777" w:rsidR="007044D0" w:rsidRPr="005E1CE4" w:rsidRDefault="007044D0" w:rsidP="005E1CE4">
      <w:pPr>
        <w:pStyle w:val="ConsPlusNormal"/>
        <w:ind w:firstLine="709"/>
        <w:jc w:val="both"/>
        <w:rPr>
          <w:rFonts w:ascii="Times New Roman" w:hAnsi="Times New Roman" w:cs="Times New Roman"/>
          <w:color w:val="000000"/>
          <w:sz w:val="28"/>
          <w:szCs w:val="28"/>
        </w:rPr>
      </w:pPr>
    </w:p>
    <w:p w14:paraId="09A48A6E" w14:textId="77777777" w:rsidR="007044D0" w:rsidRPr="000D406A" w:rsidRDefault="007044D0" w:rsidP="007044D0">
      <w:pPr>
        <w:pStyle w:val="ConsPlusTitle"/>
        <w:ind w:firstLine="709"/>
        <w:rPr>
          <w:rFonts w:ascii="Times New Roman" w:hAnsi="Times New Roman" w:cs="Times New Roman"/>
          <w:color w:val="000000"/>
          <w:sz w:val="20"/>
          <w:szCs w:val="20"/>
        </w:rPr>
      </w:pPr>
    </w:p>
    <w:p w14:paraId="085F4F0B" w14:textId="77777777" w:rsidR="007044D0" w:rsidRPr="000D406A" w:rsidRDefault="007044D0" w:rsidP="007044D0">
      <w:pPr>
        <w:pStyle w:val="ConsPlusTitle"/>
        <w:ind w:firstLine="709"/>
        <w:rPr>
          <w:rFonts w:ascii="Times New Roman" w:hAnsi="Times New Roman" w:cs="Times New Roman"/>
          <w:color w:val="000000"/>
          <w:sz w:val="20"/>
          <w:szCs w:val="20"/>
        </w:rPr>
      </w:pPr>
    </w:p>
    <w:p w14:paraId="2E6DB80C" w14:textId="77777777" w:rsidR="005E1CE4" w:rsidRDefault="005E1CE4" w:rsidP="005E1CE4">
      <w:pPr>
        <w:pStyle w:val="ConsPlusNormal"/>
        <w:ind w:left="5954" w:firstLine="0"/>
        <w:rPr>
          <w:rFonts w:ascii="Times New Roman" w:hAnsi="Times New Roman" w:cs="Times New Roman"/>
          <w:color w:val="000000"/>
          <w:sz w:val="28"/>
          <w:szCs w:val="28"/>
        </w:rPr>
      </w:pPr>
    </w:p>
    <w:p w14:paraId="564ADBC1" w14:textId="77777777" w:rsidR="005E1CE4" w:rsidRDefault="005E1CE4" w:rsidP="005E1CE4">
      <w:pPr>
        <w:pStyle w:val="ConsPlusNormal"/>
        <w:ind w:left="5954" w:firstLine="0"/>
        <w:rPr>
          <w:rFonts w:ascii="Times New Roman" w:hAnsi="Times New Roman" w:cs="Times New Roman"/>
          <w:color w:val="000000"/>
          <w:sz w:val="28"/>
          <w:szCs w:val="28"/>
        </w:rPr>
      </w:pPr>
    </w:p>
    <w:p w14:paraId="17361920" w14:textId="77777777" w:rsidR="005E1CE4" w:rsidRDefault="005E1CE4" w:rsidP="005E1CE4">
      <w:pPr>
        <w:pStyle w:val="ConsPlusNormal"/>
        <w:ind w:left="5954" w:firstLine="0"/>
        <w:rPr>
          <w:rFonts w:ascii="Times New Roman" w:hAnsi="Times New Roman" w:cs="Times New Roman"/>
          <w:color w:val="000000"/>
          <w:sz w:val="28"/>
          <w:szCs w:val="28"/>
        </w:rPr>
      </w:pPr>
    </w:p>
    <w:p w14:paraId="5A62790C" w14:textId="77777777" w:rsidR="005E1CE4" w:rsidRDefault="005E1CE4" w:rsidP="005E1CE4">
      <w:pPr>
        <w:pStyle w:val="ConsPlusNormal"/>
        <w:ind w:left="5954" w:firstLine="0"/>
        <w:rPr>
          <w:rFonts w:ascii="Times New Roman" w:hAnsi="Times New Roman" w:cs="Times New Roman"/>
          <w:color w:val="000000"/>
          <w:sz w:val="28"/>
          <w:szCs w:val="28"/>
        </w:rPr>
      </w:pPr>
    </w:p>
    <w:p w14:paraId="6CB30211" w14:textId="77777777" w:rsidR="005E1CE4" w:rsidRDefault="005E1CE4" w:rsidP="005E1CE4">
      <w:pPr>
        <w:pStyle w:val="ConsPlusNormal"/>
        <w:ind w:left="5954" w:firstLine="0"/>
        <w:rPr>
          <w:rFonts w:ascii="Times New Roman" w:hAnsi="Times New Roman" w:cs="Times New Roman"/>
          <w:color w:val="000000"/>
          <w:sz w:val="28"/>
          <w:szCs w:val="28"/>
        </w:rPr>
      </w:pPr>
    </w:p>
    <w:p w14:paraId="3B50E2DA" w14:textId="77777777" w:rsidR="005E1CE4" w:rsidRDefault="005E1CE4" w:rsidP="005E1CE4">
      <w:pPr>
        <w:pStyle w:val="ConsPlusNormal"/>
        <w:ind w:left="5954" w:firstLine="0"/>
        <w:rPr>
          <w:rFonts w:ascii="Times New Roman" w:hAnsi="Times New Roman" w:cs="Times New Roman"/>
          <w:color w:val="000000"/>
          <w:sz w:val="28"/>
          <w:szCs w:val="28"/>
        </w:rPr>
      </w:pPr>
    </w:p>
    <w:p w14:paraId="21B424D6" w14:textId="77777777" w:rsidR="005E1CE4" w:rsidRDefault="005E1CE4" w:rsidP="005E1CE4">
      <w:pPr>
        <w:pStyle w:val="ConsPlusNormal"/>
        <w:ind w:left="5954" w:firstLine="0"/>
        <w:rPr>
          <w:rFonts w:ascii="Times New Roman" w:hAnsi="Times New Roman" w:cs="Times New Roman"/>
          <w:color w:val="000000"/>
          <w:sz w:val="28"/>
          <w:szCs w:val="28"/>
        </w:rPr>
      </w:pPr>
    </w:p>
    <w:p w14:paraId="709DEAE2" w14:textId="77777777" w:rsidR="005E1CE4" w:rsidRDefault="005E1CE4" w:rsidP="005E1CE4">
      <w:pPr>
        <w:pStyle w:val="ConsPlusNormal"/>
        <w:ind w:left="5954" w:firstLine="0"/>
        <w:rPr>
          <w:rFonts w:ascii="Times New Roman" w:hAnsi="Times New Roman" w:cs="Times New Roman"/>
          <w:color w:val="000000"/>
          <w:sz w:val="28"/>
          <w:szCs w:val="28"/>
        </w:rPr>
      </w:pPr>
    </w:p>
    <w:p w14:paraId="07228A0D" w14:textId="77777777" w:rsidR="005E1CE4" w:rsidRDefault="005E1CE4" w:rsidP="005E1CE4">
      <w:pPr>
        <w:pStyle w:val="ConsPlusNormal"/>
        <w:ind w:left="5954" w:firstLine="0"/>
        <w:rPr>
          <w:rFonts w:ascii="Times New Roman" w:hAnsi="Times New Roman" w:cs="Times New Roman"/>
          <w:color w:val="000000"/>
          <w:sz w:val="28"/>
          <w:szCs w:val="28"/>
        </w:rPr>
      </w:pPr>
    </w:p>
    <w:p w14:paraId="2B812469" w14:textId="77777777" w:rsidR="005E1CE4" w:rsidRDefault="005E1CE4" w:rsidP="005E1CE4">
      <w:pPr>
        <w:pStyle w:val="ConsPlusNormal"/>
        <w:ind w:left="5954" w:firstLine="0"/>
        <w:rPr>
          <w:rFonts w:ascii="Times New Roman" w:hAnsi="Times New Roman" w:cs="Times New Roman"/>
          <w:color w:val="000000"/>
          <w:sz w:val="28"/>
          <w:szCs w:val="28"/>
        </w:rPr>
      </w:pPr>
    </w:p>
    <w:p w14:paraId="09C0F2DE" w14:textId="77777777" w:rsidR="005E1CE4" w:rsidRDefault="005E1CE4" w:rsidP="005E1CE4">
      <w:pPr>
        <w:pStyle w:val="ConsPlusNormal"/>
        <w:ind w:left="5954" w:firstLine="0"/>
        <w:rPr>
          <w:rFonts w:ascii="Times New Roman" w:hAnsi="Times New Roman" w:cs="Times New Roman"/>
          <w:color w:val="000000"/>
          <w:sz w:val="28"/>
          <w:szCs w:val="28"/>
        </w:rPr>
      </w:pPr>
    </w:p>
    <w:p w14:paraId="76F634B5" w14:textId="77777777" w:rsidR="005E1CE4" w:rsidRDefault="005E1CE4" w:rsidP="005E1CE4">
      <w:pPr>
        <w:pStyle w:val="ConsPlusNormal"/>
        <w:ind w:left="5954" w:firstLine="0"/>
        <w:rPr>
          <w:rFonts w:ascii="Times New Roman" w:hAnsi="Times New Roman" w:cs="Times New Roman"/>
          <w:color w:val="000000"/>
          <w:sz w:val="28"/>
          <w:szCs w:val="28"/>
        </w:rPr>
      </w:pPr>
    </w:p>
    <w:p w14:paraId="6425EA5A" w14:textId="77777777" w:rsidR="005E1CE4" w:rsidRDefault="005E1CE4" w:rsidP="005E1CE4">
      <w:pPr>
        <w:pStyle w:val="ConsPlusNormal"/>
        <w:ind w:left="5954" w:firstLine="0"/>
        <w:rPr>
          <w:rFonts w:ascii="Times New Roman" w:hAnsi="Times New Roman" w:cs="Times New Roman"/>
          <w:color w:val="000000"/>
          <w:sz w:val="28"/>
          <w:szCs w:val="28"/>
        </w:rPr>
      </w:pPr>
    </w:p>
    <w:p w14:paraId="179D70A7" w14:textId="77777777" w:rsidR="005E1CE4" w:rsidRDefault="005E1CE4" w:rsidP="005E1CE4">
      <w:pPr>
        <w:pStyle w:val="ConsPlusNormal"/>
        <w:ind w:left="5954" w:firstLine="0"/>
        <w:rPr>
          <w:rFonts w:ascii="Times New Roman" w:hAnsi="Times New Roman" w:cs="Times New Roman"/>
          <w:color w:val="000000"/>
          <w:sz w:val="28"/>
          <w:szCs w:val="28"/>
        </w:rPr>
      </w:pPr>
    </w:p>
    <w:p w14:paraId="68A9F3DC" w14:textId="77777777" w:rsidR="005E1CE4" w:rsidRDefault="005E1CE4" w:rsidP="005E1CE4">
      <w:pPr>
        <w:pStyle w:val="ConsPlusNormal"/>
        <w:ind w:left="5954" w:firstLine="0"/>
        <w:rPr>
          <w:rFonts w:ascii="Times New Roman" w:hAnsi="Times New Roman" w:cs="Times New Roman"/>
          <w:color w:val="000000"/>
          <w:sz w:val="28"/>
          <w:szCs w:val="28"/>
        </w:rPr>
      </w:pPr>
    </w:p>
    <w:p w14:paraId="3E5D77F7" w14:textId="77777777" w:rsidR="005E1CE4" w:rsidRDefault="005E1CE4" w:rsidP="005E1CE4">
      <w:pPr>
        <w:pStyle w:val="ConsPlusNormal"/>
        <w:ind w:left="5954" w:firstLine="0"/>
        <w:rPr>
          <w:rFonts w:ascii="Times New Roman" w:hAnsi="Times New Roman" w:cs="Times New Roman"/>
          <w:color w:val="000000"/>
          <w:sz w:val="28"/>
          <w:szCs w:val="28"/>
        </w:rPr>
      </w:pPr>
    </w:p>
    <w:p w14:paraId="2243221F" w14:textId="77777777" w:rsidR="005E1CE4" w:rsidRDefault="005E1CE4" w:rsidP="005E1CE4">
      <w:pPr>
        <w:pStyle w:val="ConsPlusNormal"/>
        <w:ind w:left="5954" w:firstLine="0"/>
        <w:rPr>
          <w:rFonts w:ascii="Times New Roman" w:hAnsi="Times New Roman" w:cs="Times New Roman"/>
          <w:color w:val="000000"/>
          <w:sz w:val="28"/>
          <w:szCs w:val="28"/>
        </w:rPr>
      </w:pPr>
    </w:p>
    <w:p w14:paraId="5AD111C0" w14:textId="77777777" w:rsidR="005E1CE4" w:rsidRDefault="005E1CE4" w:rsidP="005E1CE4">
      <w:pPr>
        <w:pStyle w:val="ConsPlusNormal"/>
        <w:ind w:left="5954" w:firstLine="0"/>
        <w:rPr>
          <w:rFonts w:ascii="Times New Roman" w:hAnsi="Times New Roman" w:cs="Times New Roman"/>
          <w:color w:val="000000"/>
          <w:sz w:val="28"/>
          <w:szCs w:val="28"/>
        </w:rPr>
      </w:pPr>
    </w:p>
    <w:p w14:paraId="7EFC9E19" w14:textId="77777777" w:rsidR="005E1CE4" w:rsidRDefault="005E1CE4" w:rsidP="005E1CE4">
      <w:pPr>
        <w:pStyle w:val="ConsPlusNormal"/>
        <w:ind w:left="5954" w:firstLine="0"/>
        <w:rPr>
          <w:rFonts w:ascii="Times New Roman" w:hAnsi="Times New Roman" w:cs="Times New Roman"/>
          <w:color w:val="000000"/>
          <w:sz w:val="28"/>
          <w:szCs w:val="28"/>
        </w:rPr>
      </w:pPr>
    </w:p>
    <w:p w14:paraId="0581FC4E" w14:textId="77777777" w:rsidR="005E1CE4" w:rsidRDefault="005E1CE4" w:rsidP="005E1CE4">
      <w:pPr>
        <w:pStyle w:val="ConsPlusNormal"/>
        <w:ind w:left="5954" w:firstLine="0"/>
        <w:rPr>
          <w:rFonts w:ascii="Times New Roman" w:hAnsi="Times New Roman" w:cs="Times New Roman"/>
          <w:color w:val="000000"/>
          <w:sz w:val="28"/>
          <w:szCs w:val="28"/>
        </w:rPr>
      </w:pPr>
    </w:p>
    <w:p w14:paraId="5FAF71EA" w14:textId="77777777" w:rsidR="005E1CE4" w:rsidRDefault="005E1CE4" w:rsidP="005E1CE4">
      <w:pPr>
        <w:pStyle w:val="ConsPlusNormal"/>
        <w:ind w:left="5954" w:firstLine="0"/>
        <w:rPr>
          <w:rFonts w:ascii="Times New Roman" w:hAnsi="Times New Roman" w:cs="Times New Roman"/>
          <w:color w:val="000000"/>
          <w:sz w:val="28"/>
          <w:szCs w:val="28"/>
        </w:rPr>
      </w:pPr>
    </w:p>
    <w:p w14:paraId="10B45808" w14:textId="77777777" w:rsidR="005E1CE4" w:rsidRDefault="005E1CE4" w:rsidP="005E1CE4">
      <w:pPr>
        <w:pStyle w:val="ConsPlusNormal"/>
        <w:ind w:left="5954" w:firstLine="0"/>
        <w:rPr>
          <w:rFonts w:ascii="Times New Roman" w:hAnsi="Times New Roman" w:cs="Times New Roman"/>
          <w:color w:val="000000"/>
          <w:sz w:val="28"/>
          <w:szCs w:val="28"/>
        </w:rPr>
      </w:pPr>
    </w:p>
    <w:p w14:paraId="68DD52C8" w14:textId="77777777" w:rsidR="005E1CE4" w:rsidRDefault="005E1CE4" w:rsidP="005E1CE4">
      <w:pPr>
        <w:pStyle w:val="ConsPlusNormal"/>
        <w:ind w:left="5954" w:firstLine="0"/>
        <w:rPr>
          <w:rFonts w:ascii="Times New Roman" w:hAnsi="Times New Roman" w:cs="Times New Roman"/>
          <w:color w:val="000000"/>
          <w:sz w:val="28"/>
          <w:szCs w:val="28"/>
        </w:rPr>
      </w:pPr>
    </w:p>
    <w:p w14:paraId="41542157" w14:textId="77777777" w:rsidR="005E1CE4" w:rsidRDefault="005E1CE4" w:rsidP="005E1CE4">
      <w:pPr>
        <w:pStyle w:val="ConsPlusNormal"/>
        <w:ind w:left="5954" w:firstLine="0"/>
        <w:rPr>
          <w:rFonts w:ascii="Times New Roman" w:hAnsi="Times New Roman" w:cs="Times New Roman"/>
          <w:color w:val="000000"/>
          <w:sz w:val="28"/>
          <w:szCs w:val="28"/>
        </w:rPr>
      </w:pPr>
    </w:p>
    <w:p w14:paraId="4FE1DB43" w14:textId="77777777" w:rsidR="005E1CE4" w:rsidRDefault="005E1CE4" w:rsidP="005E1CE4">
      <w:pPr>
        <w:pStyle w:val="ConsPlusNormal"/>
        <w:ind w:left="5954" w:firstLine="0"/>
        <w:rPr>
          <w:rFonts w:ascii="Times New Roman" w:hAnsi="Times New Roman" w:cs="Times New Roman"/>
          <w:color w:val="000000"/>
          <w:sz w:val="28"/>
          <w:szCs w:val="28"/>
        </w:rPr>
      </w:pPr>
    </w:p>
    <w:p w14:paraId="32CACE32" w14:textId="77777777" w:rsidR="005E1CE4" w:rsidRDefault="005E1CE4" w:rsidP="005E1CE4">
      <w:pPr>
        <w:pStyle w:val="ConsPlusNormal"/>
        <w:ind w:left="5954" w:firstLine="0"/>
        <w:rPr>
          <w:rFonts w:ascii="Times New Roman" w:hAnsi="Times New Roman" w:cs="Times New Roman"/>
          <w:color w:val="000000"/>
          <w:sz w:val="28"/>
          <w:szCs w:val="28"/>
        </w:rPr>
      </w:pPr>
    </w:p>
    <w:p w14:paraId="438DB124" w14:textId="77777777" w:rsidR="005E1CE4" w:rsidRDefault="005E1CE4" w:rsidP="005E1CE4">
      <w:pPr>
        <w:pStyle w:val="ConsPlusNormal"/>
        <w:ind w:left="5954" w:firstLine="0"/>
        <w:rPr>
          <w:rFonts w:ascii="Times New Roman" w:hAnsi="Times New Roman" w:cs="Times New Roman"/>
          <w:color w:val="000000"/>
          <w:sz w:val="28"/>
          <w:szCs w:val="28"/>
        </w:rPr>
      </w:pPr>
    </w:p>
    <w:p w14:paraId="587364C1" w14:textId="77777777" w:rsidR="005E1CE4" w:rsidRDefault="005E1CE4" w:rsidP="005E1CE4">
      <w:pPr>
        <w:pStyle w:val="ConsPlusNormal"/>
        <w:ind w:left="5954" w:firstLine="0"/>
        <w:rPr>
          <w:rFonts w:ascii="Times New Roman" w:hAnsi="Times New Roman" w:cs="Times New Roman"/>
          <w:color w:val="000000"/>
          <w:sz w:val="28"/>
          <w:szCs w:val="28"/>
        </w:rPr>
      </w:pPr>
    </w:p>
    <w:p w14:paraId="6B18022C" w14:textId="77777777" w:rsidR="005E1CE4" w:rsidRDefault="005E1CE4" w:rsidP="005E1CE4">
      <w:pPr>
        <w:pStyle w:val="ConsPlusNormal"/>
        <w:ind w:left="5954" w:firstLine="0"/>
        <w:rPr>
          <w:rFonts w:ascii="Times New Roman" w:hAnsi="Times New Roman" w:cs="Times New Roman"/>
          <w:color w:val="000000"/>
          <w:sz w:val="28"/>
          <w:szCs w:val="28"/>
        </w:rPr>
      </w:pPr>
    </w:p>
    <w:p w14:paraId="27270C69" w14:textId="77777777" w:rsidR="005E1CE4" w:rsidRDefault="005E1CE4" w:rsidP="005E1CE4">
      <w:pPr>
        <w:pStyle w:val="ConsPlusNormal"/>
        <w:ind w:left="5954" w:firstLine="0"/>
        <w:rPr>
          <w:rFonts w:ascii="Times New Roman" w:hAnsi="Times New Roman" w:cs="Times New Roman"/>
          <w:color w:val="000000"/>
          <w:sz w:val="28"/>
          <w:szCs w:val="28"/>
        </w:rPr>
      </w:pPr>
    </w:p>
    <w:p w14:paraId="357CA1A5" w14:textId="77777777" w:rsidR="005E1CE4" w:rsidRDefault="005E1CE4" w:rsidP="005E1CE4">
      <w:pPr>
        <w:pStyle w:val="ConsPlusNormal"/>
        <w:ind w:left="5954" w:firstLine="0"/>
        <w:rPr>
          <w:rFonts w:ascii="Times New Roman" w:hAnsi="Times New Roman" w:cs="Times New Roman"/>
          <w:color w:val="000000"/>
          <w:sz w:val="28"/>
          <w:szCs w:val="28"/>
        </w:rPr>
      </w:pPr>
    </w:p>
    <w:p w14:paraId="2CE1B440" w14:textId="77777777" w:rsidR="005E1CE4" w:rsidRDefault="005E1CE4" w:rsidP="005E1CE4">
      <w:pPr>
        <w:pStyle w:val="ConsPlusNormal"/>
        <w:ind w:left="5954" w:firstLine="0"/>
        <w:rPr>
          <w:rFonts w:ascii="Times New Roman" w:hAnsi="Times New Roman" w:cs="Times New Roman"/>
          <w:color w:val="000000"/>
          <w:sz w:val="28"/>
          <w:szCs w:val="28"/>
        </w:rPr>
      </w:pPr>
    </w:p>
    <w:p w14:paraId="71BE8909" w14:textId="77777777" w:rsidR="005E1CE4" w:rsidRDefault="005E1CE4" w:rsidP="005E1CE4">
      <w:pPr>
        <w:pStyle w:val="ConsPlusNormal"/>
        <w:ind w:left="5954" w:firstLine="0"/>
        <w:rPr>
          <w:rFonts w:ascii="Times New Roman" w:hAnsi="Times New Roman" w:cs="Times New Roman"/>
          <w:color w:val="000000"/>
          <w:sz w:val="28"/>
          <w:szCs w:val="28"/>
        </w:rPr>
      </w:pPr>
    </w:p>
    <w:p w14:paraId="3D5EA6EA" w14:textId="77777777" w:rsidR="005E1CE4" w:rsidRDefault="005E1CE4" w:rsidP="005E1CE4">
      <w:pPr>
        <w:pStyle w:val="ConsPlusNormal"/>
        <w:ind w:left="5954" w:firstLine="0"/>
        <w:rPr>
          <w:rFonts w:ascii="Times New Roman" w:hAnsi="Times New Roman" w:cs="Times New Roman"/>
          <w:color w:val="000000"/>
          <w:sz w:val="28"/>
          <w:szCs w:val="28"/>
        </w:rPr>
      </w:pPr>
    </w:p>
    <w:p w14:paraId="0146D8FC" w14:textId="77777777" w:rsidR="005E1CE4" w:rsidRDefault="005E1CE4" w:rsidP="005E1CE4">
      <w:pPr>
        <w:pStyle w:val="ConsPlusNormal"/>
        <w:ind w:left="5954" w:firstLine="0"/>
        <w:rPr>
          <w:rFonts w:ascii="Times New Roman" w:hAnsi="Times New Roman" w:cs="Times New Roman"/>
          <w:color w:val="000000"/>
          <w:sz w:val="28"/>
          <w:szCs w:val="28"/>
        </w:rPr>
      </w:pPr>
    </w:p>
    <w:p w14:paraId="6E5E5F49" w14:textId="77777777" w:rsidR="005E1CE4" w:rsidRDefault="005E1CE4" w:rsidP="005E1CE4">
      <w:pPr>
        <w:pStyle w:val="ConsPlusNormal"/>
        <w:ind w:left="5954" w:firstLine="0"/>
        <w:rPr>
          <w:rFonts w:ascii="Times New Roman" w:hAnsi="Times New Roman" w:cs="Times New Roman"/>
          <w:color w:val="000000"/>
          <w:sz w:val="28"/>
          <w:szCs w:val="28"/>
        </w:rPr>
      </w:pPr>
    </w:p>
    <w:p w14:paraId="317652F1" w14:textId="77777777" w:rsidR="005E1CE4" w:rsidRDefault="005E1CE4" w:rsidP="005E1CE4">
      <w:pPr>
        <w:pStyle w:val="ConsPlusNormal"/>
        <w:ind w:left="5954" w:firstLine="0"/>
        <w:rPr>
          <w:rFonts w:ascii="Times New Roman" w:hAnsi="Times New Roman" w:cs="Times New Roman"/>
          <w:color w:val="000000"/>
          <w:sz w:val="28"/>
          <w:szCs w:val="28"/>
        </w:rPr>
      </w:pPr>
    </w:p>
    <w:p w14:paraId="1E8A104E" w14:textId="77777777" w:rsidR="005E1CE4" w:rsidRDefault="005E1CE4" w:rsidP="005E1CE4">
      <w:pPr>
        <w:pStyle w:val="ConsPlusNormal"/>
        <w:ind w:left="5954" w:firstLine="0"/>
        <w:rPr>
          <w:rFonts w:ascii="Times New Roman" w:hAnsi="Times New Roman" w:cs="Times New Roman"/>
          <w:color w:val="000000"/>
          <w:sz w:val="28"/>
          <w:szCs w:val="28"/>
        </w:rPr>
      </w:pPr>
    </w:p>
    <w:p w14:paraId="6C324A3D" w14:textId="77777777" w:rsidR="005E1CE4" w:rsidRDefault="005E1CE4" w:rsidP="005E1CE4">
      <w:pPr>
        <w:pStyle w:val="ConsPlusNormal"/>
        <w:ind w:left="5954" w:firstLine="0"/>
        <w:rPr>
          <w:rFonts w:ascii="Times New Roman" w:hAnsi="Times New Roman" w:cs="Times New Roman"/>
          <w:color w:val="000000"/>
          <w:sz w:val="28"/>
          <w:szCs w:val="28"/>
        </w:rPr>
      </w:pPr>
    </w:p>
    <w:p w14:paraId="3F303A5D" w14:textId="31A042E0" w:rsidR="005E1CE4" w:rsidRPr="00491416" w:rsidRDefault="005E1CE4" w:rsidP="005E1CE4">
      <w:pPr>
        <w:pStyle w:val="ConsPlusNormal"/>
        <w:ind w:left="5954" w:firstLine="0"/>
        <w:rPr>
          <w:rFonts w:ascii="Times New Roman" w:hAnsi="Times New Roman" w:cs="Times New Roman"/>
          <w:sz w:val="28"/>
          <w:szCs w:val="28"/>
        </w:rPr>
      </w:pPr>
      <w:r w:rsidRPr="00491416">
        <w:rPr>
          <w:rFonts w:ascii="Times New Roman" w:hAnsi="Times New Roman" w:cs="Times New Roman"/>
          <w:color w:val="000000"/>
          <w:sz w:val="28"/>
          <w:szCs w:val="28"/>
        </w:rPr>
        <w:lastRenderedPageBreak/>
        <w:t xml:space="preserve">Приложение № </w:t>
      </w:r>
      <w:r>
        <w:rPr>
          <w:rFonts w:ascii="Times New Roman" w:hAnsi="Times New Roman" w:cs="Times New Roman"/>
          <w:color w:val="000000"/>
          <w:sz w:val="28"/>
          <w:szCs w:val="28"/>
        </w:rPr>
        <w:t>2</w:t>
      </w:r>
    </w:p>
    <w:p w14:paraId="383BE3B8" w14:textId="77777777" w:rsidR="005E1CE4" w:rsidRPr="00491416" w:rsidRDefault="005E1CE4" w:rsidP="005E1CE4">
      <w:pPr>
        <w:pStyle w:val="ConsPlusNormal"/>
        <w:ind w:left="5954" w:firstLine="0"/>
        <w:rPr>
          <w:rFonts w:ascii="Times New Roman" w:hAnsi="Times New Roman" w:cs="Times New Roman"/>
          <w:b/>
          <w:bCs/>
          <w:color w:val="000000"/>
        </w:rPr>
      </w:pPr>
      <w:r w:rsidRPr="00491416">
        <w:rPr>
          <w:rFonts w:ascii="Times New Roman" w:hAnsi="Times New Roman" w:cs="Times New Roman"/>
          <w:color w:val="000000"/>
          <w:sz w:val="28"/>
          <w:szCs w:val="28"/>
        </w:rPr>
        <w:t xml:space="preserve">к Положению </w:t>
      </w:r>
      <w:r w:rsidRPr="00491416">
        <w:rPr>
          <w:rFonts w:ascii="Times New Roman" w:hAnsi="Times New Roman" w:cs="Times New Roman"/>
          <w:sz w:val="28"/>
          <w:szCs w:val="28"/>
        </w:rPr>
        <w:t>о муниципальном земельном контроле на территории муниципального образования Чапаевский сельсовет Новоорского район Оренбургской области</w:t>
      </w:r>
    </w:p>
    <w:p w14:paraId="1BE7D71D" w14:textId="77777777" w:rsidR="007044D0" w:rsidRPr="000D406A" w:rsidRDefault="007044D0" w:rsidP="007044D0">
      <w:pPr>
        <w:pStyle w:val="ConsPlusTitle"/>
        <w:ind w:firstLine="709"/>
        <w:jc w:val="center"/>
        <w:rPr>
          <w:rFonts w:ascii="Times New Roman" w:hAnsi="Times New Roman" w:cs="Times New Roman"/>
          <w:color w:val="000000"/>
          <w:sz w:val="20"/>
          <w:szCs w:val="20"/>
        </w:rPr>
      </w:pPr>
    </w:p>
    <w:p w14:paraId="283437F2" w14:textId="77777777" w:rsidR="007044D0" w:rsidRPr="005E1CE4" w:rsidRDefault="007044D0" w:rsidP="007044D0">
      <w:pPr>
        <w:pStyle w:val="ConsPlusTitle"/>
        <w:ind w:firstLine="709"/>
        <w:jc w:val="center"/>
        <w:rPr>
          <w:rFonts w:ascii="Times New Roman" w:hAnsi="Times New Roman" w:cs="Times New Roman"/>
          <w:b w:val="0"/>
          <w:color w:val="000000"/>
          <w:sz w:val="20"/>
          <w:szCs w:val="20"/>
        </w:rPr>
      </w:pPr>
    </w:p>
    <w:p w14:paraId="6ADD1271" w14:textId="636B05A0" w:rsidR="005E1CE4" w:rsidRPr="005E1CE4" w:rsidRDefault="005E1CE4" w:rsidP="005E1CE4">
      <w:pPr>
        <w:pStyle w:val="ConsPlusTitle"/>
        <w:ind w:firstLine="709"/>
        <w:jc w:val="center"/>
        <w:rPr>
          <w:rFonts w:ascii="Times New Roman" w:hAnsi="Times New Roman" w:cs="Times New Roman"/>
          <w:sz w:val="28"/>
          <w:szCs w:val="28"/>
        </w:rPr>
      </w:pPr>
      <w:r w:rsidRPr="005E1CE4">
        <w:rPr>
          <w:rFonts w:ascii="Times New Roman" w:hAnsi="Times New Roman" w:cs="Times New Roman"/>
          <w:color w:val="000000"/>
          <w:sz w:val="28"/>
          <w:szCs w:val="28"/>
        </w:rPr>
        <w:t>КРИТЕРИИ</w:t>
      </w:r>
    </w:p>
    <w:p w14:paraId="6BFAE084" w14:textId="1BC3C75C" w:rsidR="007044D0" w:rsidRPr="005E1CE4" w:rsidRDefault="007044D0" w:rsidP="005E1CE4">
      <w:pPr>
        <w:pStyle w:val="ConsPlusTitle"/>
        <w:ind w:firstLine="709"/>
        <w:jc w:val="center"/>
        <w:rPr>
          <w:rFonts w:ascii="Times New Roman" w:hAnsi="Times New Roman" w:cs="Times New Roman"/>
          <w:color w:val="000000"/>
          <w:sz w:val="28"/>
          <w:szCs w:val="28"/>
        </w:rPr>
      </w:pPr>
      <w:r w:rsidRPr="005E1CE4">
        <w:rPr>
          <w:rFonts w:ascii="Times New Roman" w:hAnsi="Times New Roman" w:cs="Times New Roman"/>
          <w:color w:val="000000"/>
          <w:sz w:val="28"/>
          <w:szCs w:val="28"/>
        </w:rPr>
        <w:t xml:space="preserve">отнесения используемых гражданами, юридическими лицами и (или) индивидуальными предпринимателями земель и земельных участков к определенной категории риска при осуществлении администрацией </w:t>
      </w:r>
      <w:r w:rsidR="005E1CE4" w:rsidRPr="005E1CE4">
        <w:rPr>
          <w:rFonts w:ascii="Times New Roman" w:hAnsi="Times New Roman" w:cs="Times New Roman"/>
          <w:color w:val="000000"/>
          <w:sz w:val="28"/>
          <w:szCs w:val="28"/>
        </w:rPr>
        <w:t>муниципального образования Чапаевский сельсовет Новоорского района Оренбургской области</w:t>
      </w:r>
      <w:r w:rsidR="005E1CE4" w:rsidRPr="005E1CE4">
        <w:rPr>
          <w:rFonts w:ascii="Times New Roman" w:hAnsi="Times New Roman" w:cs="Times New Roman"/>
          <w:bCs w:val="0"/>
          <w:color w:val="000000"/>
          <w:sz w:val="28"/>
          <w:szCs w:val="28"/>
        </w:rPr>
        <w:t xml:space="preserve"> </w:t>
      </w:r>
      <w:r w:rsidR="005E1CE4" w:rsidRPr="005E1CE4">
        <w:rPr>
          <w:rFonts w:ascii="Times New Roman" w:hAnsi="Times New Roman" w:cs="Times New Roman"/>
          <w:color w:val="000000"/>
          <w:sz w:val="28"/>
          <w:szCs w:val="28"/>
        </w:rPr>
        <w:t>муниципального земельного контроля</w:t>
      </w:r>
    </w:p>
    <w:p w14:paraId="40C3CE0B" w14:textId="77777777" w:rsidR="005E1CE4" w:rsidRPr="005E1CE4" w:rsidRDefault="005E1CE4" w:rsidP="005E1CE4">
      <w:pPr>
        <w:pStyle w:val="ConsPlusTitle"/>
        <w:spacing w:line="360" w:lineRule="auto"/>
        <w:ind w:firstLine="709"/>
        <w:jc w:val="center"/>
        <w:rPr>
          <w:rFonts w:ascii="Times New Roman" w:hAnsi="Times New Roman" w:cs="Times New Roman"/>
          <w:sz w:val="28"/>
          <w:szCs w:val="28"/>
        </w:rPr>
      </w:pPr>
    </w:p>
    <w:p w14:paraId="12842490" w14:textId="77777777" w:rsidR="007044D0" w:rsidRPr="005E1CE4" w:rsidRDefault="007044D0" w:rsidP="005E1CE4">
      <w:pPr>
        <w:pStyle w:val="ConsPlusNormal"/>
        <w:ind w:firstLine="709"/>
        <w:jc w:val="both"/>
        <w:rPr>
          <w:rFonts w:ascii="Times New Roman" w:hAnsi="Times New Roman" w:cs="Times New Roman"/>
          <w:sz w:val="28"/>
          <w:szCs w:val="28"/>
        </w:rPr>
      </w:pPr>
      <w:r w:rsidRPr="005E1CE4">
        <w:rPr>
          <w:rFonts w:ascii="Times New Roman" w:hAnsi="Times New Roman" w:cs="Times New Roman"/>
          <w:color w:val="000000"/>
          <w:sz w:val="28"/>
          <w:szCs w:val="28"/>
        </w:rPr>
        <w:t>1. К категории среднего риска относятся:</w:t>
      </w:r>
    </w:p>
    <w:p w14:paraId="727B5E7C" w14:textId="77777777" w:rsidR="007044D0" w:rsidRPr="005E1CE4" w:rsidRDefault="007044D0" w:rsidP="005E1CE4">
      <w:pPr>
        <w:pStyle w:val="ConsPlusNormal"/>
        <w:ind w:firstLine="709"/>
        <w:jc w:val="both"/>
        <w:rPr>
          <w:rFonts w:ascii="Times New Roman" w:hAnsi="Times New Roman" w:cs="Times New Roman"/>
          <w:sz w:val="28"/>
          <w:szCs w:val="28"/>
        </w:rPr>
      </w:pPr>
      <w:r w:rsidRPr="005E1CE4">
        <w:rPr>
          <w:rFonts w:ascii="Times New Roman" w:hAnsi="Times New Roman" w:cs="Times New Roman"/>
          <w:color w:val="000000"/>
          <w:sz w:val="28"/>
          <w:szCs w:val="28"/>
        </w:rPr>
        <w:t>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14:paraId="01E4A167" w14:textId="77777777" w:rsidR="007044D0" w:rsidRPr="005E1CE4" w:rsidRDefault="007044D0" w:rsidP="005E1CE4">
      <w:pPr>
        <w:pStyle w:val="ConsPlusNormal"/>
        <w:ind w:firstLine="709"/>
        <w:jc w:val="both"/>
        <w:rPr>
          <w:rFonts w:ascii="Times New Roman" w:hAnsi="Times New Roman" w:cs="Times New Roman"/>
          <w:color w:val="000000"/>
          <w:sz w:val="28"/>
          <w:szCs w:val="28"/>
        </w:rPr>
      </w:pPr>
      <w:r w:rsidRPr="005E1CE4">
        <w:rPr>
          <w:rFonts w:ascii="Times New Roman" w:hAnsi="Times New Roman" w:cs="Times New Roman"/>
          <w:color w:val="000000"/>
          <w:sz w:val="28"/>
          <w:szCs w:val="28"/>
        </w:rPr>
        <w:t>б) земельные участки, расположенные полностью или частично в границах либо примыкающие к границе береговой полосы водных объектов общего пользования;</w:t>
      </w:r>
    </w:p>
    <w:p w14:paraId="3B10A4B1" w14:textId="77777777" w:rsidR="007044D0" w:rsidRPr="005E1CE4" w:rsidRDefault="007044D0" w:rsidP="005E1CE4">
      <w:pPr>
        <w:pStyle w:val="ConsPlusNormal"/>
        <w:ind w:firstLine="709"/>
        <w:jc w:val="both"/>
        <w:rPr>
          <w:rFonts w:ascii="Times New Roman" w:hAnsi="Times New Roman" w:cs="Times New Roman"/>
          <w:sz w:val="28"/>
          <w:szCs w:val="28"/>
        </w:rPr>
      </w:pPr>
      <w:r w:rsidRPr="005E1CE4">
        <w:rPr>
          <w:rFonts w:ascii="Times New Roman" w:hAnsi="Times New Roman" w:cs="Times New Roman"/>
          <w:color w:val="000000"/>
          <w:sz w:val="28"/>
          <w:szCs w:val="28"/>
        </w:rPr>
        <w:t>2. К категории умеренного риска относятся:</w:t>
      </w:r>
    </w:p>
    <w:p w14:paraId="088ADD98" w14:textId="77777777" w:rsidR="007044D0" w:rsidRPr="005E1CE4" w:rsidRDefault="007044D0" w:rsidP="005E1CE4">
      <w:pPr>
        <w:pStyle w:val="ConsPlusNormal"/>
        <w:widowControl w:val="0"/>
        <w:ind w:firstLine="709"/>
        <w:jc w:val="both"/>
        <w:rPr>
          <w:rFonts w:ascii="Times New Roman" w:hAnsi="Times New Roman" w:cs="Times New Roman"/>
          <w:color w:val="000000"/>
          <w:sz w:val="28"/>
          <w:szCs w:val="28"/>
        </w:rPr>
      </w:pPr>
      <w:r w:rsidRPr="005E1CE4">
        <w:rPr>
          <w:rFonts w:ascii="Times New Roman" w:hAnsi="Times New Roman" w:cs="Times New Roman"/>
          <w:color w:val="000000"/>
          <w:sz w:val="28"/>
          <w:szCs w:val="28"/>
        </w:rPr>
        <w:t>а) объекты контроля при наличии в течение последних двух лет на дату принятия решения об отнесении объекта контроля к категории риска предписания, не исполненного в срок, установленный предписанием, выданным по факту несоблюдения требований к использованию и охране земель в ходе осуществления муниципального контроля;</w:t>
      </w:r>
    </w:p>
    <w:p w14:paraId="5263B8AE" w14:textId="77777777" w:rsidR="007044D0" w:rsidRPr="005E1CE4" w:rsidRDefault="007044D0" w:rsidP="005E1CE4">
      <w:pPr>
        <w:pStyle w:val="ConsPlusNormal"/>
        <w:ind w:firstLine="709"/>
        <w:jc w:val="both"/>
        <w:rPr>
          <w:rFonts w:ascii="Times New Roman" w:hAnsi="Times New Roman" w:cs="Times New Roman"/>
          <w:color w:val="000000"/>
          <w:sz w:val="28"/>
          <w:szCs w:val="28"/>
        </w:rPr>
      </w:pPr>
      <w:r w:rsidRPr="005E1CE4">
        <w:rPr>
          <w:rFonts w:ascii="Times New Roman" w:hAnsi="Times New Roman" w:cs="Times New Roman"/>
          <w:color w:val="000000"/>
          <w:sz w:val="28"/>
          <w:szCs w:val="28"/>
        </w:rPr>
        <w:t>б) земельные участки, смежные с земельными участками из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r w:rsidRPr="005E1CE4">
        <w:rPr>
          <w:rStyle w:val="a6"/>
          <w:rFonts w:ascii="Times New Roman" w:hAnsi="Times New Roman" w:cs="Times New Roman"/>
          <w:color w:val="000000"/>
          <w:sz w:val="28"/>
          <w:szCs w:val="28"/>
        </w:rPr>
        <w:footnoteReference w:id="1"/>
      </w:r>
      <w:r w:rsidRPr="005E1CE4">
        <w:rPr>
          <w:rFonts w:ascii="Times New Roman" w:hAnsi="Times New Roman" w:cs="Times New Roman"/>
          <w:color w:val="000000"/>
          <w:sz w:val="28"/>
          <w:szCs w:val="28"/>
        </w:rPr>
        <w:t>.</w:t>
      </w:r>
    </w:p>
    <w:p w14:paraId="2C5CDBDD" w14:textId="43A7605E" w:rsidR="001A3B70" w:rsidRPr="005E1CE4" w:rsidRDefault="007044D0" w:rsidP="005E1CE4">
      <w:pPr>
        <w:ind w:firstLine="709"/>
        <w:jc w:val="both"/>
        <w:rPr>
          <w:color w:val="000000"/>
          <w:sz w:val="28"/>
          <w:szCs w:val="28"/>
        </w:rPr>
      </w:pPr>
      <w:r w:rsidRPr="005E1CE4">
        <w:rPr>
          <w:color w:val="000000"/>
          <w:sz w:val="28"/>
          <w:szCs w:val="28"/>
        </w:rPr>
        <w:t>3. К категории низкого риска относятся объекты контроля, не соответствующие критериям отнесения объектов, для среднего и умеренного риска.</w:t>
      </w:r>
    </w:p>
    <w:p w14:paraId="0728E040" w14:textId="462FB285" w:rsidR="00DD14BA" w:rsidRDefault="00DD14BA" w:rsidP="005E1CE4"/>
    <w:p w14:paraId="2EE065CB" w14:textId="71ADEF8A" w:rsidR="00DD14BA" w:rsidRDefault="00DD14BA" w:rsidP="007044D0"/>
    <w:p w14:paraId="38CB7652" w14:textId="708704EC" w:rsidR="00DD14BA" w:rsidRDefault="00DD14BA" w:rsidP="007044D0"/>
    <w:p w14:paraId="06D4C979" w14:textId="4D63C4FB" w:rsidR="00DD14BA" w:rsidRDefault="00DD14BA" w:rsidP="007044D0"/>
    <w:p w14:paraId="0788B5BE" w14:textId="22B0E45C" w:rsidR="005E1CE4" w:rsidRDefault="005E1CE4" w:rsidP="007044D0"/>
    <w:p w14:paraId="773568F2" w14:textId="57080FB6" w:rsidR="005E1CE4" w:rsidRDefault="005E1CE4" w:rsidP="007044D0"/>
    <w:p w14:paraId="6B4FA66F" w14:textId="69B0F10C" w:rsidR="005E1CE4" w:rsidRDefault="005E1CE4" w:rsidP="007044D0"/>
    <w:p w14:paraId="2EFDF527" w14:textId="17952D12" w:rsidR="005E1CE4" w:rsidRPr="00491416" w:rsidRDefault="005E1CE4" w:rsidP="005E1CE4">
      <w:pPr>
        <w:pStyle w:val="ConsPlusNormal"/>
        <w:ind w:left="5954" w:firstLine="0"/>
        <w:rPr>
          <w:rFonts w:ascii="Times New Roman" w:hAnsi="Times New Roman" w:cs="Times New Roman"/>
          <w:sz w:val="28"/>
          <w:szCs w:val="28"/>
        </w:rPr>
      </w:pPr>
      <w:r w:rsidRPr="00491416">
        <w:rPr>
          <w:rFonts w:ascii="Times New Roman" w:hAnsi="Times New Roman" w:cs="Times New Roman"/>
          <w:color w:val="000000"/>
          <w:sz w:val="28"/>
          <w:szCs w:val="28"/>
        </w:rPr>
        <w:lastRenderedPageBreak/>
        <w:t xml:space="preserve">Приложение № </w:t>
      </w:r>
      <w:r>
        <w:rPr>
          <w:rFonts w:ascii="Times New Roman" w:hAnsi="Times New Roman" w:cs="Times New Roman"/>
          <w:color w:val="000000"/>
          <w:sz w:val="28"/>
          <w:szCs w:val="28"/>
        </w:rPr>
        <w:t>3</w:t>
      </w:r>
    </w:p>
    <w:p w14:paraId="5FB2AC69" w14:textId="77777777" w:rsidR="005E1CE4" w:rsidRPr="00491416" w:rsidRDefault="005E1CE4" w:rsidP="005E1CE4">
      <w:pPr>
        <w:pStyle w:val="ConsPlusNormal"/>
        <w:ind w:left="5954" w:firstLine="0"/>
        <w:rPr>
          <w:rFonts w:ascii="Times New Roman" w:hAnsi="Times New Roman" w:cs="Times New Roman"/>
          <w:b/>
          <w:bCs/>
          <w:color w:val="000000"/>
        </w:rPr>
      </w:pPr>
      <w:r w:rsidRPr="00491416">
        <w:rPr>
          <w:rFonts w:ascii="Times New Roman" w:hAnsi="Times New Roman" w:cs="Times New Roman"/>
          <w:color w:val="000000"/>
          <w:sz w:val="28"/>
          <w:szCs w:val="28"/>
        </w:rPr>
        <w:t xml:space="preserve">к Положению </w:t>
      </w:r>
      <w:r w:rsidRPr="00491416">
        <w:rPr>
          <w:rFonts w:ascii="Times New Roman" w:hAnsi="Times New Roman" w:cs="Times New Roman"/>
          <w:sz w:val="28"/>
          <w:szCs w:val="28"/>
        </w:rPr>
        <w:t>о муниципальном земельном контроле на территории муниципального образования Чапаевский сельсовет Новоорского район Оренбургской области</w:t>
      </w:r>
    </w:p>
    <w:p w14:paraId="441C5BF6" w14:textId="0F00B6D9" w:rsidR="005E1CE4" w:rsidRDefault="005E1CE4" w:rsidP="007044D0"/>
    <w:p w14:paraId="29736B70" w14:textId="4BED81E7" w:rsidR="005E1CE4" w:rsidRDefault="005E1CE4" w:rsidP="007044D0"/>
    <w:p w14:paraId="719D4911" w14:textId="3A08FC53" w:rsidR="005E1CE4" w:rsidRDefault="005E1CE4" w:rsidP="007044D0"/>
    <w:p w14:paraId="53A6CF8C" w14:textId="77777777" w:rsidR="005E1CE4" w:rsidRPr="003F518D" w:rsidRDefault="005E1CE4" w:rsidP="005E1CE4">
      <w:pPr>
        <w:jc w:val="center"/>
        <w:rPr>
          <w:b/>
          <w:bCs/>
          <w:sz w:val="28"/>
          <w:szCs w:val="28"/>
        </w:rPr>
      </w:pPr>
      <w:bookmarkStart w:id="4" w:name="_Hlk83204411"/>
      <w:r w:rsidRPr="003F518D">
        <w:rPr>
          <w:b/>
          <w:bCs/>
          <w:sz w:val="28"/>
          <w:szCs w:val="28"/>
        </w:rPr>
        <w:t>Ключевые показатели</w:t>
      </w:r>
      <w:bookmarkEnd w:id="4"/>
    </w:p>
    <w:p w14:paraId="4175139D" w14:textId="77777777" w:rsidR="005E1CE4" w:rsidRDefault="005E1CE4" w:rsidP="005E1CE4">
      <w:pPr>
        <w:jc w:val="center"/>
        <w:rPr>
          <w:b/>
          <w:bCs/>
          <w:sz w:val="28"/>
          <w:szCs w:val="28"/>
        </w:rPr>
      </w:pPr>
      <w:r w:rsidRPr="003F518D">
        <w:rPr>
          <w:b/>
          <w:bCs/>
          <w:sz w:val="28"/>
          <w:szCs w:val="28"/>
        </w:rPr>
        <w:t xml:space="preserve">и их целевые значения, индикативные показатели в сфере муниципального земельного контроля на территории муниципального образования </w:t>
      </w:r>
      <w:r>
        <w:rPr>
          <w:b/>
          <w:bCs/>
          <w:sz w:val="28"/>
          <w:szCs w:val="28"/>
        </w:rPr>
        <w:t>Чапаевский</w:t>
      </w:r>
      <w:r w:rsidRPr="003F518D">
        <w:rPr>
          <w:b/>
          <w:bCs/>
          <w:sz w:val="28"/>
          <w:szCs w:val="28"/>
        </w:rPr>
        <w:t xml:space="preserve"> сельсовет Новоорского район Оренбургской области и их целевые значения, индикативные показатели в сфере муниципального земельного контроля</w:t>
      </w:r>
    </w:p>
    <w:p w14:paraId="437E3B23" w14:textId="77777777" w:rsidR="005E1CE4" w:rsidRPr="003F518D" w:rsidRDefault="005E1CE4" w:rsidP="005E1CE4">
      <w:pPr>
        <w:jc w:val="center"/>
        <w:rPr>
          <w:b/>
          <w:bCs/>
          <w:sz w:val="28"/>
          <w:szCs w:val="28"/>
        </w:rPr>
      </w:pPr>
    </w:p>
    <w:p w14:paraId="5CAF8408" w14:textId="77777777" w:rsidR="005E1CE4" w:rsidRPr="003F518D" w:rsidRDefault="005E1CE4" w:rsidP="005E1CE4">
      <w:pPr>
        <w:ind w:firstLine="709"/>
        <w:jc w:val="both"/>
        <w:rPr>
          <w:sz w:val="28"/>
          <w:szCs w:val="28"/>
        </w:rPr>
      </w:pPr>
      <w:r w:rsidRPr="003F518D">
        <w:rPr>
          <w:sz w:val="28"/>
          <w:szCs w:val="28"/>
        </w:rPr>
        <w:t xml:space="preserve">1. Ключевые показатели в сфере муниципального земельного контроля на территории муниципального образования </w:t>
      </w:r>
      <w:r>
        <w:rPr>
          <w:sz w:val="28"/>
          <w:szCs w:val="28"/>
        </w:rPr>
        <w:t>Чапаевский</w:t>
      </w:r>
      <w:r w:rsidRPr="003F518D">
        <w:rPr>
          <w:sz w:val="28"/>
          <w:szCs w:val="28"/>
        </w:rPr>
        <w:t xml:space="preserve"> сельсовет Новоорского район Оренбургской области их целевые значения:</w:t>
      </w:r>
    </w:p>
    <w:tbl>
      <w:tblPr>
        <w:tblW w:w="0" w:type="auto"/>
        <w:tblCellMar>
          <w:left w:w="0" w:type="dxa"/>
          <w:right w:w="0" w:type="dxa"/>
        </w:tblCellMar>
        <w:tblLook w:val="00A0" w:firstRow="1" w:lastRow="0" w:firstColumn="1" w:lastColumn="0" w:noHBand="0" w:noVBand="0"/>
      </w:tblPr>
      <w:tblGrid>
        <w:gridCol w:w="7370"/>
        <w:gridCol w:w="1986"/>
      </w:tblGrid>
      <w:tr w:rsidR="005E1CE4" w:rsidRPr="00CE67D1" w14:paraId="0E8917D9" w14:textId="77777777" w:rsidTr="00710D2A">
        <w:tc>
          <w:tcPr>
            <w:tcW w:w="737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14:paraId="54690A56" w14:textId="77777777" w:rsidR="005E1CE4" w:rsidRPr="00CE67D1" w:rsidRDefault="005E1CE4" w:rsidP="00710D2A">
            <w:r w:rsidRPr="00CE67D1">
              <w:t>Ключевые показатели</w:t>
            </w:r>
          </w:p>
        </w:tc>
        <w:tc>
          <w:tcPr>
            <w:tcW w:w="198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14:paraId="5CBE6081" w14:textId="77777777" w:rsidR="005E1CE4" w:rsidRPr="00CE67D1" w:rsidRDefault="005E1CE4" w:rsidP="00710D2A">
            <w:r w:rsidRPr="00CE67D1">
              <w:t>Целевые значения (%)</w:t>
            </w:r>
          </w:p>
        </w:tc>
      </w:tr>
      <w:tr w:rsidR="005E1CE4" w:rsidRPr="00CE67D1" w14:paraId="53115DDA" w14:textId="77777777" w:rsidTr="00710D2A">
        <w:tc>
          <w:tcPr>
            <w:tcW w:w="737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14:paraId="3C649149" w14:textId="77777777" w:rsidR="005E1CE4" w:rsidRPr="00CE67D1" w:rsidRDefault="005E1CE4" w:rsidP="00710D2A">
            <w:r w:rsidRPr="00CE67D1">
              <w:t>Доля устраненных нарушений обязательных требований от числа выявленных нарушений обязательных требований</w:t>
            </w:r>
          </w:p>
        </w:tc>
        <w:tc>
          <w:tcPr>
            <w:tcW w:w="198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14:paraId="792672DC" w14:textId="77777777" w:rsidR="005E1CE4" w:rsidRPr="00CE67D1" w:rsidRDefault="005E1CE4" w:rsidP="00710D2A">
            <w:r w:rsidRPr="00CE67D1">
              <w:t>70 - 80</w:t>
            </w:r>
          </w:p>
        </w:tc>
      </w:tr>
      <w:tr w:rsidR="005E1CE4" w:rsidRPr="00CE67D1" w14:paraId="0B1C1E74" w14:textId="77777777" w:rsidTr="00710D2A">
        <w:tc>
          <w:tcPr>
            <w:tcW w:w="737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14:paraId="5C4A5ED1" w14:textId="77777777" w:rsidR="005E1CE4" w:rsidRPr="00CE67D1" w:rsidRDefault="005E1CE4" w:rsidP="00710D2A">
            <w:r w:rsidRPr="00CE67D1">
              <w:t>Доля обоснованных жалоб на действия (бездействие) контрольного органа и (или) его должностных лиц при проведении контрольных мероприятий от общего количества поступивших жалоб</w:t>
            </w:r>
          </w:p>
        </w:tc>
        <w:tc>
          <w:tcPr>
            <w:tcW w:w="198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14:paraId="2C2463F9" w14:textId="77777777" w:rsidR="005E1CE4" w:rsidRPr="00CE67D1" w:rsidRDefault="005E1CE4" w:rsidP="00710D2A">
            <w:r w:rsidRPr="00CE67D1">
              <w:t>0</w:t>
            </w:r>
          </w:p>
        </w:tc>
      </w:tr>
      <w:tr w:rsidR="005E1CE4" w:rsidRPr="00CE67D1" w14:paraId="0C0D5A62" w14:textId="77777777" w:rsidTr="00710D2A">
        <w:tc>
          <w:tcPr>
            <w:tcW w:w="737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14:paraId="50C8F732" w14:textId="77777777" w:rsidR="005E1CE4" w:rsidRPr="00CE67D1" w:rsidRDefault="005E1CE4" w:rsidP="00710D2A">
            <w:r w:rsidRPr="00CE67D1">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198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14:paraId="48C015B3" w14:textId="77777777" w:rsidR="005E1CE4" w:rsidRPr="00CE67D1" w:rsidRDefault="005E1CE4" w:rsidP="00710D2A">
            <w:r w:rsidRPr="00CE67D1">
              <w:t>0</w:t>
            </w:r>
          </w:p>
        </w:tc>
      </w:tr>
    </w:tbl>
    <w:p w14:paraId="6BF936E3" w14:textId="77777777" w:rsidR="005E1CE4" w:rsidRDefault="005E1CE4" w:rsidP="005E1CE4">
      <w:pPr>
        <w:ind w:firstLine="709"/>
        <w:jc w:val="both"/>
        <w:rPr>
          <w:sz w:val="28"/>
          <w:szCs w:val="28"/>
        </w:rPr>
      </w:pPr>
    </w:p>
    <w:p w14:paraId="6A2BF413" w14:textId="53AB5461" w:rsidR="005E1CE4" w:rsidRPr="005E1CE4" w:rsidRDefault="005E1CE4" w:rsidP="005E1CE4">
      <w:pPr>
        <w:ind w:firstLine="709"/>
        <w:jc w:val="both"/>
        <w:rPr>
          <w:color w:val="000000"/>
          <w:sz w:val="28"/>
          <w:szCs w:val="28"/>
        </w:rPr>
      </w:pPr>
      <w:r w:rsidRPr="005E1CE4">
        <w:rPr>
          <w:sz w:val="28"/>
          <w:szCs w:val="28"/>
        </w:rPr>
        <w:t xml:space="preserve">2. </w:t>
      </w:r>
      <w:r w:rsidRPr="005E1CE4">
        <w:rPr>
          <w:color w:val="000000"/>
          <w:sz w:val="28"/>
          <w:szCs w:val="28"/>
        </w:rPr>
        <w:t>Перечень индикативных показателей муниципального земельного контроля</w:t>
      </w:r>
      <w:r>
        <w:rPr>
          <w:color w:val="000000"/>
          <w:sz w:val="28"/>
          <w:szCs w:val="28"/>
        </w:rPr>
        <w:t>:</w:t>
      </w:r>
    </w:p>
    <w:p w14:paraId="24B8119B" w14:textId="791772ED" w:rsidR="005E1CE4" w:rsidRPr="005E1CE4" w:rsidRDefault="005E1CE4" w:rsidP="005E1CE4">
      <w:pPr>
        <w:widowControl w:val="0"/>
        <w:autoSpaceDE w:val="0"/>
        <w:ind w:firstLine="709"/>
        <w:jc w:val="both"/>
        <w:rPr>
          <w:color w:val="000000"/>
          <w:sz w:val="28"/>
          <w:szCs w:val="28"/>
        </w:rPr>
      </w:pPr>
      <w:r w:rsidRPr="005E1CE4">
        <w:rPr>
          <w:color w:val="000000"/>
          <w:sz w:val="28"/>
          <w:szCs w:val="28"/>
        </w:rPr>
        <w:t>1) количество внеплановых контрольных мероприятий, проведенных за отчетный период;</w:t>
      </w:r>
    </w:p>
    <w:p w14:paraId="4488237A" w14:textId="49D04EC1" w:rsidR="005E1CE4" w:rsidRPr="005E1CE4" w:rsidRDefault="005E1CE4" w:rsidP="005E1CE4">
      <w:pPr>
        <w:widowControl w:val="0"/>
        <w:autoSpaceDE w:val="0"/>
        <w:ind w:firstLine="709"/>
        <w:jc w:val="both"/>
        <w:rPr>
          <w:color w:val="000000"/>
          <w:sz w:val="28"/>
          <w:szCs w:val="28"/>
        </w:rPr>
      </w:pPr>
      <w:r w:rsidRPr="005E1CE4">
        <w:rPr>
          <w:color w:val="000000"/>
          <w:sz w:val="28"/>
          <w:szCs w:val="28"/>
        </w:rPr>
        <w:t>2) 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14:paraId="35C5D3B1" w14:textId="576A20AC" w:rsidR="005E1CE4" w:rsidRPr="005E1CE4" w:rsidRDefault="005E1CE4" w:rsidP="005E1CE4">
      <w:pPr>
        <w:widowControl w:val="0"/>
        <w:autoSpaceDE w:val="0"/>
        <w:ind w:firstLine="709"/>
        <w:jc w:val="both"/>
        <w:rPr>
          <w:color w:val="000000"/>
          <w:sz w:val="28"/>
          <w:szCs w:val="28"/>
        </w:rPr>
      </w:pPr>
      <w:r w:rsidRPr="005E1CE4">
        <w:rPr>
          <w:color w:val="000000"/>
          <w:sz w:val="28"/>
          <w:szCs w:val="28"/>
        </w:rPr>
        <w:t>3) общее количество контрольных мероприятий с взаимодействием, проведенных за отчетный период;</w:t>
      </w:r>
    </w:p>
    <w:p w14:paraId="0156F503" w14:textId="1D74492B" w:rsidR="005E1CE4" w:rsidRPr="005E1CE4" w:rsidRDefault="005E1CE4" w:rsidP="005E1CE4">
      <w:pPr>
        <w:widowControl w:val="0"/>
        <w:autoSpaceDE w:val="0"/>
        <w:ind w:firstLine="709"/>
        <w:jc w:val="both"/>
        <w:rPr>
          <w:color w:val="000000"/>
          <w:sz w:val="28"/>
          <w:szCs w:val="28"/>
        </w:rPr>
      </w:pPr>
      <w:r w:rsidRPr="005E1CE4">
        <w:rPr>
          <w:color w:val="000000"/>
          <w:sz w:val="28"/>
          <w:szCs w:val="28"/>
        </w:rPr>
        <w:t>4) количество контрольных мероприятий с взаимодействием по каждому виду контрольных мероприятий, проведенных за отчетный период;</w:t>
      </w:r>
    </w:p>
    <w:p w14:paraId="0002210D" w14:textId="77777777" w:rsidR="005E1CE4" w:rsidRPr="005E1CE4" w:rsidRDefault="005E1CE4" w:rsidP="005E1CE4">
      <w:pPr>
        <w:widowControl w:val="0"/>
        <w:autoSpaceDE w:val="0"/>
        <w:ind w:firstLine="709"/>
        <w:jc w:val="both"/>
        <w:rPr>
          <w:color w:val="000000"/>
          <w:sz w:val="28"/>
          <w:szCs w:val="28"/>
        </w:rPr>
      </w:pPr>
      <w:r w:rsidRPr="005E1CE4">
        <w:rPr>
          <w:color w:val="000000"/>
          <w:sz w:val="28"/>
          <w:szCs w:val="28"/>
        </w:rPr>
        <w:lastRenderedPageBreak/>
        <w:t>5) количество контрольных мероприятий, проведенных с использованием средств дистанционного взаимодействия, за отчетный период;</w:t>
      </w:r>
    </w:p>
    <w:p w14:paraId="6CBAA299" w14:textId="77777777" w:rsidR="005E1CE4" w:rsidRPr="005E1CE4" w:rsidRDefault="005E1CE4" w:rsidP="005E1CE4">
      <w:pPr>
        <w:widowControl w:val="0"/>
        <w:autoSpaceDE w:val="0"/>
        <w:ind w:firstLine="709"/>
        <w:jc w:val="both"/>
        <w:rPr>
          <w:color w:val="000000"/>
          <w:sz w:val="28"/>
          <w:szCs w:val="28"/>
        </w:rPr>
      </w:pPr>
      <w:r w:rsidRPr="005E1CE4">
        <w:rPr>
          <w:color w:val="000000"/>
          <w:sz w:val="28"/>
          <w:szCs w:val="28"/>
        </w:rPr>
        <w:t>6) количество профилактических визитов, проведенных за отчетный период;</w:t>
      </w:r>
    </w:p>
    <w:p w14:paraId="4EFCB9BC" w14:textId="77777777" w:rsidR="005E1CE4" w:rsidRPr="005E1CE4" w:rsidRDefault="005E1CE4" w:rsidP="005E1CE4">
      <w:pPr>
        <w:widowControl w:val="0"/>
        <w:autoSpaceDE w:val="0"/>
        <w:ind w:firstLine="709"/>
        <w:jc w:val="both"/>
        <w:rPr>
          <w:color w:val="000000"/>
          <w:sz w:val="28"/>
          <w:szCs w:val="28"/>
        </w:rPr>
      </w:pPr>
      <w:r w:rsidRPr="005E1CE4">
        <w:rPr>
          <w:color w:val="000000"/>
          <w:sz w:val="28"/>
          <w:szCs w:val="28"/>
        </w:rPr>
        <w:t>7) количество предостережений о недопустимости нарушения обязательных требований, объявленных за отчетный период;</w:t>
      </w:r>
    </w:p>
    <w:p w14:paraId="506E2F4C" w14:textId="77777777" w:rsidR="005E1CE4" w:rsidRPr="005E1CE4" w:rsidRDefault="005E1CE4" w:rsidP="005E1CE4">
      <w:pPr>
        <w:widowControl w:val="0"/>
        <w:autoSpaceDE w:val="0"/>
        <w:ind w:firstLine="709"/>
        <w:jc w:val="both"/>
        <w:rPr>
          <w:color w:val="000000"/>
          <w:sz w:val="28"/>
          <w:szCs w:val="28"/>
        </w:rPr>
      </w:pPr>
      <w:r w:rsidRPr="005E1CE4">
        <w:rPr>
          <w:color w:val="000000"/>
          <w:sz w:val="28"/>
          <w:szCs w:val="28"/>
        </w:rPr>
        <w:t xml:space="preserve">8) количество контрольных мероприятий, по результатам которых выявлены нарушения обязательных требований, за отчетный период; </w:t>
      </w:r>
    </w:p>
    <w:p w14:paraId="2E1953D2" w14:textId="77777777" w:rsidR="005E1CE4" w:rsidRPr="005E1CE4" w:rsidRDefault="005E1CE4" w:rsidP="005E1CE4">
      <w:pPr>
        <w:widowControl w:val="0"/>
        <w:autoSpaceDE w:val="0"/>
        <w:ind w:firstLine="709"/>
        <w:jc w:val="both"/>
        <w:rPr>
          <w:color w:val="000000"/>
          <w:sz w:val="28"/>
          <w:szCs w:val="28"/>
        </w:rPr>
      </w:pPr>
      <w:r w:rsidRPr="005E1CE4">
        <w:rPr>
          <w:color w:val="000000"/>
          <w:sz w:val="28"/>
          <w:szCs w:val="28"/>
        </w:rPr>
        <w:t xml:space="preserve">9) количество контрольных мероприятий, по итогам которых возбуждены дела об административных правонарушениях, за отчетный период; </w:t>
      </w:r>
    </w:p>
    <w:p w14:paraId="1CB177A2" w14:textId="77777777" w:rsidR="005E1CE4" w:rsidRPr="005E1CE4" w:rsidRDefault="005E1CE4" w:rsidP="005E1CE4">
      <w:pPr>
        <w:widowControl w:val="0"/>
        <w:autoSpaceDE w:val="0"/>
        <w:ind w:firstLine="709"/>
        <w:jc w:val="both"/>
        <w:rPr>
          <w:color w:val="000000"/>
          <w:sz w:val="28"/>
          <w:szCs w:val="28"/>
        </w:rPr>
      </w:pPr>
      <w:r w:rsidRPr="005E1CE4">
        <w:rPr>
          <w:color w:val="000000"/>
          <w:sz w:val="28"/>
          <w:szCs w:val="28"/>
        </w:rPr>
        <w:t xml:space="preserve">10) сумма административных штрафов, наложенных по результатам контрольных мероприятий, за отчетный период; </w:t>
      </w:r>
    </w:p>
    <w:p w14:paraId="5F473B3F" w14:textId="77777777" w:rsidR="005E1CE4" w:rsidRPr="005E1CE4" w:rsidRDefault="005E1CE4" w:rsidP="005E1CE4">
      <w:pPr>
        <w:widowControl w:val="0"/>
        <w:autoSpaceDE w:val="0"/>
        <w:ind w:firstLine="709"/>
        <w:jc w:val="both"/>
        <w:rPr>
          <w:color w:val="000000"/>
          <w:sz w:val="28"/>
          <w:szCs w:val="28"/>
        </w:rPr>
      </w:pPr>
      <w:r w:rsidRPr="005E1CE4">
        <w:rPr>
          <w:color w:val="000000"/>
          <w:sz w:val="28"/>
          <w:szCs w:val="28"/>
        </w:rPr>
        <w:t xml:space="preserve">11) количество направленных в органы прокуратуры заявлений о согласовании проведения контрольных мероприятий, за отчетный период; </w:t>
      </w:r>
    </w:p>
    <w:p w14:paraId="4AB8BEF8" w14:textId="77777777" w:rsidR="005E1CE4" w:rsidRPr="005E1CE4" w:rsidRDefault="005E1CE4" w:rsidP="005E1CE4">
      <w:pPr>
        <w:widowControl w:val="0"/>
        <w:autoSpaceDE w:val="0"/>
        <w:ind w:firstLine="709"/>
        <w:jc w:val="both"/>
        <w:rPr>
          <w:color w:val="000000"/>
          <w:sz w:val="28"/>
          <w:szCs w:val="28"/>
        </w:rPr>
      </w:pPr>
      <w:r w:rsidRPr="005E1CE4">
        <w:rPr>
          <w:color w:val="000000"/>
          <w:sz w:val="28"/>
          <w:szCs w:val="28"/>
        </w:rPr>
        <w:t xml:space="preserve">12)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 </w:t>
      </w:r>
    </w:p>
    <w:p w14:paraId="2C831D31" w14:textId="77777777" w:rsidR="005E1CE4" w:rsidRPr="005E1CE4" w:rsidRDefault="005E1CE4" w:rsidP="005E1CE4">
      <w:pPr>
        <w:widowControl w:val="0"/>
        <w:autoSpaceDE w:val="0"/>
        <w:ind w:firstLine="709"/>
        <w:jc w:val="both"/>
        <w:rPr>
          <w:color w:val="000000"/>
          <w:sz w:val="28"/>
          <w:szCs w:val="28"/>
        </w:rPr>
      </w:pPr>
      <w:r w:rsidRPr="005E1CE4">
        <w:rPr>
          <w:color w:val="000000"/>
          <w:sz w:val="28"/>
          <w:szCs w:val="28"/>
        </w:rPr>
        <w:t>13) общее количество учтенных объектов контроля на конец отчетного периода;</w:t>
      </w:r>
    </w:p>
    <w:p w14:paraId="3D03A643" w14:textId="77777777" w:rsidR="005E1CE4" w:rsidRPr="005E1CE4" w:rsidRDefault="005E1CE4" w:rsidP="005E1CE4">
      <w:pPr>
        <w:widowControl w:val="0"/>
        <w:autoSpaceDE w:val="0"/>
        <w:ind w:firstLine="709"/>
        <w:jc w:val="both"/>
        <w:rPr>
          <w:color w:val="000000"/>
          <w:sz w:val="28"/>
          <w:szCs w:val="28"/>
        </w:rPr>
      </w:pPr>
      <w:r w:rsidRPr="005E1CE4">
        <w:rPr>
          <w:color w:val="000000"/>
          <w:sz w:val="28"/>
          <w:szCs w:val="28"/>
        </w:rPr>
        <w:t>14) количество учтенных контролируемых лиц на конец отчетного периода;</w:t>
      </w:r>
    </w:p>
    <w:p w14:paraId="500E1A6D" w14:textId="77777777" w:rsidR="005E1CE4" w:rsidRPr="005E1CE4" w:rsidRDefault="005E1CE4" w:rsidP="005E1CE4">
      <w:pPr>
        <w:widowControl w:val="0"/>
        <w:autoSpaceDE w:val="0"/>
        <w:ind w:firstLine="709"/>
        <w:jc w:val="both"/>
        <w:rPr>
          <w:color w:val="000000"/>
          <w:sz w:val="28"/>
          <w:szCs w:val="28"/>
        </w:rPr>
      </w:pPr>
      <w:r w:rsidRPr="005E1CE4">
        <w:rPr>
          <w:color w:val="000000"/>
          <w:sz w:val="28"/>
          <w:szCs w:val="28"/>
        </w:rPr>
        <w:t xml:space="preserve">15) количество учтенных контролируемых лиц, в отношении которых проведены контрольные мероприятия, за отчетный период; </w:t>
      </w:r>
    </w:p>
    <w:p w14:paraId="4818A961" w14:textId="77777777" w:rsidR="005E1CE4" w:rsidRPr="005E1CE4" w:rsidRDefault="005E1CE4" w:rsidP="005E1CE4">
      <w:pPr>
        <w:widowControl w:val="0"/>
        <w:autoSpaceDE w:val="0"/>
        <w:ind w:firstLine="709"/>
        <w:jc w:val="both"/>
        <w:rPr>
          <w:color w:val="000000"/>
          <w:sz w:val="28"/>
          <w:szCs w:val="28"/>
        </w:rPr>
      </w:pPr>
      <w:r w:rsidRPr="005E1CE4">
        <w:rPr>
          <w:color w:val="000000"/>
          <w:sz w:val="28"/>
          <w:szCs w:val="28"/>
        </w:rPr>
        <w:t>16) общее количество жалоб, поданных контролируемыми лицами в досудебном порядке за отчетный период;</w:t>
      </w:r>
    </w:p>
    <w:p w14:paraId="7526C9A6" w14:textId="77777777" w:rsidR="005E1CE4" w:rsidRPr="005E1CE4" w:rsidRDefault="005E1CE4" w:rsidP="005E1CE4">
      <w:pPr>
        <w:widowControl w:val="0"/>
        <w:autoSpaceDE w:val="0"/>
        <w:ind w:firstLine="709"/>
        <w:jc w:val="both"/>
        <w:rPr>
          <w:color w:val="000000"/>
          <w:sz w:val="28"/>
          <w:szCs w:val="28"/>
        </w:rPr>
      </w:pPr>
      <w:r w:rsidRPr="005E1CE4">
        <w:rPr>
          <w:color w:val="000000"/>
          <w:sz w:val="28"/>
          <w:szCs w:val="28"/>
        </w:rPr>
        <w:t>17) количество жалоб, в отношении которых контрольным органом был нарушен срок рассмотрения, за отчетный период;</w:t>
      </w:r>
    </w:p>
    <w:p w14:paraId="6C12D638" w14:textId="1127B291" w:rsidR="005E1CE4" w:rsidRPr="005E1CE4" w:rsidRDefault="005E1CE4" w:rsidP="005E1CE4">
      <w:pPr>
        <w:widowControl w:val="0"/>
        <w:autoSpaceDE w:val="0"/>
        <w:ind w:firstLine="709"/>
        <w:jc w:val="both"/>
        <w:rPr>
          <w:color w:val="000000"/>
          <w:sz w:val="28"/>
          <w:szCs w:val="28"/>
        </w:rPr>
      </w:pPr>
      <w:r w:rsidRPr="005E1CE4">
        <w:rPr>
          <w:color w:val="000000"/>
          <w:sz w:val="28"/>
          <w:szCs w:val="28"/>
        </w:rPr>
        <w:t>18) 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органа</w:t>
      </w:r>
      <w:r w:rsidR="00A81F5A">
        <w:rPr>
          <w:color w:val="000000"/>
          <w:sz w:val="28"/>
          <w:szCs w:val="28"/>
        </w:rPr>
        <w:t>,</w:t>
      </w:r>
      <w:r w:rsidRPr="005E1CE4">
        <w:rPr>
          <w:color w:val="000000"/>
          <w:sz w:val="28"/>
          <w:szCs w:val="28"/>
        </w:rPr>
        <w:t xml:space="preserve"> либо о признании действий (бездействий) должностных лиц контрольных органов незаконными, за отчетный период;</w:t>
      </w:r>
    </w:p>
    <w:p w14:paraId="29B1185C" w14:textId="77777777" w:rsidR="005E1CE4" w:rsidRPr="005E1CE4" w:rsidRDefault="005E1CE4" w:rsidP="005E1CE4">
      <w:pPr>
        <w:widowControl w:val="0"/>
        <w:autoSpaceDE w:val="0"/>
        <w:ind w:firstLine="709"/>
        <w:jc w:val="both"/>
        <w:rPr>
          <w:color w:val="000000"/>
          <w:sz w:val="28"/>
          <w:szCs w:val="28"/>
        </w:rPr>
      </w:pPr>
      <w:r w:rsidRPr="005E1CE4">
        <w:rPr>
          <w:color w:val="000000"/>
          <w:sz w:val="28"/>
          <w:szCs w:val="28"/>
        </w:rPr>
        <w:t>19)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14:paraId="0A003833" w14:textId="77777777" w:rsidR="005E1CE4" w:rsidRPr="005E1CE4" w:rsidRDefault="005E1CE4" w:rsidP="005E1CE4">
      <w:pPr>
        <w:widowControl w:val="0"/>
        <w:autoSpaceDE w:val="0"/>
        <w:ind w:firstLine="709"/>
        <w:jc w:val="both"/>
        <w:rPr>
          <w:color w:val="000000"/>
          <w:sz w:val="28"/>
          <w:szCs w:val="28"/>
        </w:rPr>
      </w:pPr>
      <w:r w:rsidRPr="005E1CE4">
        <w:rPr>
          <w:color w:val="000000"/>
          <w:sz w:val="28"/>
          <w:szCs w:val="28"/>
        </w:rPr>
        <w:t>20)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14:paraId="543EFFDB" w14:textId="2B51B848" w:rsidR="00DD14BA" w:rsidRDefault="005E1CE4" w:rsidP="005E1CE4">
      <w:pPr>
        <w:widowControl w:val="0"/>
        <w:autoSpaceDE w:val="0"/>
        <w:ind w:firstLine="709"/>
        <w:jc w:val="both"/>
      </w:pPr>
      <w:r w:rsidRPr="005E1CE4">
        <w:rPr>
          <w:color w:val="000000"/>
          <w:sz w:val="28"/>
          <w:szCs w:val="28"/>
        </w:rPr>
        <w:t>21)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sectPr w:rsidR="00DD14BA" w:rsidSect="005E1CE4">
      <w:headerReference w:type="even" r:id="rId8"/>
      <w:headerReference w:type="default" r:id="rId9"/>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25F4A" w14:textId="77777777" w:rsidR="00231E4C" w:rsidRDefault="00231E4C" w:rsidP="007044D0">
      <w:r>
        <w:separator/>
      </w:r>
    </w:p>
  </w:endnote>
  <w:endnote w:type="continuationSeparator" w:id="0">
    <w:p w14:paraId="383D73F7" w14:textId="77777777" w:rsidR="00231E4C" w:rsidRDefault="00231E4C" w:rsidP="00704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CF556" w14:textId="77777777" w:rsidR="00231E4C" w:rsidRDefault="00231E4C" w:rsidP="007044D0">
      <w:r>
        <w:separator/>
      </w:r>
    </w:p>
  </w:footnote>
  <w:footnote w:type="continuationSeparator" w:id="0">
    <w:p w14:paraId="1A7573AE" w14:textId="77777777" w:rsidR="00231E4C" w:rsidRDefault="00231E4C" w:rsidP="007044D0">
      <w:r>
        <w:continuationSeparator/>
      </w:r>
    </w:p>
  </w:footnote>
  <w:footnote w:id="1">
    <w:p w14:paraId="21E71046" w14:textId="77777777" w:rsidR="007044D0" w:rsidRDefault="007044D0" w:rsidP="007044D0">
      <w:pPr>
        <w:pStyle w:val="a4"/>
        <w:jc w:val="both"/>
      </w:pPr>
      <w:r w:rsidRPr="00044272">
        <w:rPr>
          <w:rStyle w:val="a6"/>
        </w:rPr>
        <w:footnoteRef/>
      </w:r>
      <w:r w:rsidRPr="00044272">
        <w:t xml:space="preserve"> Критерий включается в Положение о муниципальном земельном контроле по решению органа местного самоуправления, осуществляющего данный вид контроля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805C7" w14:textId="77777777" w:rsidR="007044D0" w:rsidRDefault="007044D0" w:rsidP="005A7C6E">
    <w:pPr>
      <w:pStyle w:val="a9"/>
      <w:framePr w:wrap="none" w:vAnchor="text" w:hAnchor="margin" w:xAlign="center" w:y="1"/>
      <w:rPr>
        <w:rStyle w:val="ab"/>
      </w:rPr>
    </w:pPr>
    <w:r>
      <w:rPr>
        <w:rStyle w:val="ab"/>
      </w:rPr>
      <w:fldChar w:fldCharType="begin"/>
    </w:r>
    <w:r>
      <w:rPr>
        <w:rStyle w:val="ab"/>
      </w:rPr>
      <w:instrText xml:space="preserve"> PAGE </w:instrText>
    </w:r>
    <w:r>
      <w:rPr>
        <w:rStyle w:val="ab"/>
      </w:rPr>
      <w:fldChar w:fldCharType="end"/>
    </w:r>
  </w:p>
  <w:p w14:paraId="09B26D8D" w14:textId="77777777" w:rsidR="007044D0" w:rsidRDefault="007044D0">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2DD50" w14:textId="77777777" w:rsidR="007044D0" w:rsidRDefault="007044D0" w:rsidP="005A7C6E">
    <w:pPr>
      <w:pStyle w:val="a9"/>
      <w:framePr w:wrap="none" w:vAnchor="text" w:hAnchor="margin" w:xAlign="center" w:y="1"/>
      <w:rPr>
        <w:rStyle w:val="ab"/>
      </w:rPr>
    </w:pPr>
    <w:r>
      <w:rPr>
        <w:rStyle w:val="ab"/>
      </w:rPr>
      <w:fldChar w:fldCharType="begin"/>
    </w:r>
    <w:r>
      <w:rPr>
        <w:rStyle w:val="ab"/>
      </w:rPr>
      <w:instrText xml:space="preserve"> PAGE </w:instrText>
    </w:r>
    <w:r>
      <w:rPr>
        <w:rStyle w:val="ab"/>
      </w:rPr>
      <w:fldChar w:fldCharType="separate"/>
    </w:r>
    <w:r>
      <w:rPr>
        <w:rStyle w:val="ab"/>
        <w:noProof/>
      </w:rPr>
      <w:t>16</w:t>
    </w:r>
    <w:r>
      <w:rPr>
        <w:rStyle w:val="ab"/>
      </w:rPr>
      <w:fldChar w:fldCharType="end"/>
    </w:r>
  </w:p>
  <w:p w14:paraId="05711318" w14:textId="77777777" w:rsidR="007044D0" w:rsidRDefault="007044D0" w:rsidP="005A7C6E">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531"/>
    <w:rsid w:val="00023AAF"/>
    <w:rsid w:val="00054EAF"/>
    <w:rsid w:val="000A2F65"/>
    <w:rsid w:val="001160ED"/>
    <w:rsid w:val="00127F07"/>
    <w:rsid w:val="00146C08"/>
    <w:rsid w:val="00167686"/>
    <w:rsid w:val="001A3B70"/>
    <w:rsid w:val="001A4A37"/>
    <w:rsid w:val="001B6FC1"/>
    <w:rsid w:val="001D3861"/>
    <w:rsid w:val="001D7F0A"/>
    <w:rsid w:val="001E38E9"/>
    <w:rsid w:val="001F320C"/>
    <w:rsid w:val="00225AA1"/>
    <w:rsid w:val="00231E4C"/>
    <w:rsid w:val="00255D88"/>
    <w:rsid w:val="00307BD2"/>
    <w:rsid w:val="003C4BC7"/>
    <w:rsid w:val="00486792"/>
    <w:rsid w:val="00491416"/>
    <w:rsid w:val="004A5672"/>
    <w:rsid w:val="00561FE0"/>
    <w:rsid w:val="005A7C6E"/>
    <w:rsid w:val="005B27A8"/>
    <w:rsid w:val="005E1CE4"/>
    <w:rsid w:val="006570F2"/>
    <w:rsid w:val="006B1531"/>
    <w:rsid w:val="007044D0"/>
    <w:rsid w:val="00710D2A"/>
    <w:rsid w:val="007236F9"/>
    <w:rsid w:val="007545A3"/>
    <w:rsid w:val="007B4F12"/>
    <w:rsid w:val="00821F68"/>
    <w:rsid w:val="00852848"/>
    <w:rsid w:val="00895069"/>
    <w:rsid w:val="00976266"/>
    <w:rsid w:val="00A518B8"/>
    <w:rsid w:val="00A81F5A"/>
    <w:rsid w:val="00B30184"/>
    <w:rsid w:val="00C25341"/>
    <w:rsid w:val="00C921F9"/>
    <w:rsid w:val="00CC7F13"/>
    <w:rsid w:val="00D936F8"/>
    <w:rsid w:val="00DC6401"/>
    <w:rsid w:val="00DD14BA"/>
    <w:rsid w:val="00E814C9"/>
    <w:rsid w:val="00FB262C"/>
    <w:rsid w:val="00FC3F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468F1"/>
  <w15:chartTrackingRefBased/>
  <w15:docId w15:val="{3DF53032-2790-4DBE-8CCB-060793A85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4D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044D0"/>
    <w:rPr>
      <w:color w:val="0000FF"/>
      <w:u w:val="single"/>
    </w:rPr>
  </w:style>
  <w:style w:type="paragraph" w:customStyle="1" w:styleId="ConsPlusNormal">
    <w:name w:val="ConsPlusNormal"/>
    <w:uiPriority w:val="99"/>
    <w:rsid w:val="007044D0"/>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044D0"/>
    <w:pPr>
      <w:ind w:firstLine="720"/>
      <w:jc w:val="both"/>
    </w:pPr>
    <w:rPr>
      <w:rFonts w:ascii="Arial" w:hAnsi="Arial" w:cs="Arial"/>
      <w:sz w:val="26"/>
      <w:szCs w:val="26"/>
    </w:rPr>
  </w:style>
  <w:style w:type="paragraph" w:customStyle="1" w:styleId="1">
    <w:name w:val="Без интервала1"/>
    <w:rsid w:val="007044D0"/>
    <w:pPr>
      <w:suppressAutoHyphens/>
      <w:spacing w:after="0" w:line="240" w:lineRule="auto"/>
    </w:pPr>
    <w:rPr>
      <w:rFonts w:ascii="Calibri" w:eastAsia="Times New Roman" w:hAnsi="Calibri" w:cs="Calibri"/>
      <w:lang w:eastAsia="zh-CN"/>
    </w:rPr>
  </w:style>
  <w:style w:type="paragraph" w:styleId="a4">
    <w:name w:val="footnote text"/>
    <w:basedOn w:val="a"/>
    <w:link w:val="10"/>
    <w:rsid w:val="007044D0"/>
    <w:rPr>
      <w:sz w:val="20"/>
      <w:szCs w:val="20"/>
    </w:rPr>
  </w:style>
  <w:style w:type="character" w:customStyle="1" w:styleId="a5">
    <w:name w:val="Текст сноски Знак"/>
    <w:basedOn w:val="a0"/>
    <w:uiPriority w:val="99"/>
    <w:semiHidden/>
    <w:rsid w:val="007044D0"/>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7044D0"/>
    <w:rPr>
      <w:rFonts w:ascii="Times New Roman" w:eastAsia="Times New Roman" w:hAnsi="Times New Roman" w:cs="Times New Roman"/>
      <w:sz w:val="20"/>
      <w:szCs w:val="20"/>
      <w:lang w:eastAsia="ru-RU"/>
    </w:rPr>
  </w:style>
  <w:style w:type="character" w:styleId="a6">
    <w:name w:val="footnote reference"/>
    <w:uiPriority w:val="99"/>
    <w:semiHidden/>
    <w:unhideWhenUsed/>
    <w:rsid w:val="007044D0"/>
    <w:rPr>
      <w:vertAlign w:val="superscript"/>
    </w:rPr>
  </w:style>
  <w:style w:type="paragraph" w:styleId="a7">
    <w:name w:val="List Paragraph"/>
    <w:basedOn w:val="a"/>
    <w:qFormat/>
    <w:rsid w:val="007044D0"/>
    <w:pPr>
      <w:widowControl w:val="0"/>
      <w:suppressAutoHyphens/>
      <w:ind w:left="720"/>
      <w:contextualSpacing/>
    </w:pPr>
    <w:rPr>
      <w:rFonts w:ascii="Arial" w:hAnsi="Arial"/>
      <w:sz w:val="20"/>
      <w:szCs w:val="20"/>
    </w:rPr>
  </w:style>
  <w:style w:type="paragraph" w:styleId="a8">
    <w:name w:val="Normal (Web)"/>
    <w:basedOn w:val="a"/>
    <w:uiPriority w:val="99"/>
    <w:unhideWhenUsed/>
    <w:rsid w:val="007044D0"/>
  </w:style>
  <w:style w:type="paragraph" w:customStyle="1" w:styleId="ConsPlusTitle">
    <w:name w:val="ConsPlusTitle"/>
    <w:rsid w:val="007044D0"/>
    <w:pPr>
      <w:widowControl w:val="0"/>
      <w:suppressAutoHyphens/>
      <w:autoSpaceDE w:val="0"/>
      <w:spacing w:after="0" w:line="240" w:lineRule="auto"/>
    </w:pPr>
    <w:rPr>
      <w:rFonts w:ascii="Calibri" w:eastAsia="Calibri" w:hAnsi="Calibri" w:cs="Calibri"/>
      <w:b/>
      <w:bCs/>
      <w:lang w:eastAsia="zh-CN"/>
    </w:rPr>
  </w:style>
  <w:style w:type="paragraph" w:styleId="a9">
    <w:name w:val="header"/>
    <w:basedOn w:val="a"/>
    <w:link w:val="aa"/>
    <w:uiPriority w:val="99"/>
    <w:unhideWhenUsed/>
    <w:rsid w:val="007044D0"/>
    <w:pPr>
      <w:tabs>
        <w:tab w:val="center" w:pos="4677"/>
        <w:tab w:val="right" w:pos="9355"/>
      </w:tabs>
    </w:pPr>
  </w:style>
  <w:style w:type="character" w:customStyle="1" w:styleId="aa">
    <w:name w:val="Верхний колонтитул Знак"/>
    <w:basedOn w:val="a0"/>
    <w:link w:val="a9"/>
    <w:uiPriority w:val="99"/>
    <w:rsid w:val="007044D0"/>
    <w:rPr>
      <w:rFonts w:ascii="Times New Roman" w:eastAsia="Times New Roman" w:hAnsi="Times New Roman" w:cs="Times New Roman"/>
      <w:sz w:val="24"/>
      <w:szCs w:val="24"/>
      <w:lang w:eastAsia="ru-RU"/>
    </w:rPr>
  </w:style>
  <w:style w:type="character" w:styleId="ab">
    <w:name w:val="page number"/>
    <w:basedOn w:val="a0"/>
    <w:uiPriority w:val="99"/>
    <w:semiHidden/>
    <w:unhideWhenUsed/>
    <w:rsid w:val="007044D0"/>
  </w:style>
  <w:style w:type="character" w:customStyle="1" w:styleId="11">
    <w:name w:val="Гиперссылка1"/>
    <w:basedOn w:val="a0"/>
    <w:rsid w:val="007044D0"/>
  </w:style>
  <w:style w:type="paragraph" w:customStyle="1" w:styleId="formattexttopleveltextindenttext">
    <w:name w:val="formattext topleveltext indenttext"/>
    <w:basedOn w:val="a"/>
    <w:uiPriority w:val="99"/>
    <w:rsid w:val="00054EAF"/>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login.consultant.ru/link/?req=doc&amp;base=LAW&amp;n=532260&amp;dst=10063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nsultant.ru/document/cons_doc_LAW_507240/08b3ecbcdc9a360ad1dc314150a6328886703356/"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1</Pages>
  <Words>8760</Words>
  <Characters>49932</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ZhakasovaAA</dc:creator>
  <cp:keywords/>
  <dc:description/>
  <cp:lastModifiedBy>workstation1</cp:lastModifiedBy>
  <cp:revision>6</cp:revision>
  <cp:lastPrinted>2026-06-17T04:59:00Z</cp:lastPrinted>
  <dcterms:created xsi:type="dcterms:W3CDTF">2026-05-13T09:30:00Z</dcterms:created>
  <dcterms:modified xsi:type="dcterms:W3CDTF">2026-06-17T05:01:00Z</dcterms:modified>
</cp:coreProperties>
</file>