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F5F0" w14:textId="71607975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05E11">
        <w:rPr>
          <w:rFonts w:ascii="Times New Roman" w:hAnsi="Times New Roman" w:cs="Times New Roman"/>
          <w:b/>
          <w:sz w:val="28"/>
          <w:szCs w:val="28"/>
        </w:rPr>
        <w:t>СОВЕТ</w:t>
      </w:r>
    </w:p>
    <w:p w14:paraId="3B8DBDCC" w14:textId="5F42A3FA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05E11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14:paraId="47B72223" w14:textId="132C1F92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05E11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14:paraId="57A56930" w14:textId="295D1CB2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05E11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14:paraId="7FC1336C" w14:textId="77777777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5E11">
        <w:rPr>
          <w:rFonts w:ascii="Times New Roman" w:hAnsi="Times New Roman" w:cs="Times New Roman"/>
          <w:b/>
          <w:sz w:val="28"/>
          <w:szCs w:val="28"/>
        </w:rPr>
        <w:t>ЧАПАЕВСКИЙ СЕЛЬСОВЕТ</w:t>
      </w:r>
    </w:p>
    <w:p w14:paraId="31DEA009" w14:textId="747C8A0A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5E11">
        <w:rPr>
          <w:rFonts w:ascii="Times New Roman" w:hAnsi="Times New Roman" w:cs="Times New Roman"/>
          <w:b/>
          <w:sz w:val="28"/>
          <w:szCs w:val="28"/>
        </w:rPr>
        <w:t>НОВООРСКОГО РАЙОНА</w:t>
      </w:r>
    </w:p>
    <w:p w14:paraId="44AE3F07" w14:textId="77777777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5E11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14:paraId="6BB4CD80" w14:textId="77777777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3C9F2A" w14:textId="0321C2AD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05E11">
        <w:rPr>
          <w:rFonts w:ascii="Times New Roman" w:hAnsi="Times New Roman" w:cs="Times New Roman"/>
          <w:b/>
          <w:sz w:val="28"/>
          <w:szCs w:val="28"/>
        </w:rPr>
        <w:t>ПЯТЫЙ СОЗЫВ</w:t>
      </w:r>
    </w:p>
    <w:p w14:paraId="3AB2C4E2" w14:textId="77777777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37D589" w14:textId="415CDEE9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905E1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407D4E4" w14:textId="2FDD1D95" w:rsidR="00905E11" w:rsidRP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5E11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F4556">
        <w:rPr>
          <w:rFonts w:ascii="Times New Roman" w:hAnsi="Times New Roman" w:cs="Times New Roman"/>
          <w:b/>
          <w:sz w:val="28"/>
          <w:szCs w:val="28"/>
        </w:rPr>
        <w:t>17</w:t>
      </w:r>
      <w:r w:rsidRPr="00905E11">
        <w:rPr>
          <w:rFonts w:ascii="Times New Roman" w:hAnsi="Times New Roman" w:cs="Times New Roman"/>
          <w:b/>
          <w:sz w:val="28"/>
          <w:szCs w:val="28"/>
        </w:rPr>
        <w:t xml:space="preserve"> июня 2026 года № 3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2B7F0CDD" w14:textId="77777777" w:rsidR="00905E11" w:rsidRPr="00905E11" w:rsidRDefault="00905E11" w:rsidP="00905E11">
      <w:pPr>
        <w:rPr>
          <w:rFonts w:ascii="Times New Roman" w:hAnsi="Times New Roman" w:cs="Times New Roman"/>
          <w:sz w:val="28"/>
          <w:szCs w:val="28"/>
        </w:rPr>
      </w:pPr>
    </w:p>
    <w:p w14:paraId="38150C63" w14:textId="085A628E" w:rsid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выражении намерений </w:t>
      </w:r>
    </w:p>
    <w:p w14:paraId="675F4AFA" w14:textId="4F240B60" w:rsid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объединения в муниципальный округ</w:t>
      </w:r>
    </w:p>
    <w:p w14:paraId="759413CD" w14:textId="7622784F" w:rsidR="00905E11" w:rsidRDefault="00905E11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Новоорский район</w:t>
      </w:r>
    </w:p>
    <w:p w14:paraId="43244D96" w14:textId="77777777" w:rsidR="00FC4A1B" w:rsidRDefault="00FC4A1B" w:rsidP="00905E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ABBE65" w14:textId="78F14BC1" w:rsidR="00FC4A1B" w:rsidRPr="00FC4A1B" w:rsidRDefault="00FC4A1B" w:rsidP="00FC4A1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A1B">
        <w:rPr>
          <w:rFonts w:ascii="Times New Roman" w:hAnsi="Times New Roman" w:cs="Times New Roman"/>
          <w:bCs/>
          <w:sz w:val="28"/>
          <w:szCs w:val="28"/>
        </w:rPr>
        <w:t>Рассмотрев вопрос о преобразовании муниципального образования Чапаевский сельсовет путём вхождения в состав муниципального округа Новоорский район, руководствуясь частью 3.1</w:t>
      </w:r>
      <w:r w:rsidRPr="00FC4A1B">
        <w:rPr>
          <w:rFonts w:ascii="Times New Roman" w:hAnsi="Times New Roman" w:cs="Times New Roman"/>
          <w:bCs/>
          <w:sz w:val="28"/>
          <w:szCs w:val="28"/>
        </w:rPr>
        <w:noBreakHyphen/>
        <w:t>1 статьи 13 Федерального закона от 06.10.2003 № 131</w:t>
      </w:r>
      <w:r w:rsidRPr="00FC4A1B">
        <w:rPr>
          <w:rFonts w:ascii="Times New Roman" w:hAnsi="Times New Roman" w:cs="Times New Roman"/>
          <w:bCs/>
          <w:sz w:val="28"/>
          <w:szCs w:val="28"/>
        </w:rPr>
        <w:noBreakHyphen/>
        <w:t>ФЗ «Об общих принципах организации местного самоуправления в Российской Федерации», Уставом муниципального образования Чапаевский сельсовет, Совет депутат</w:t>
      </w:r>
      <w:r w:rsidRPr="000E5C34">
        <w:rPr>
          <w:rFonts w:ascii="Times New Roman" w:hAnsi="Times New Roman" w:cs="Times New Roman"/>
          <w:bCs/>
          <w:sz w:val="28"/>
          <w:szCs w:val="28"/>
        </w:rPr>
        <w:t>атов</w:t>
      </w:r>
    </w:p>
    <w:p w14:paraId="22B4023C" w14:textId="3F05D2DB" w:rsidR="00FC4A1B" w:rsidRPr="00FC4A1B" w:rsidRDefault="00FC4A1B" w:rsidP="00FC4A1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A1B">
        <w:rPr>
          <w:rFonts w:ascii="Times New Roman" w:hAnsi="Times New Roman" w:cs="Times New Roman"/>
          <w:bCs/>
          <w:sz w:val="28"/>
          <w:szCs w:val="28"/>
        </w:rPr>
        <w:t>РЕШ</w:t>
      </w:r>
      <w:r w:rsidRPr="000E5C34">
        <w:rPr>
          <w:rFonts w:ascii="Times New Roman" w:hAnsi="Times New Roman" w:cs="Times New Roman"/>
          <w:bCs/>
          <w:sz w:val="28"/>
          <w:szCs w:val="28"/>
        </w:rPr>
        <w:t>ИЛ</w:t>
      </w:r>
      <w:r w:rsidRPr="00FC4A1B">
        <w:rPr>
          <w:rFonts w:ascii="Times New Roman" w:hAnsi="Times New Roman" w:cs="Times New Roman"/>
          <w:bCs/>
          <w:sz w:val="28"/>
          <w:szCs w:val="28"/>
        </w:rPr>
        <w:t>:</w:t>
      </w:r>
    </w:p>
    <w:p w14:paraId="6EC66D98" w14:textId="020E24C1" w:rsidR="00FC4A1B" w:rsidRPr="00FC4A1B" w:rsidRDefault="00FC4A1B" w:rsidP="00FC4A1B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A1B">
        <w:rPr>
          <w:rFonts w:ascii="Times New Roman" w:hAnsi="Times New Roman" w:cs="Times New Roman"/>
          <w:bCs/>
          <w:sz w:val="28"/>
          <w:szCs w:val="28"/>
        </w:rPr>
        <w:t>Выразить намерение муниципального образования Чапаевский сельсовет войти в состав муниципального округа Новоорский район в рамках процедуры преобразования муниципальных образований.</w:t>
      </w:r>
    </w:p>
    <w:p w14:paraId="4D674A18" w14:textId="77777777" w:rsidR="00FC4A1B" w:rsidRPr="00FC4A1B" w:rsidRDefault="00FC4A1B" w:rsidP="00FC4A1B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A1B">
        <w:rPr>
          <w:rFonts w:ascii="Times New Roman" w:hAnsi="Times New Roman" w:cs="Times New Roman"/>
          <w:bCs/>
          <w:sz w:val="28"/>
          <w:szCs w:val="28"/>
        </w:rPr>
        <w:t>Обосновать необходимость такого преобразования следующими объективными причинами:</w:t>
      </w:r>
    </w:p>
    <w:p w14:paraId="0E924786" w14:textId="0C2791B1" w:rsidR="00FC4A1B" w:rsidRPr="00FC4A1B" w:rsidRDefault="00FC4A1B" w:rsidP="00FC4A1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C34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Pr="00FC4A1B">
        <w:rPr>
          <w:rFonts w:ascii="Times New Roman" w:hAnsi="Times New Roman" w:cs="Times New Roman"/>
          <w:bCs/>
          <w:sz w:val="28"/>
          <w:szCs w:val="28"/>
        </w:rPr>
        <w:t>Дефицит бюджета муниципального образования, не позволяющий в полном объёме исполнять расходные обязательства по вопросам местного значения, обеспечивать текущее содержание объектов муниципальной собственности и своевременно исполнять муниципальные контракты.</w:t>
      </w:r>
    </w:p>
    <w:p w14:paraId="1CCE9A20" w14:textId="41C602EB" w:rsidR="00FC4A1B" w:rsidRPr="000E5C34" w:rsidRDefault="00FC4A1B" w:rsidP="00FC4A1B">
      <w:pPr>
        <w:pStyle w:val="a7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C34">
        <w:rPr>
          <w:rFonts w:ascii="Times New Roman" w:hAnsi="Times New Roman" w:cs="Times New Roman"/>
          <w:bCs/>
          <w:sz w:val="28"/>
          <w:szCs w:val="28"/>
        </w:rPr>
        <w:t>Отсутствие на территории сельсовета производственной базы и крупных хозяйствующих субъектов, что ограничивает возможности по наращиванию собственной доходной базы, формированию устойчивых источников налоговых поступлений и созданию новых рабочих мест.</w:t>
      </w:r>
    </w:p>
    <w:p w14:paraId="3CFB8B2D" w14:textId="5C680D9A" w:rsidR="00FC4A1B" w:rsidRPr="000E5C34" w:rsidRDefault="00FC4A1B" w:rsidP="00FC4A1B">
      <w:pPr>
        <w:pStyle w:val="a7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C34">
        <w:rPr>
          <w:rFonts w:ascii="Times New Roman" w:hAnsi="Times New Roman" w:cs="Times New Roman"/>
          <w:bCs/>
          <w:sz w:val="28"/>
          <w:szCs w:val="28"/>
        </w:rPr>
        <w:t xml:space="preserve">Невозможность приведения автомобильных дорог местного значения в нормативное состояние и обеспечения их надлежащего содержания, в том числе в зимний период (очистка от снега и наледи), ввиду отсутствия достаточных бюджетных средств и специализированной техники; при этом </w:t>
      </w:r>
      <w:r w:rsidRPr="000E5C34">
        <w:rPr>
          <w:rFonts w:ascii="Times New Roman" w:hAnsi="Times New Roman" w:cs="Times New Roman"/>
          <w:bCs/>
          <w:sz w:val="28"/>
          <w:szCs w:val="28"/>
        </w:rPr>
        <w:lastRenderedPageBreak/>
        <w:t>потребность в круглогодичном транспортном сообщении для жителей является критически важной.</w:t>
      </w:r>
    </w:p>
    <w:p w14:paraId="1917171D" w14:textId="6DBA3EF5" w:rsidR="00FC4A1B" w:rsidRPr="000E5C34" w:rsidRDefault="00FC4A1B" w:rsidP="00FC4A1B">
      <w:pPr>
        <w:pStyle w:val="a7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C34">
        <w:rPr>
          <w:rFonts w:ascii="Times New Roman" w:hAnsi="Times New Roman" w:cs="Times New Roman"/>
          <w:bCs/>
          <w:sz w:val="28"/>
          <w:szCs w:val="28"/>
        </w:rPr>
        <w:t>Невозможность привлечения арендатора для эксплуатации и обслуживания системы холодного водоснабжения, что создаёт риски для бесперебойного водоснабжения населения и надлежащего технического обслуживания сетей.</w:t>
      </w:r>
    </w:p>
    <w:p w14:paraId="25DE7E3E" w14:textId="2F5A9FBC" w:rsidR="00FC4A1B" w:rsidRPr="000E5C34" w:rsidRDefault="00FC4A1B" w:rsidP="000E5C34">
      <w:pPr>
        <w:pStyle w:val="a7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C34">
        <w:rPr>
          <w:rFonts w:ascii="Times New Roman" w:hAnsi="Times New Roman" w:cs="Times New Roman"/>
          <w:bCs/>
          <w:sz w:val="28"/>
          <w:szCs w:val="28"/>
        </w:rPr>
        <w:t>Недостаточное финансирование учреждений культуры и иных социально значимых объектов, не позволяющее обеспечивать их функционирование на уровне, соответствующем современным требованиям, а также проводить текущий и капитальный ремонт, обновлять материально</w:t>
      </w:r>
      <w:r w:rsidRPr="000E5C34">
        <w:rPr>
          <w:rFonts w:ascii="Times New Roman" w:hAnsi="Times New Roman" w:cs="Times New Roman"/>
          <w:bCs/>
          <w:sz w:val="28"/>
          <w:szCs w:val="28"/>
        </w:rPr>
        <w:noBreakHyphen/>
        <w:t>техническую базу и реализовывать мероприятия по развитию культурной среды.</w:t>
      </w:r>
    </w:p>
    <w:p w14:paraId="639DC7AB" w14:textId="77777777" w:rsidR="00FC4A1B" w:rsidRPr="00FC4A1B" w:rsidRDefault="00FC4A1B" w:rsidP="000E5C34">
      <w:pPr>
        <w:numPr>
          <w:ilvl w:val="1"/>
          <w:numId w:val="2"/>
        </w:numPr>
        <w:tabs>
          <w:tab w:val="num" w:pos="144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A1B">
        <w:rPr>
          <w:rFonts w:ascii="Times New Roman" w:hAnsi="Times New Roman" w:cs="Times New Roman"/>
          <w:bCs/>
          <w:sz w:val="28"/>
          <w:szCs w:val="28"/>
        </w:rPr>
        <w:t>Иные системные проблемы, характерные для небольших населённых пунктов: ограниченные кадровые ресурсы администрации, сложности в привлечении квалифицированных специалистов, необходимость консолидации управленческих решений и ресурсов для повышения качества предоставления муниципальных услуг населению.</w:t>
      </w:r>
    </w:p>
    <w:p w14:paraId="3701DF56" w14:textId="77777777" w:rsidR="00FC4A1B" w:rsidRPr="00FC4A1B" w:rsidRDefault="00FC4A1B" w:rsidP="000E5C34">
      <w:pPr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A1B">
        <w:rPr>
          <w:rFonts w:ascii="Times New Roman" w:hAnsi="Times New Roman" w:cs="Times New Roman"/>
          <w:bCs/>
          <w:sz w:val="28"/>
          <w:szCs w:val="28"/>
        </w:rPr>
        <w:t>Признать, что вхождение в состав муниципального округа позволит:</w:t>
      </w:r>
    </w:p>
    <w:p w14:paraId="5DE1B584" w14:textId="2FA71CE4" w:rsidR="00FC4A1B" w:rsidRPr="000E5C34" w:rsidRDefault="00FC4A1B" w:rsidP="000E5C34">
      <w:pPr>
        <w:pStyle w:val="a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C34">
        <w:rPr>
          <w:rFonts w:ascii="Times New Roman" w:hAnsi="Times New Roman" w:cs="Times New Roman"/>
          <w:bCs/>
          <w:sz w:val="28"/>
          <w:szCs w:val="28"/>
        </w:rPr>
        <w:t>Консолидировать финансовые и материальные ресурсы для решения наиболее острых инфраструктурных и социальных задач;</w:t>
      </w:r>
    </w:p>
    <w:p w14:paraId="36FD6989" w14:textId="50CD74F7" w:rsidR="00FC4A1B" w:rsidRPr="00FC4A1B" w:rsidRDefault="00FC4A1B" w:rsidP="000E5C34">
      <w:pPr>
        <w:numPr>
          <w:ilvl w:val="1"/>
          <w:numId w:val="2"/>
        </w:numPr>
        <w:tabs>
          <w:tab w:val="num" w:pos="144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C34">
        <w:rPr>
          <w:rFonts w:ascii="Times New Roman" w:hAnsi="Times New Roman" w:cs="Times New Roman"/>
          <w:bCs/>
          <w:sz w:val="28"/>
          <w:szCs w:val="28"/>
        </w:rPr>
        <w:t>О</w:t>
      </w:r>
      <w:r w:rsidRPr="00FC4A1B">
        <w:rPr>
          <w:rFonts w:ascii="Times New Roman" w:hAnsi="Times New Roman" w:cs="Times New Roman"/>
          <w:bCs/>
          <w:sz w:val="28"/>
          <w:szCs w:val="28"/>
        </w:rPr>
        <w:t>беспечить централизованное планирование и реализацию мероприятий по содержанию и развитию дорожной сети, объектов ЖКХ и социальной сферы;</w:t>
      </w:r>
    </w:p>
    <w:p w14:paraId="32C68BC8" w14:textId="11C2CB5D" w:rsidR="00FC4A1B" w:rsidRPr="000E5C34" w:rsidRDefault="000E5C34" w:rsidP="000E5C34">
      <w:pPr>
        <w:pStyle w:val="a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C4A1B" w:rsidRPr="000E5C34">
        <w:rPr>
          <w:rFonts w:ascii="Times New Roman" w:hAnsi="Times New Roman" w:cs="Times New Roman"/>
          <w:bCs/>
          <w:sz w:val="28"/>
          <w:szCs w:val="28"/>
        </w:rPr>
        <w:t>овысить эффективность управления за счёт оптимизации административных процессов и устранения дублирования функций;</w:t>
      </w:r>
    </w:p>
    <w:p w14:paraId="05ED376D" w14:textId="1E0E7E4A" w:rsidR="00FC4A1B" w:rsidRPr="00FC4A1B" w:rsidRDefault="000E5C34" w:rsidP="000E5C34">
      <w:pPr>
        <w:numPr>
          <w:ilvl w:val="1"/>
          <w:numId w:val="2"/>
        </w:numPr>
        <w:tabs>
          <w:tab w:val="num" w:pos="144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C4A1B" w:rsidRPr="00FC4A1B">
        <w:rPr>
          <w:rFonts w:ascii="Times New Roman" w:hAnsi="Times New Roman" w:cs="Times New Roman"/>
          <w:bCs/>
          <w:sz w:val="28"/>
          <w:szCs w:val="28"/>
        </w:rPr>
        <w:t>оздать условия для привлечения дополнительного фин</w:t>
      </w:r>
      <w:r w:rsidR="00FC4A1B" w:rsidRPr="000E5C34">
        <w:rPr>
          <w:rFonts w:ascii="Times New Roman" w:hAnsi="Times New Roman" w:cs="Times New Roman"/>
          <w:bCs/>
          <w:sz w:val="28"/>
          <w:szCs w:val="28"/>
        </w:rPr>
        <w:t>а</w:t>
      </w:r>
      <w:r w:rsidR="00FC4A1B" w:rsidRPr="00FC4A1B">
        <w:rPr>
          <w:rFonts w:ascii="Times New Roman" w:hAnsi="Times New Roman" w:cs="Times New Roman"/>
          <w:bCs/>
          <w:sz w:val="28"/>
          <w:szCs w:val="28"/>
        </w:rPr>
        <w:t>нсирования из вышестоящих бюджетов и участия в государственных и региональных программах развития территорий.</w:t>
      </w:r>
    </w:p>
    <w:p w14:paraId="487F2207" w14:textId="07387279" w:rsidR="00FC4A1B" w:rsidRPr="00FC4A1B" w:rsidRDefault="00FC4A1B" w:rsidP="000E5C34">
      <w:pPr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A1B">
        <w:rPr>
          <w:rFonts w:ascii="Times New Roman" w:hAnsi="Times New Roman" w:cs="Times New Roman"/>
          <w:bCs/>
          <w:sz w:val="28"/>
          <w:szCs w:val="28"/>
        </w:rPr>
        <w:t xml:space="preserve">Направить настоящее решение в Совет депутатов муниципального </w:t>
      </w:r>
      <w:r w:rsidRPr="000E5C34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Pr="00FC4A1B">
        <w:rPr>
          <w:rFonts w:ascii="Times New Roman" w:hAnsi="Times New Roman" w:cs="Times New Roman"/>
          <w:bCs/>
          <w:sz w:val="28"/>
          <w:szCs w:val="28"/>
        </w:rPr>
        <w:t xml:space="preserve">Новоорский район, в администрацию </w:t>
      </w:r>
      <w:r w:rsidRPr="000E5C34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Pr="00FC4A1B">
        <w:rPr>
          <w:rFonts w:ascii="Times New Roman" w:hAnsi="Times New Roman" w:cs="Times New Roman"/>
          <w:bCs/>
          <w:sz w:val="28"/>
          <w:szCs w:val="28"/>
        </w:rPr>
        <w:t>Новоорск</w:t>
      </w:r>
      <w:r w:rsidRPr="000E5C34">
        <w:rPr>
          <w:rFonts w:ascii="Times New Roman" w:hAnsi="Times New Roman" w:cs="Times New Roman"/>
          <w:bCs/>
          <w:sz w:val="28"/>
          <w:szCs w:val="28"/>
        </w:rPr>
        <w:t>ий</w:t>
      </w:r>
      <w:r w:rsidRPr="00FC4A1B">
        <w:rPr>
          <w:rFonts w:ascii="Times New Roman" w:hAnsi="Times New Roman" w:cs="Times New Roman"/>
          <w:bCs/>
          <w:sz w:val="28"/>
          <w:szCs w:val="28"/>
        </w:rPr>
        <w:t xml:space="preserve"> район, </w:t>
      </w:r>
    </w:p>
    <w:p w14:paraId="50494819" w14:textId="77777777" w:rsidR="00FC4A1B" w:rsidRPr="00FC4A1B" w:rsidRDefault="00FC4A1B" w:rsidP="000E5C34">
      <w:pPr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A1B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14:paraId="33B12B31" w14:textId="77777777" w:rsidR="00FC4A1B" w:rsidRPr="000E5C34" w:rsidRDefault="00FC4A1B" w:rsidP="000E5C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CF60F6" w14:textId="77777777" w:rsidR="00FC4A1B" w:rsidRPr="000E5C34" w:rsidRDefault="00FC4A1B" w:rsidP="00FC4A1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65FD3F4" w14:textId="2ED2B751" w:rsidR="00FC4A1B" w:rsidRPr="000E5C34" w:rsidRDefault="00FC4A1B" w:rsidP="00FC4A1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C4A1B">
        <w:rPr>
          <w:rFonts w:ascii="Times New Roman" w:hAnsi="Times New Roman" w:cs="Times New Roman"/>
          <w:bCs/>
          <w:sz w:val="28"/>
          <w:szCs w:val="28"/>
        </w:rPr>
        <w:t>Председатель Совета депутатов</w:t>
      </w:r>
    </w:p>
    <w:p w14:paraId="0D1D0AFD" w14:textId="5B4960C3" w:rsidR="00FC4A1B" w:rsidRPr="000E5C34" w:rsidRDefault="00FC4A1B" w:rsidP="00FC4A1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E5C34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14:paraId="2B44A91D" w14:textId="2537B293" w:rsidR="00FC4A1B" w:rsidRPr="00FC4A1B" w:rsidRDefault="00FC4A1B" w:rsidP="00FC4A1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E5C34">
        <w:rPr>
          <w:rFonts w:ascii="Times New Roman" w:hAnsi="Times New Roman" w:cs="Times New Roman"/>
          <w:bCs/>
          <w:sz w:val="28"/>
          <w:szCs w:val="28"/>
        </w:rPr>
        <w:t>Чапаевский сельсовет</w:t>
      </w:r>
      <w:r w:rsidR="000E5C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А.А.Сакуров</w:t>
      </w:r>
    </w:p>
    <w:p w14:paraId="2C8CC9E1" w14:textId="77777777" w:rsidR="00FC4A1B" w:rsidRPr="000E5C34" w:rsidRDefault="00FC4A1B" w:rsidP="00905E1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FC4A1B" w:rsidRPr="000E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4D17"/>
    <w:multiLevelType w:val="multilevel"/>
    <w:tmpl w:val="9C5E4C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68102D"/>
    <w:multiLevelType w:val="multilevel"/>
    <w:tmpl w:val="A648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049472">
    <w:abstractNumId w:val="1"/>
  </w:num>
  <w:num w:numId="2" w16cid:durableId="22105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53"/>
    <w:rsid w:val="000864E2"/>
    <w:rsid w:val="000E5C34"/>
    <w:rsid w:val="003979AA"/>
    <w:rsid w:val="00781501"/>
    <w:rsid w:val="008F4556"/>
    <w:rsid w:val="00905E11"/>
    <w:rsid w:val="00907F53"/>
    <w:rsid w:val="00F02992"/>
    <w:rsid w:val="00FC4A1B"/>
    <w:rsid w:val="00F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8EBB"/>
  <w15:chartTrackingRefBased/>
  <w15:docId w15:val="{D278AAD3-3CC4-4C96-8D5D-65EFD533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7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7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7F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F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F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F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F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F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7F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F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7F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7F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7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workstation1</dc:creator>
  <cp:keywords/>
  <dc:description/>
  <cp:lastModifiedBy>workstation1</cp:lastModifiedBy>
  <cp:revision>5</cp:revision>
  <dcterms:created xsi:type="dcterms:W3CDTF">2026-06-16T06:49:00Z</dcterms:created>
  <dcterms:modified xsi:type="dcterms:W3CDTF">2026-06-17T05:21:00Z</dcterms:modified>
</cp:coreProperties>
</file>