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4725" w14:textId="5EE09270" w:rsidR="004F7505" w:rsidRPr="001110B9" w:rsidRDefault="004F7505" w:rsidP="004F7505">
      <w:pPr>
        <w:keepNext/>
        <w:numPr>
          <w:ilvl w:val="1"/>
          <w:numId w:val="1"/>
        </w:numPr>
        <w:tabs>
          <w:tab w:val="num" w:pos="-348"/>
        </w:tabs>
        <w:suppressAutoHyphens w:val="0"/>
        <w:spacing w:line="276" w:lineRule="auto"/>
        <w:outlineLvl w:val="1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 xml:space="preserve">                 </w:t>
      </w:r>
      <w:r w:rsidRPr="001110B9">
        <w:rPr>
          <w:b/>
          <w:bCs/>
          <w:szCs w:val="28"/>
          <w:lang w:eastAsia="ar-SA"/>
        </w:rPr>
        <w:t xml:space="preserve">АДМИНИСТРАЦИЯ  </w:t>
      </w:r>
    </w:p>
    <w:p w14:paraId="21A01083" w14:textId="77777777" w:rsidR="004F7505" w:rsidRPr="001110B9" w:rsidRDefault="004F7505" w:rsidP="004F7505">
      <w:pPr>
        <w:keepNext/>
        <w:numPr>
          <w:ilvl w:val="1"/>
          <w:numId w:val="1"/>
        </w:numPr>
        <w:tabs>
          <w:tab w:val="num" w:pos="-1416"/>
          <w:tab w:val="left" w:pos="-360"/>
        </w:tabs>
        <w:suppressAutoHyphens w:val="0"/>
        <w:spacing w:line="276" w:lineRule="auto"/>
        <w:outlineLvl w:val="1"/>
        <w:rPr>
          <w:b/>
          <w:bCs/>
          <w:szCs w:val="28"/>
          <w:lang w:eastAsia="ar-SA"/>
        </w:rPr>
      </w:pPr>
      <w:r w:rsidRPr="001110B9">
        <w:rPr>
          <w:sz w:val="28"/>
          <w:szCs w:val="28"/>
          <w:lang w:eastAsia="ar-SA"/>
        </w:rPr>
        <w:t xml:space="preserve"> </w:t>
      </w:r>
      <w:r w:rsidRPr="001110B9">
        <w:rPr>
          <w:b/>
          <w:bCs/>
          <w:szCs w:val="28"/>
          <w:lang w:eastAsia="ar-SA"/>
        </w:rPr>
        <w:t>МУНИЦИПАЛЬНОГО ОБРАЗОВАНИЯ</w:t>
      </w:r>
    </w:p>
    <w:p w14:paraId="14A642AA" w14:textId="77777777" w:rsidR="004F7505" w:rsidRPr="001110B9" w:rsidRDefault="004F7505" w:rsidP="004F7505">
      <w:pPr>
        <w:keepNext/>
        <w:numPr>
          <w:ilvl w:val="1"/>
          <w:numId w:val="1"/>
        </w:numPr>
        <w:tabs>
          <w:tab w:val="num" w:pos="-1416"/>
          <w:tab w:val="left" w:pos="-360"/>
        </w:tabs>
        <w:suppressAutoHyphens w:val="0"/>
        <w:spacing w:line="276" w:lineRule="auto"/>
        <w:outlineLvl w:val="1"/>
        <w:rPr>
          <w:b/>
          <w:bCs/>
          <w:szCs w:val="28"/>
          <w:lang w:eastAsia="ar-SA"/>
        </w:rPr>
      </w:pPr>
      <w:r w:rsidRPr="001110B9">
        <w:rPr>
          <w:b/>
          <w:bCs/>
          <w:szCs w:val="28"/>
          <w:lang w:eastAsia="ar-SA"/>
        </w:rPr>
        <w:t xml:space="preserve">         </w:t>
      </w:r>
      <w:r>
        <w:rPr>
          <w:b/>
          <w:bCs/>
          <w:szCs w:val="28"/>
          <w:lang w:eastAsia="ar-SA"/>
        </w:rPr>
        <w:t>ЧАПАЕВСКИЙ</w:t>
      </w:r>
      <w:r w:rsidRPr="001110B9">
        <w:rPr>
          <w:b/>
          <w:bCs/>
          <w:szCs w:val="28"/>
          <w:lang w:eastAsia="ar-SA"/>
        </w:rPr>
        <w:t xml:space="preserve"> СЕЛЬСОВЕТ</w:t>
      </w:r>
    </w:p>
    <w:p w14:paraId="49583BC3" w14:textId="77777777" w:rsidR="004F7505" w:rsidRPr="001110B9" w:rsidRDefault="004F7505" w:rsidP="004F7505">
      <w:pPr>
        <w:ind w:left="180" w:firstLine="180"/>
        <w:rPr>
          <w:b/>
          <w:bCs/>
          <w:szCs w:val="28"/>
          <w:lang w:eastAsia="ar-SA"/>
        </w:rPr>
      </w:pPr>
      <w:r w:rsidRPr="001110B9">
        <w:rPr>
          <w:b/>
          <w:bCs/>
          <w:szCs w:val="28"/>
          <w:lang w:eastAsia="ar-SA"/>
        </w:rPr>
        <w:t xml:space="preserve">       </w:t>
      </w:r>
      <w:proofErr w:type="gramStart"/>
      <w:r>
        <w:rPr>
          <w:b/>
          <w:bCs/>
          <w:szCs w:val="28"/>
          <w:lang w:eastAsia="ar-SA"/>
        </w:rPr>
        <w:t xml:space="preserve">НОВООРСКОГО </w:t>
      </w:r>
      <w:r w:rsidRPr="001110B9">
        <w:rPr>
          <w:b/>
          <w:bCs/>
          <w:szCs w:val="28"/>
          <w:lang w:eastAsia="ar-SA"/>
        </w:rPr>
        <w:t xml:space="preserve"> РАЙОНА</w:t>
      </w:r>
      <w:proofErr w:type="gramEnd"/>
    </w:p>
    <w:p w14:paraId="58F99708" w14:textId="77777777" w:rsidR="004F7505" w:rsidRPr="001110B9" w:rsidRDefault="004F7505" w:rsidP="004F7505">
      <w:pPr>
        <w:ind w:left="180" w:firstLine="180"/>
        <w:rPr>
          <w:b/>
          <w:bCs/>
          <w:szCs w:val="28"/>
          <w:lang w:eastAsia="ar-SA"/>
        </w:rPr>
      </w:pPr>
      <w:r w:rsidRPr="001110B9">
        <w:rPr>
          <w:b/>
          <w:bCs/>
          <w:szCs w:val="28"/>
          <w:lang w:eastAsia="ar-SA"/>
        </w:rPr>
        <w:t xml:space="preserve">     ОРЕНБУРГСКОЙ ОБЛАСТИ</w:t>
      </w:r>
    </w:p>
    <w:p w14:paraId="7A23FD06" w14:textId="77777777" w:rsidR="004F7505" w:rsidRPr="001110B9" w:rsidRDefault="004F7505" w:rsidP="004F7505">
      <w:pPr>
        <w:ind w:left="360"/>
        <w:rPr>
          <w:lang w:eastAsia="ar-SA"/>
        </w:rPr>
      </w:pPr>
    </w:p>
    <w:p w14:paraId="51AEB754" w14:textId="77777777" w:rsidR="004F7505" w:rsidRPr="001110B9" w:rsidRDefault="004F7505" w:rsidP="004F7505">
      <w:pPr>
        <w:keepNext/>
        <w:numPr>
          <w:ilvl w:val="4"/>
          <w:numId w:val="1"/>
        </w:numPr>
        <w:tabs>
          <w:tab w:val="left" w:pos="0"/>
        </w:tabs>
        <w:suppressAutoHyphens w:val="0"/>
        <w:spacing w:after="200" w:line="276" w:lineRule="auto"/>
        <w:ind w:left="360"/>
        <w:outlineLvl w:val="4"/>
        <w:rPr>
          <w:b/>
          <w:bCs/>
          <w:sz w:val="28"/>
          <w:szCs w:val="28"/>
          <w:lang w:eastAsia="ar-SA"/>
        </w:rPr>
      </w:pPr>
      <w:r w:rsidRPr="001110B9">
        <w:rPr>
          <w:b/>
          <w:bCs/>
          <w:sz w:val="28"/>
          <w:szCs w:val="28"/>
          <w:lang w:eastAsia="ar-SA"/>
        </w:rPr>
        <w:t xml:space="preserve">   П О С Т А Н О В Л Е Н И Е</w:t>
      </w:r>
    </w:p>
    <w:p w14:paraId="36BBFDF0" w14:textId="2B27F93E" w:rsidR="004F7505" w:rsidRPr="00EF7B9C" w:rsidRDefault="004F7505" w:rsidP="004F7505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E86F71">
        <w:rPr>
          <w:b/>
          <w:bCs/>
          <w:sz w:val="28"/>
          <w:szCs w:val="28"/>
          <w:lang w:eastAsia="ar-SA"/>
        </w:rPr>
        <w:t xml:space="preserve">от </w:t>
      </w:r>
      <w:r>
        <w:rPr>
          <w:b/>
          <w:bCs/>
          <w:sz w:val="28"/>
          <w:szCs w:val="28"/>
          <w:lang w:eastAsia="ar-SA"/>
        </w:rPr>
        <w:t>29 мая</w:t>
      </w:r>
      <w:r w:rsidRPr="00E86F71">
        <w:rPr>
          <w:b/>
          <w:bCs/>
          <w:sz w:val="28"/>
          <w:szCs w:val="28"/>
          <w:lang w:eastAsia="ar-SA"/>
        </w:rPr>
        <w:t xml:space="preserve"> 2024 года № </w:t>
      </w:r>
      <w:r w:rsidR="00917823">
        <w:rPr>
          <w:b/>
          <w:bCs/>
          <w:sz w:val="28"/>
          <w:szCs w:val="28"/>
          <w:lang w:eastAsia="ar-SA"/>
        </w:rPr>
        <w:t>18</w:t>
      </w:r>
    </w:p>
    <w:p w14:paraId="6F466D7D" w14:textId="77777777" w:rsidR="004F7505" w:rsidRDefault="004F7505">
      <w:pPr>
        <w:rPr>
          <w:sz w:val="28"/>
          <w:szCs w:val="28"/>
        </w:rPr>
      </w:pPr>
    </w:p>
    <w:p w14:paraId="69B831E4" w14:textId="23598DEC" w:rsidR="00FC7A6C" w:rsidRDefault="004F7505">
      <w:pPr>
        <w:rPr>
          <w:b/>
          <w:bCs/>
          <w:sz w:val="28"/>
          <w:szCs w:val="28"/>
        </w:rPr>
      </w:pPr>
      <w:r w:rsidRPr="004F7505">
        <w:rPr>
          <w:b/>
          <w:bCs/>
          <w:sz w:val="28"/>
          <w:szCs w:val="28"/>
        </w:rPr>
        <w:t>Об исключении объекта</w:t>
      </w:r>
      <w:r>
        <w:rPr>
          <w:b/>
          <w:bCs/>
          <w:sz w:val="28"/>
          <w:szCs w:val="28"/>
        </w:rPr>
        <w:t xml:space="preserve"> муниципального имущества</w:t>
      </w:r>
    </w:p>
    <w:p w14:paraId="347908BE" w14:textId="431A2A48" w:rsidR="004F7505" w:rsidRDefault="004F7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муниципальной казны и реестра муниципального</w:t>
      </w:r>
    </w:p>
    <w:p w14:paraId="4D6843B6" w14:textId="2ED0E340" w:rsidR="004F7505" w:rsidRDefault="004F7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муниципального образования Чапаевский сельсовет</w:t>
      </w:r>
    </w:p>
    <w:p w14:paraId="06CC7DFB" w14:textId="480107DB" w:rsidR="004F7505" w:rsidRDefault="004F7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Новоорского района Оренбургской области</w:t>
      </w:r>
    </w:p>
    <w:p w14:paraId="5D5FFDB9" w14:textId="77777777" w:rsidR="00565D81" w:rsidRDefault="00565D81">
      <w:pPr>
        <w:rPr>
          <w:b/>
          <w:bCs/>
          <w:sz w:val="28"/>
          <w:szCs w:val="28"/>
        </w:rPr>
      </w:pPr>
    </w:p>
    <w:p w14:paraId="79958C11" w14:textId="3D5EBF73" w:rsidR="0088155C" w:rsidRDefault="0088155C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D81">
        <w:rPr>
          <w:sz w:val="28"/>
          <w:szCs w:val="28"/>
        </w:rPr>
        <w:t>В соответствии со статьей 215 Гражданского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 Порядка ведения органами местного самоуправления реестров  муниципального имущества»,</w:t>
      </w:r>
      <w:r w:rsidR="007B6B4B">
        <w:rPr>
          <w:sz w:val="28"/>
          <w:szCs w:val="28"/>
        </w:rPr>
        <w:t xml:space="preserve"> Положением об учете</w:t>
      </w:r>
      <w:r w:rsidR="00565D81">
        <w:rPr>
          <w:sz w:val="28"/>
          <w:szCs w:val="28"/>
        </w:rPr>
        <w:t xml:space="preserve"> </w:t>
      </w:r>
      <w:r w:rsidR="007B6B4B">
        <w:rPr>
          <w:sz w:val="28"/>
          <w:szCs w:val="28"/>
        </w:rPr>
        <w:t xml:space="preserve">имущества, находящегося в собственности муниципального образования Чапаевский сельсовет Новоорского района Оренбургской области и ведения реестра муниципального имущества муниципального образования Чапаевский сельсовет Новоорского района Оренбургской области, утвержденным решением Совета депутатов муниципального образования Чапаевский сельсовет Новоорского района Оренбургской области от 07.09.2020 № 185, </w:t>
      </w:r>
      <w:r>
        <w:rPr>
          <w:sz w:val="28"/>
          <w:szCs w:val="28"/>
        </w:rPr>
        <w:t>руководствуясь статьей 33 Устава муниципального образования Чапаевский сельсовет Новоорского района Оренбургской области, Администрация муниципального образования Чапаевский сельсовет</w:t>
      </w:r>
    </w:p>
    <w:p w14:paraId="701D4D51" w14:textId="77777777" w:rsidR="0088155C" w:rsidRDefault="0088155C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94751A9" w14:textId="120F7B69" w:rsidR="0088155C" w:rsidRDefault="008D6C2B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155C">
        <w:rPr>
          <w:sz w:val="28"/>
          <w:szCs w:val="28"/>
        </w:rPr>
        <w:t xml:space="preserve">1. Исключить </w:t>
      </w:r>
      <w:proofErr w:type="gramStart"/>
      <w:r w:rsidR="0088155C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="001B53BD">
        <w:rPr>
          <w:sz w:val="28"/>
          <w:szCs w:val="28"/>
        </w:rPr>
        <w:t>муниципальной</w:t>
      </w:r>
      <w:proofErr w:type="gramEnd"/>
      <w:r w:rsidR="001B53BD">
        <w:rPr>
          <w:sz w:val="28"/>
          <w:szCs w:val="28"/>
        </w:rPr>
        <w:t xml:space="preserve"> казны и </w:t>
      </w:r>
      <w:r>
        <w:rPr>
          <w:sz w:val="28"/>
          <w:szCs w:val="28"/>
        </w:rPr>
        <w:t>реестра муниципального имущества</w:t>
      </w:r>
      <w:r w:rsidR="0088155C">
        <w:rPr>
          <w:sz w:val="28"/>
          <w:szCs w:val="28"/>
        </w:rPr>
        <w:t xml:space="preserve"> муниципального образования Чапаевский сельсовет Новоорского района Оренбургской области имущество, согласно приложению.</w:t>
      </w:r>
    </w:p>
    <w:p w14:paraId="3FFB1CC1" w14:textId="73D2002B" w:rsidR="00AD1469" w:rsidRDefault="00AD1469" w:rsidP="00AD146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Специалисту 1 категории </w:t>
      </w:r>
      <w:proofErr w:type="spellStart"/>
      <w:r>
        <w:rPr>
          <w:sz w:val="28"/>
          <w:szCs w:val="28"/>
        </w:rPr>
        <w:t>Пекшевой</w:t>
      </w:r>
      <w:proofErr w:type="spellEnd"/>
      <w:r>
        <w:rPr>
          <w:sz w:val="28"/>
          <w:szCs w:val="28"/>
        </w:rPr>
        <w:t xml:space="preserve"> Л.В. администрации Чапаевского сельсовета поручить:</w:t>
      </w:r>
    </w:p>
    <w:p w14:paraId="71A82169" w14:textId="77777777" w:rsidR="00AD1469" w:rsidRDefault="00AD1469" w:rsidP="00AD146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2.1 В</w:t>
      </w:r>
      <w:r w:rsidRPr="00AD1469">
        <w:rPr>
          <w:sz w:val="28"/>
          <w:szCs w:val="28"/>
        </w:rPr>
        <w:t xml:space="preserve">нести изменения в реестр муниципального имущества </w:t>
      </w:r>
      <w:r>
        <w:rPr>
          <w:sz w:val="28"/>
          <w:szCs w:val="28"/>
        </w:rPr>
        <w:t>Чапаевского сельсовета</w:t>
      </w:r>
      <w:r w:rsidRPr="00AD1469">
        <w:rPr>
          <w:sz w:val="28"/>
          <w:szCs w:val="28"/>
        </w:rPr>
        <w:t>.</w:t>
      </w:r>
    </w:p>
    <w:p w14:paraId="6F9F4BB6" w14:textId="6520E09E" w:rsidR="00565D81" w:rsidRDefault="00AD1469" w:rsidP="00AD146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>
        <w:rPr>
          <w:sz w:val="28"/>
          <w:szCs w:val="28"/>
          <w:lang w:eastAsia="ru-RU"/>
        </w:rPr>
        <w:t>2.2</w:t>
      </w:r>
      <w:r w:rsidR="007B6B4B">
        <w:rPr>
          <w:sz w:val="28"/>
          <w:szCs w:val="28"/>
          <w:lang w:eastAsia="ru-RU"/>
        </w:rPr>
        <w:t xml:space="preserve"> </w:t>
      </w:r>
      <w:r w:rsidR="008D6C2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D6C2B">
        <w:rPr>
          <w:sz w:val="28"/>
          <w:szCs w:val="28"/>
        </w:rPr>
        <w:t>ровести</w:t>
      </w:r>
      <w:proofErr w:type="gramEnd"/>
      <w:r w:rsidR="008D6C2B">
        <w:rPr>
          <w:sz w:val="28"/>
          <w:szCs w:val="28"/>
        </w:rPr>
        <w:t xml:space="preserve"> работу по постановке на кадастровый учет и оформлению прав муниципальной собственности </w:t>
      </w:r>
      <w:r>
        <w:rPr>
          <w:sz w:val="28"/>
          <w:szCs w:val="28"/>
        </w:rPr>
        <w:t>на</w:t>
      </w:r>
      <w:r w:rsidR="008D6C2B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8D6C2B">
        <w:rPr>
          <w:sz w:val="28"/>
          <w:szCs w:val="28"/>
        </w:rPr>
        <w:t>, расположенны</w:t>
      </w:r>
      <w:r>
        <w:rPr>
          <w:sz w:val="28"/>
          <w:szCs w:val="28"/>
        </w:rPr>
        <w:t>е</w:t>
      </w:r>
      <w:r w:rsidR="008D6C2B">
        <w:rPr>
          <w:sz w:val="28"/>
          <w:szCs w:val="28"/>
        </w:rPr>
        <w:t xml:space="preserve"> в административном здании.</w:t>
      </w:r>
    </w:p>
    <w:p w14:paraId="0C471D3A" w14:textId="60E6B6D0" w:rsidR="007B6B4B" w:rsidRDefault="007B6B4B" w:rsidP="00AD146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2.3 Специалисту 1 категории Курмангалиевой Г.Б. </w:t>
      </w:r>
      <w:r w:rsidR="00936A6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</w:t>
      </w:r>
      <w:r w:rsidR="00936A6C">
        <w:rPr>
          <w:sz w:val="28"/>
          <w:szCs w:val="28"/>
        </w:rPr>
        <w:t xml:space="preserve">менения </w:t>
      </w:r>
      <w:proofErr w:type="gramStart"/>
      <w:r w:rsidR="00936A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муниципальн</w:t>
      </w:r>
      <w:r w:rsidR="00C11257"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казн</w:t>
      </w:r>
      <w:r w:rsidR="00C11257">
        <w:rPr>
          <w:sz w:val="28"/>
          <w:szCs w:val="28"/>
        </w:rPr>
        <w:t>у</w:t>
      </w:r>
      <w:r w:rsidR="00936A6C">
        <w:rPr>
          <w:sz w:val="28"/>
          <w:szCs w:val="28"/>
        </w:rPr>
        <w:t xml:space="preserve"> муниципального образования Чапаевский сельсовет Новоорского района Оренбургской области муниципального имущества.</w:t>
      </w:r>
      <w:r>
        <w:rPr>
          <w:sz w:val="28"/>
          <w:szCs w:val="28"/>
        </w:rPr>
        <w:t xml:space="preserve"> </w:t>
      </w:r>
    </w:p>
    <w:p w14:paraId="37214F2B" w14:textId="77777777" w:rsidR="00C11257" w:rsidRDefault="008D6C2B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4D029B" w14:textId="77777777" w:rsidR="00C11257" w:rsidRDefault="00C11257" w:rsidP="008D6C2B">
      <w:pPr>
        <w:jc w:val="both"/>
        <w:rPr>
          <w:sz w:val="28"/>
          <w:szCs w:val="28"/>
        </w:rPr>
      </w:pPr>
    </w:p>
    <w:p w14:paraId="280E67E8" w14:textId="77777777" w:rsidR="00C11257" w:rsidRDefault="00C11257" w:rsidP="008D6C2B">
      <w:pPr>
        <w:jc w:val="both"/>
        <w:rPr>
          <w:sz w:val="28"/>
          <w:szCs w:val="28"/>
        </w:rPr>
      </w:pPr>
    </w:p>
    <w:p w14:paraId="3577923D" w14:textId="2E69B340" w:rsidR="008D6C2B" w:rsidRDefault="008D6C2B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со дня его подписания.</w:t>
      </w:r>
    </w:p>
    <w:p w14:paraId="24D7BEBE" w14:textId="77777777" w:rsidR="008D6C2B" w:rsidRDefault="008D6C2B" w:rsidP="008D6C2B">
      <w:pPr>
        <w:jc w:val="both"/>
        <w:rPr>
          <w:sz w:val="28"/>
          <w:szCs w:val="28"/>
        </w:rPr>
      </w:pPr>
    </w:p>
    <w:p w14:paraId="26DE12DC" w14:textId="77777777" w:rsidR="008D6C2B" w:rsidRDefault="008D6C2B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ACD0DD" w14:textId="77777777" w:rsidR="008D6C2B" w:rsidRDefault="008D6C2B" w:rsidP="008D6C2B">
      <w:pPr>
        <w:jc w:val="both"/>
        <w:rPr>
          <w:sz w:val="28"/>
          <w:szCs w:val="28"/>
        </w:rPr>
      </w:pPr>
    </w:p>
    <w:p w14:paraId="02A047A1" w14:textId="77777777" w:rsidR="008D6C2B" w:rsidRDefault="008D6C2B" w:rsidP="008D6C2B">
      <w:pPr>
        <w:jc w:val="both"/>
        <w:rPr>
          <w:sz w:val="28"/>
          <w:szCs w:val="28"/>
        </w:rPr>
      </w:pPr>
    </w:p>
    <w:p w14:paraId="0F80250F" w14:textId="1AC2B1F8" w:rsidR="008D6C2B" w:rsidRPr="00565D81" w:rsidRDefault="008D6C2B" w:rsidP="008D6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sz w:val="28"/>
          <w:szCs w:val="28"/>
        </w:rPr>
        <w:t>А.Б.Кенжебаева</w:t>
      </w:r>
      <w:proofErr w:type="spellEnd"/>
    </w:p>
    <w:p w14:paraId="43BBB37F" w14:textId="77777777" w:rsidR="004F7505" w:rsidRDefault="004F7505" w:rsidP="008D6C2B">
      <w:pPr>
        <w:jc w:val="both"/>
        <w:rPr>
          <w:b/>
          <w:bCs/>
          <w:sz w:val="28"/>
          <w:szCs w:val="28"/>
        </w:rPr>
      </w:pPr>
    </w:p>
    <w:p w14:paraId="00FE21A0" w14:textId="77777777" w:rsidR="004F7505" w:rsidRDefault="004F7505" w:rsidP="008D6C2B">
      <w:pPr>
        <w:jc w:val="both"/>
        <w:rPr>
          <w:b/>
          <w:bCs/>
          <w:sz w:val="28"/>
          <w:szCs w:val="28"/>
        </w:rPr>
      </w:pPr>
    </w:p>
    <w:p w14:paraId="4B254152" w14:textId="77777777" w:rsidR="00250212" w:rsidRDefault="00250212" w:rsidP="008D6C2B">
      <w:pPr>
        <w:jc w:val="both"/>
        <w:rPr>
          <w:b/>
          <w:bCs/>
          <w:sz w:val="28"/>
          <w:szCs w:val="28"/>
        </w:rPr>
      </w:pPr>
    </w:p>
    <w:p w14:paraId="309E5C2D" w14:textId="77777777" w:rsidR="00250212" w:rsidRDefault="00250212" w:rsidP="008D6C2B">
      <w:pPr>
        <w:jc w:val="both"/>
        <w:rPr>
          <w:b/>
          <w:bCs/>
          <w:sz w:val="28"/>
          <w:szCs w:val="28"/>
        </w:rPr>
      </w:pPr>
    </w:p>
    <w:p w14:paraId="12720938" w14:textId="77777777" w:rsidR="00250212" w:rsidRDefault="00250212" w:rsidP="00250212">
      <w:pPr>
        <w:jc w:val="right"/>
        <w:rPr>
          <w:b/>
          <w:bCs/>
          <w:sz w:val="28"/>
          <w:szCs w:val="28"/>
        </w:rPr>
      </w:pPr>
    </w:p>
    <w:p w14:paraId="30046F45" w14:textId="77777777" w:rsidR="00954250" w:rsidRDefault="00250212" w:rsidP="00250212">
      <w:pPr>
        <w:jc w:val="right"/>
        <w:rPr>
          <w:sz w:val="28"/>
          <w:szCs w:val="28"/>
        </w:rPr>
      </w:pPr>
      <w:r w:rsidRPr="00250212">
        <w:rPr>
          <w:sz w:val="28"/>
          <w:szCs w:val="28"/>
        </w:rPr>
        <w:t xml:space="preserve">              </w:t>
      </w:r>
    </w:p>
    <w:p w14:paraId="2B6FAC61" w14:textId="77777777" w:rsidR="00954250" w:rsidRDefault="00954250" w:rsidP="00250212">
      <w:pPr>
        <w:jc w:val="right"/>
        <w:rPr>
          <w:sz w:val="28"/>
          <w:szCs w:val="28"/>
        </w:rPr>
      </w:pPr>
    </w:p>
    <w:p w14:paraId="65E5EDDB" w14:textId="77777777" w:rsidR="00954250" w:rsidRDefault="00954250" w:rsidP="00250212">
      <w:pPr>
        <w:jc w:val="right"/>
        <w:rPr>
          <w:sz w:val="28"/>
          <w:szCs w:val="28"/>
        </w:rPr>
      </w:pPr>
    </w:p>
    <w:p w14:paraId="5BFED064" w14:textId="77777777" w:rsidR="00954250" w:rsidRDefault="00954250" w:rsidP="00250212">
      <w:pPr>
        <w:jc w:val="right"/>
        <w:rPr>
          <w:sz w:val="28"/>
          <w:szCs w:val="28"/>
        </w:rPr>
      </w:pPr>
    </w:p>
    <w:p w14:paraId="21CBC354" w14:textId="77777777" w:rsidR="00954250" w:rsidRDefault="00954250" w:rsidP="00250212">
      <w:pPr>
        <w:jc w:val="right"/>
        <w:rPr>
          <w:sz w:val="28"/>
          <w:szCs w:val="28"/>
        </w:rPr>
      </w:pPr>
    </w:p>
    <w:p w14:paraId="2B64A857" w14:textId="77777777" w:rsidR="00954250" w:rsidRDefault="00954250" w:rsidP="00250212">
      <w:pPr>
        <w:jc w:val="right"/>
        <w:rPr>
          <w:sz w:val="28"/>
          <w:szCs w:val="28"/>
        </w:rPr>
      </w:pPr>
    </w:p>
    <w:p w14:paraId="03A958B6" w14:textId="77777777" w:rsidR="00954250" w:rsidRDefault="00954250" w:rsidP="00250212">
      <w:pPr>
        <w:jc w:val="right"/>
        <w:rPr>
          <w:sz w:val="28"/>
          <w:szCs w:val="28"/>
        </w:rPr>
      </w:pPr>
    </w:p>
    <w:p w14:paraId="782DC7A0" w14:textId="77777777" w:rsidR="00954250" w:rsidRDefault="00954250" w:rsidP="00250212">
      <w:pPr>
        <w:jc w:val="right"/>
        <w:rPr>
          <w:sz w:val="28"/>
          <w:szCs w:val="28"/>
        </w:rPr>
      </w:pPr>
    </w:p>
    <w:p w14:paraId="14A60318" w14:textId="77777777" w:rsidR="00954250" w:rsidRDefault="00954250" w:rsidP="00250212">
      <w:pPr>
        <w:jc w:val="right"/>
        <w:rPr>
          <w:sz w:val="28"/>
          <w:szCs w:val="28"/>
        </w:rPr>
      </w:pPr>
    </w:p>
    <w:p w14:paraId="60C2D0B8" w14:textId="77777777" w:rsidR="00954250" w:rsidRDefault="00954250" w:rsidP="00250212">
      <w:pPr>
        <w:jc w:val="right"/>
        <w:rPr>
          <w:sz w:val="28"/>
          <w:szCs w:val="28"/>
        </w:rPr>
      </w:pPr>
    </w:p>
    <w:p w14:paraId="78F2CE3F" w14:textId="77777777" w:rsidR="00954250" w:rsidRDefault="00954250" w:rsidP="00250212">
      <w:pPr>
        <w:jc w:val="right"/>
        <w:rPr>
          <w:sz w:val="28"/>
          <w:szCs w:val="28"/>
        </w:rPr>
      </w:pPr>
    </w:p>
    <w:p w14:paraId="31583372" w14:textId="77777777" w:rsidR="00954250" w:rsidRDefault="00954250" w:rsidP="00250212">
      <w:pPr>
        <w:jc w:val="right"/>
        <w:rPr>
          <w:sz w:val="28"/>
          <w:szCs w:val="28"/>
        </w:rPr>
      </w:pPr>
    </w:p>
    <w:p w14:paraId="4EBF1424" w14:textId="77777777" w:rsidR="00954250" w:rsidRDefault="00954250" w:rsidP="00250212">
      <w:pPr>
        <w:jc w:val="right"/>
        <w:rPr>
          <w:sz w:val="28"/>
          <w:szCs w:val="28"/>
        </w:rPr>
      </w:pPr>
    </w:p>
    <w:p w14:paraId="75FAB81F" w14:textId="77777777" w:rsidR="00954250" w:rsidRDefault="00954250" w:rsidP="00250212">
      <w:pPr>
        <w:jc w:val="right"/>
        <w:rPr>
          <w:sz w:val="28"/>
          <w:szCs w:val="28"/>
        </w:rPr>
      </w:pPr>
    </w:p>
    <w:p w14:paraId="0FD5514B" w14:textId="77777777" w:rsidR="00954250" w:rsidRDefault="00954250" w:rsidP="00250212">
      <w:pPr>
        <w:jc w:val="right"/>
        <w:rPr>
          <w:sz w:val="28"/>
          <w:szCs w:val="28"/>
        </w:rPr>
      </w:pPr>
    </w:p>
    <w:p w14:paraId="5A87F698" w14:textId="77777777" w:rsidR="00954250" w:rsidRDefault="00954250" w:rsidP="00250212">
      <w:pPr>
        <w:jc w:val="right"/>
        <w:rPr>
          <w:sz w:val="28"/>
          <w:szCs w:val="28"/>
        </w:rPr>
      </w:pPr>
    </w:p>
    <w:p w14:paraId="41AC03F5" w14:textId="77777777" w:rsidR="00954250" w:rsidRDefault="00954250" w:rsidP="00250212">
      <w:pPr>
        <w:jc w:val="right"/>
        <w:rPr>
          <w:sz w:val="28"/>
          <w:szCs w:val="28"/>
        </w:rPr>
      </w:pPr>
    </w:p>
    <w:p w14:paraId="204D183E" w14:textId="77777777" w:rsidR="00954250" w:rsidRDefault="00954250" w:rsidP="00250212">
      <w:pPr>
        <w:jc w:val="right"/>
        <w:rPr>
          <w:sz w:val="28"/>
          <w:szCs w:val="28"/>
        </w:rPr>
      </w:pPr>
    </w:p>
    <w:p w14:paraId="65E9A511" w14:textId="77777777" w:rsidR="00954250" w:rsidRDefault="00954250" w:rsidP="00250212">
      <w:pPr>
        <w:jc w:val="right"/>
        <w:rPr>
          <w:sz w:val="28"/>
          <w:szCs w:val="28"/>
        </w:rPr>
      </w:pPr>
    </w:p>
    <w:p w14:paraId="3CCFFFF3" w14:textId="77777777" w:rsidR="001B53BD" w:rsidRDefault="001B53BD" w:rsidP="00250212">
      <w:pPr>
        <w:jc w:val="right"/>
        <w:rPr>
          <w:sz w:val="28"/>
          <w:szCs w:val="28"/>
        </w:rPr>
      </w:pPr>
    </w:p>
    <w:p w14:paraId="5B39C03A" w14:textId="77777777" w:rsidR="001B53BD" w:rsidRDefault="001B53BD" w:rsidP="00250212">
      <w:pPr>
        <w:jc w:val="right"/>
        <w:rPr>
          <w:sz w:val="28"/>
          <w:szCs w:val="28"/>
        </w:rPr>
      </w:pPr>
    </w:p>
    <w:p w14:paraId="26C1E7E3" w14:textId="77777777" w:rsidR="001B53BD" w:rsidRDefault="001B53BD" w:rsidP="00250212">
      <w:pPr>
        <w:jc w:val="right"/>
        <w:rPr>
          <w:sz w:val="28"/>
          <w:szCs w:val="28"/>
        </w:rPr>
      </w:pPr>
    </w:p>
    <w:p w14:paraId="5E808B25" w14:textId="77777777" w:rsidR="001B53BD" w:rsidRDefault="001B53BD" w:rsidP="00250212">
      <w:pPr>
        <w:jc w:val="right"/>
        <w:rPr>
          <w:sz w:val="28"/>
          <w:szCs w:val="28"/>
        </w:rPr>
      </w:pPr>
    </w:p>
    <w:p w14:paraId="7CC8D35F" w14:textId="77777777" w:rsidR="001B53BD" w:rsidRDefault="001B53BD" w:rsidP="00250212">
      <w:pPr>
        <w:jc w:val="right"/>
        <w:rPr>
          <w:sz w:val="28"/>
          <w:szCs w:val="28"/>
        </w:rPr>
      </w:pPr>
    </w:p>
    <w:p w14:paraId="2B74DDB1" w14:textId="77777777" w:rsidR="001B53BD" w:rsidRDefault="001B53BD" w:rsidP="00250212">
      <w:pPr>
        <w:jc w:val="right"/>
        <w:rPr>
          <w:sz w:val="28"/>
          <w:szCs w:val="28"/>
        </w:rPr>
      </w:pPr>
    </w:p>
    <w:p w14:paraId="175A14F9" w14:textId="77777777" w:rsidR="001B53BD" w:rsidRDefault="001B53BD" w:rsidP="00250212">
      <w:pPr>
        <w:jc w:val="right"/>
        <w:rPr>
          <w:sz w:val="28"/>
          <w:szCs w:val="28"/>
        </w:rPr>
      </w:pPr>
    </w:p>
    <w:p w14:paraId="2AEC91C4" w14:textId="77777777" w:rsidR="001B53BD" w:rsidRDefault="001B53BD" w:rsidP="00250212">
      <w:pPr>
        <w:jc w:val="right"/>
        <w:rPr>
          <w:sz w:val="28"/>
          <w:szCs w:val="28"/>
        </w:rPr>
      </w:pPr>
    </w:p>
    <w:p w14:paraId="44F9E473" w14:textId="77777777" w:rsidR="001B53BD" w:rsidRDefault="001B53BD" w:rsidP="00250212">
      <w:pPr>
        <w:jc w:val="right"/>
        <w:rPr>
          <w:sz w:val="28"/>
          <w:szCs w:val="28"/>
        </w:rPr>
      </w:pPr>
    </w:p>
    <w:p w14:paraId="2B28C18F" w14:textId="77777777" w:rsidR="001B53BD" w:rsidRDefault="001B53BD" w:rsidP="00250212">
      <w:pPr>
        <w:jc w:val="right"/>
        <w:rPr>
          <w:sz w:val="28"/>
          <w:szCs w:val="28"/>
        </w:rPr>
      </w:pPr>
    </w:p>
    <w:p w14:paraId="02A8CD76" w14:textId="77777777" w:rsidR="001B53BD" w:rsidRDefault="001B53BD" w:rsidP="00250212">
      <w:pPr>
        <w:jc w:val="right"/>
        <w:rPr>
          <w:sz w:val="28"/>
          <w:szCs w:val="28"/>
        </w:rPr>
      </w:pPr>
    </w:p>
    <w:p w14:paraId="1E0DAD9D" w14:textId="77777777" w:rsidR="001B53BD" w:rsidRDefault="001B53BD" w:rsidP="00250212">
      <w:pPr>
        <w:jc w:val="right"/>
        <w:rPr>
          <w:sz w:val="28"/>
          <w:szCs w:val="28"/>
        </w:rPr>
      </w:pPr>
    </w:p>
    <w:p w14:paraId="58157A3A" w14:textId="77777777" w:rsidR="00954250" w:rsidRDefault="00954250" w:rsidP="00250212">
      <w:pPr>
        <w:jc w:val="right"/>
        <w:rPr>
          <w:sz w:val="28"/>
          <w:szCs w:val="28"/>
        </w:rPr>
      </w:pPr>
    </w:p>
    <w:p w14:paraId="7695F426" w14:textId="4F6E5DE8" w:rsidR="00250212" w:rsidRDefault="00250212" w:rsidP="00250212">
      <w:pPr>
        <w:jc w:val="right"/>
        <w:rPr>
          <w:sz w:val="28"/>
          <w:szCs w:val="28"/>
        </w:rPr>
      </w:pPr>
      <w:r w:rsidRPr="00250212">
        <w:rPr>
          <w:sz w:val="28"/>
          <w:szCs w:val="28"/>
        </w:rPr>
        <w:lastRenderedPageBreak/>
        <w:t xml:space="preserve"> П</w:t>
      </w:r>
      <w:r>
        <w:rPr>
          <w:sz w:val="28"/>
          <w:szCs w:val="28"/>
        </w:rPr>
        <w:t>р</w:t>
      </w:r>
      <w:r w:rsidRPr="00250212">
        <w:rPr>
          <w:sz w:val="28"/>
          <w:szCs w:val="28"/>
        </w:rPr>
        <w:t>иложение</w:t>
      </w:r>
    </w:p>
    <w:p w14:paraId="2FEFE527" w14:textId="79357CE7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34CFE1E0" w14:textId="7295AD3E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495F2C37" w14:textId="54561AEE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Чапаевский сельсовет</w:t>
      </w:r>
    </w:p>
    <w:p w14:paraId="0DE8E876" w14:textId="06541087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Новоорского района</w:t>
      </w:r>
    </w:p>
    <w:p w14:paraId="5FE03400" w14:textId="531CFF8B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14:paraId="62C38FCE" w14:textId="6A7B64DD" w:rsidR="00250212" w:rsidRDefault="00250212" w:rsidP="0025021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29.05.2024 № ___</w:t>
      </w:r>
    </w:p>
    <w:p w14:paraId="5404B5D6" w14:textId="77777777" w:rsidR="00954250" w:rsidRDefault="00954250" w:rsidP="00250212">
      <w:pPr>
        <w:jc w:val="right"/>
        <w:rPr>
          <w:sz w:val="28"/>
          <w:szCs w:val="28"/>
        </w:rPr>
      </w:pPr>
    </w:p>
    <w:p w14:paraId="5A0CC206" w14:textId="720E4410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  <w:r>
        <w:rPr>
          <w:b/>
          <w:sz w:val="28"/>
          <w:szCs w:val="28"/>
        </w:rPr>
        <w:t xml:space="preserve"> и реестра муниципального имущества</w:t>
      </w:r>
    </w:p>
    <w:p w14:paraId="0ED01224" w14:textId="77777777" w:rsidR="004E6141" w:rsidRDefault="00954250" w:rsidP="00954250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EC1F61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муниципального образования Чапаевский сельсовет </w:t>
      </w:r>
    </w:p>
    <w:p w14:paraId="1B2808EA" w14:textId="392D02C5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Новоорского района Оренбургской области</w:t>
      </w:r>
    </w:p>
    <w:p w14:paraId="102B1022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25"/>
        <w:gridCol w:w="2198"/>
        <w:gridCol w:w="2116"/>
        <w:gridCol w:w="1624"/>
        <w:gridCol w:w="2409"/>
        <w:gridCol w:w="1271"/>
      </w:tblGrid>
      <w:tr w:rsidR="00954250" w14:paraId="7EABCD35" w14:textId="77777777" w:rsidTr="00954250">
        <w:tc>
          <w:tcPr>
            <w:tcW w:w="785" w:type="dxa"/>
          </w:tcPr>
          <w:p w14:paraId="380A4CD1" w14:textId="4D69B660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№ п/п</w:t>
            </w:r>
          </w:p>
        </w:tc>
        <w:tc>
          <w:tcPr>
            <w:tcW w:w="2476" w:type="dxa"/>
          </w:tcPr>
          <w:p w14:paraId="7E31BDCC" w14:textId="38B4330C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Наименование</w:t>
            </w:r>
          </w:p>
        </w:tc>
        <w:tc>
          <w:tcPr>
            <w:tcW w:w="2342" w:type="dxa"/>
          </w:tcPr>
          <w:p w14:paraId="554B2D13" w14:textId="5C260263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Кадастровый номер</w:t>
            </w:r>
          </w:p>
        </w:tc>
        <w:tc>
          <w:tcPr>
            <w:tcW w:w="2905" w:type="dxa"/>
          </w:tcPr>
          <w:p w14:paraId="400D1662" w14:textId="544DD701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>
              <w:rPr>
                <w:bCs/>
              </w:rPr>
              <w:t>Балансовая стоимость</w:t>
            </w:r>
          </w:p>
        </w:tc>
        <w:tc>
          <w:tcPr>
            <w:tcW w:w="3825" w:type="dxa"/>
          </w:tcPr>
          <w:p w14:paraId="51207755" w14:textId="75F2F770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Адрес</w:t>
            </w:r>
          </w:p>
        </w:tc>
        <w:tc>
          <w:tcPr>
            <w:tcW w:w="2626" w:type="dxa"/>
          </w:tcPr>
          <w:p w14:paraId="64607D18" w14:textId="77777777" w:rsid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Площадь</w:t>
            </w:r>
          </w:p>
          <w:p w14:paraId="658EC787" w14:textId="39253B4B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кв.м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</w:tr>
      <w:tr w:rsidR="00954250" w14:paraId="4F41AE78" w14:textId="77777777" w:rsidTr="00954250">
        <w:tc>
          <w:tcPr>
            <w:tcW w:w="785" w:type="dxa"/>
          </w:tcPr>
          <w:p w14:paraId="1FEC789F" w14:textId="7D219E72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1</w:t>
            </w:r>
          </w:p>
        </w:tc>
        <w:tc>
          <w:tcPr>
            <w:tcW w:w="2476" w:type="dxa"/>
          </w:tcPr>
          <w:p w14:paraId="4DDC23BC" w14:textId="5AD02F46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Административное здание</w:t>
            </w:r>
          </w:p>
        </w:tc>
        <w:tc>
          <w:tcPr>
            <w:tcW w:w="2342" w:type="dxa"/>
          </w:tcPr>
          <w:p w14:paraId="1153B113" w14:textId="2A4C2FC2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56:18:0801001:</w:t>
            </w:r>
            <w:r>
              <w:rPr>
                <w:bCs/>
              </w:rPr>
              <w:t>149</w:t>
            </w:r>
          </w:p>
        </w:tc>
        <w:tc>
          <w:tcPr>
            <w:tcW w:w="2905" w:type="dxa"/>
          </w:tcPr>
          <w:p w14:paraId="52BCEE35" w14:textId="64389C2C" w:rsidR="00954250" w:rsidRPr="000B4FF5" w:rsidRDefault="000B4FF5" w:rsidP="00954250">
            <w:pPr>
              <w:ind w:right="245"/>
              <w:jc w:val="center"/>
              <w:rPr>
                <w:bCs/>
                <w:sz w:val="28"/>
                <w:szCs w:val="28"/>
              </w:rPr>
            </w:pPr>
            <w:r w:rsidRPr="000B4FF5">
              <w:rPr>
                <w:bCs/>
                <w:sz w:val="28"/>
                <w:szCs w:val="28"/>
              </w:rPr>
              <w:t>1273042,91</w:t>
            </w:r>
          </w:p>
        </w:tc>
        <w:tc>
          <w:tcPr>
            <w:tcW w:w="3825" w:type="dxa"/>
          </w:tcPr>
          <w:p w14:paraId="350B4BF5" w14:textId="7C9058BC" w:rsidR="00954250" w:rsidRPr="00954250" w:rsidRDefault="000B4FF5" w:rsidP="00954250">
            <w:pPr>
              <w:ind w:right="245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462807,</w:t>
            </w:r>
            <w:r w:rsidR="00954250" w:rsidRPr="00954250">
              <w:rPr>
                <w:bCs/>
              </w:rPr>
              <w:t>Оренбургская</w:t>
            </w:r>
            <w:proofErr w:type="gramEnd"/>
            <w:r w:rsidR="00954250" w:rsidRPr="00954250">
              <w:rPr>
                <w:bCs/>
              </w:rPr>
              <w:t xml:space="preserve"> область, </w:t>
            </w:r>
            <w:r>
              <w:rPr>
                <w:bCs/>
              </w:rPr>
              <w:t>Н</w:t>
            </w:r>
            <w:r w:rsidR="00954250" w:rsidRPr="00954250">
              <w:rPr>
                <w:bCs/>
              </w:rPr>
              <w:t>овоорский рай</w:t>
            </w:r>
            <w:r>
              <w:rPr>
                <w:bCs/>
              </w:rPr>
              <w:t>о</w:t>
            </w:r>
            <w:r w:rsidR="00954250" w:rsidRPr="00954250">
              <w:rPr>
                <w:bCs/>
              </w:rPr>
              <w:t>н, с. Чапаевка, ул. Советская,4</w:t>
            </w:r>
          </w:p>
        </w:tc>
        <w:tc>
          <w:tcPr>
            <w:tcW w:w="2626" w:type="dxa"/>
          </w:tcPr>
          <w:p w14:paraId="0D6DD4A4" w14:textId="1DF8B09F" w:rsidR="00954250" w:rsidRPr="00954250" w:rsidRDefault="00954250" w:rsidP="00954250">
            <w:pPr>
              <w:ind w:right="245"/>
              <w:jc w:val="center"/>
              <w:rPr>
                <w:bCs/>
              </w:rPr>
            </w:pPr>
            <w:r w:rsidRPr="00954250">
              <w:rPr>
                <w:bCs/>
              </w:rPr>
              <w:t>461,2</w:t>
            </w:r>
          </w:p>
        </w:tc>
      </w:tr>
    </w:tbl>
    <w:p w14:paraId="7F7C3BAB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6D9CA38C" w14:textId="77777777" w:rsidR="00954250" w:rsidRDefault="00954250" w:rsidP="00954250">
      <w:pPr>
        <w:ind w:left="-1276" w:right="245"/>
        <w:jc w:val="center"/>
        <w:rPr>
          <w:b/>
          <w:sz w:val="28"/>
          <w:szCs w:val="28"/>
        </w:rPr>
      </w:pPr>
    </w:p>
    <w:p w14:paraId="538EFB0A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7F628408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466E10C9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56873792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6A081799" w14:textId="77777777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</w:p>
    <w:p w14:paraId="367C41BD" w14:textId="1C6BAE3D" w:rsidR="00954250" w:rsidRDefault="00954250" w:rsidP="00954250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>.</w:t>
      </w:r>
    </w:p>
    <w:p w14:paraId="23644DE3" w14:textId="77777777" w:rsidR="00954250" w:rsidRPr="00250212" w:rsidRDefault="00954250" w:rsidP="00954250">
      <w:pPr>
        <w:jc w:val="center"/>
        <w:rPr>
          <w:sz w:val="28"/>
          <w:szCs w:val="28"/>
        </w:rPr>
      </w:pPr>
    </w:p>
    <w:sectPr w:rsidR="00954250" w:rsidRPr="00250212" w:rsidSect="000B4F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298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617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0E"/>
    <w:rsid w:val="000B4FF5"/>
    <w:rsid w:val="00127AAC"/>
    <w:rsid w:val="00171FB7"/>
    <w:rsid w:val="001B53BD"/>
    <w:rsid w:val="00250212"/>
    <w:rsid w:val="003807DF"/>
    <w:rsid w:val="004E6141"/>
    <w:rsid w:val="004F7505"/>
    <w:rsid w:val="00565D81"/>
    <w:rsid w:val="00597514"/>
    <w:rsid w:val="005E050E"/>
    <w:rsid w:val="007B6B4B"/>
    <w:rsid w:val="0088155C"/>
    <w:rsid w:val="008D6C2B"/>
    <w:rsid w:val="00917823"/>
    <w:rsid w:val="00936A6C"/>
    <w:rsid w:val="00954250"/>
    <w:rsid w:val="00964FFD"/>
    <w:rsid w:val="00AD1469"/>
    <w:rsid w:val="00BB048C"/>
    <w:rsid w:val="00C11257"/>
    <w:rsid w:val="00E4536D"/>
    <w:rsid w:val="00FB45D0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8BF0"/>
  <w15:chartTrackingRefBased/>
  <w15:docId w15:val="{FD8B15F0-5D5D-4312-B00A-B76BA9FC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8</cp:revision>
  <cp:lastPrinted>2024-05-29T10:12:00Z</cp:lastPrinted>
  <dcterms:created xsi:type="dcterms:W3CDTF">2024-05-28T11:28:00Z</dcterms:created>
  <dcterms:modified xsi:type="dcterms:W3CDTF">2024-12-24T11:00:00Z</dcterms:modified>
</cp:coreProperties>
</file>