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7"/>
      </w:tblGrid>
      <w:tr w:rsidR="00864F61" w:rsidRPr="00CC72D6" w14:paraId="1512FFE6" w14:textId="77777777" w:rsidTr="0031111D">
        <w:trPr>
          <w:cantSplit/>
          <w:trHeight w:val="957"/>
        </w:trPr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14:paraId="373B2F44" w14:textId="77777777" w:rsidR="00864F61" w:rsidRPr="003D5259" w:rsidRDefault="00864F61" w:rsidP="0031111D">
            <w:pPr>
              <w:pStyle w:val="3"/>
              <w:spacing w:before="0"/>
              <w:ind w:firstLine="0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3D5259">
              <w:rPr>
                <w:b/>
                <w:bCs/>
              </w:rPr>
              <w:t>СОВЕТ ДЕПУТАТОВ</w:t>
            </w:r>
          </w:p>
          <w:p w14:paraId="74911CF1" w14:textId="77777777" w:rsidR="00864F61" w:rsidRPr="003D5259" w:rsidRDefault="00864F61" w:rsidP="0031111D">
            <w:pPr>
              <w:pStyle w:val="3"/>
              <w:spacing w:before="0"/>
              <w:rPr>
                <w:b/>
                <w:bCs/>
              </w:rPr>
            </w:pPr>
            <w:r w:rsidRPr="003D52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</w:t>
            </w:r>
            <w:r w:rsidRPr="003D5259">
              <w:rPr>
                <w:b/>
                <w:bCs/>
              </w:rPr>
              <w:t>МУНИЦИПАЛЬНОГО</w:t>
            </w:r>
          </w:p>
          <w:p w14:paraId="7E103033" w14:textId="77777777" w:rsidR="00864F61" w:rsidRPr="003D5259" w:rsidRDefault="00864F61" w:rsidP="0031111D">
            <w:pPr>
              <w:pStyle w:val="3"/>
              <w:spacing w:before="0"/>
              <w:rPr>
                <w:b/>
                <w:bCs/>
              </w:rPr>
            </w:pPr>
            <w:r w:rsidRPr="003D52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</w:t>
            </w:r>
            <w:r w:rsidRPr="003D5259">
              <w:rPr>
                <w:b/>
                <w:bCs/>
              </w:rPr>
              <w:t>ОБРАЗОВАНИЯ</w:t>
            </w:r>
          </w:p>
          <w:p w14:paraId="4E160F09" w14:textId="77777777" w:rsidR="00864F61" w:rsidRPr="003D5259" w:rsidRDefault="00864F61" w:rsidP="0031111D">
            <w:pPr>
              <w:pStyle w:val="3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3D5259">
              <w:rPr>
                <w:b/>
                <w:bCs/>
              </w:rPr>
              <w:t>ЧАПАЕВСКИЙ СЕЛЬСОВЕТ</w:t>
            </w:r>
          </w:p>
          <w:p w14:paraId="3F4BA582" w14:textId="77777777" w:rsidR="00864F61" w:rsidRPr="00CB21EA" w:rsidRDefault="00864F61" w:rsidP="0031111D">
            <w:pPr>
              <w:rPr>
                <w:b/>
                <w:sz w:val="28"/>
                <w:szCs w:val="28"/>
              </w:rPr>
            </w:pPr>
            <w:r w:rsidRPr="00CB21EA">
              <w:rPr>
                <w:sz w:val="28"/>
                <w:szCs w:val="28"/>
              </w:rPr>
              <w:t xml:space="preserve">              </w:t>
            </w:r>
            <w:r w:rsidRPr="00CB21EA">
              <w:rPr>
                <w:b/>
                <w:sz w:val="28"/>
                <w:szCs w:val="28"/>
              </w:rPr>
              <w:t>НОВОРСКОГО РАЙОНА</w:t>
            </w:r>
          </w:p>
          <w:p w14:paraId="541952E1" w14:textId="77777777" w:rsidR="00864F61" w:rsidRPr="00CB21EA" w:rsidRDefault="00864F61" w:rsidP="0031111D">
            <w:pPr>
              <w:ind w:right="792"/>
              <w:rPr>
                <w:b/>
                <w:sz w:val="28"/>
                <w:szCs w:val="28"/>
              </w:rPr>
            </w:pPr>
            <w:r w:rsidRPr="00CB21EA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1E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14:paraId="6A8D55BB" w14:textId="77777777" w:rsidR="00864F61" w:rsidRPr="00CB21EA" w:rsidRDefault="00864F61" w:rsidP="0031111D">
            <w:pPr>
              <w:ind w:right="792"/>
              <w:rPr>
                <w:b/>
                <w:sz w:val="28"/>
                <w:szCs w:val="28"/>
              </w:rPr>
            </w:pPr>
          </w:p>
          <w:p w14:paraId="4B1ED886" w14:textId="77777777" w:rsidR="00864F61" w:rsidRDefault="00864F61" w:rsidP="0031111D">
            <w:pPr>
              <w:ind w:right="792"/>
              <w:jc w:val="center"/>
              <w:rPr>
                <w:b/>
                <w:sz w:val="28"/>
                <w:szCs w:val="28"/>
              </w:rPr>
            </w:pPr>
            <w:r w:rsidRPr="00CB21EA">
              <w:rPr>
                <w:b/>
                <w:sz w:val="28"/>
                <w:szCs w:val="28"/>
              </w:rPr>
              <w:t>ЧЕТВЕРТЫЙ СОЗЫВ</w:t>
            </w:r>
          </w:p>
          <w:p w14:paraId="7965749A" w14:textId="77777777" w:rsidR="00864F61" w:rsidRPr="00CB21EA" w:rsidRDefault="00864F61" w:rsidP="0031111D">
            <w:pPr>
              <w:ind w:right="792"/>
              <w:jc w:val="center"/>
              <w:rPr>
                <w:b/>
                <w:sz w:val="28"/>
                <w:szCs w:val="28"/>
              </w:rPr>
            </w:pPr>
          </w:p>
          <w:p w14:paraId="443735AD" w14:textId="77777777" w:rsidR="00864F61" w:rsidRPr="00EF03DE" w:rsidRDefault="00864F61" w:rsidP="0031111D">
            <w:pPr>
              <w:ind w:right="792"/>
              <w:jc w:val="center"/>
              <w:rPr>
                <w:sz w:val="28"/>
                <w:szCs w:val="28"/>
              </w:rPr>
            </w:pPr>
          </w:p>
        </w:tc>
      </w:tr>
    </w:tbl>
    <w:p w14:paraId="14EFCA10" w14:textId="77777777" w:rsidR="00864F61" w:rsidRDefault="00864F61" w:rsidP="00864F61">
      <w:pPr>
        <w:rPr>
          <w:b/>
          <w:bCs/>
          <w:sz w:val="28"/>
          <w:szCs w:val="28"/>
        </w:rPr>
      </w:pPr>
    </w:p>
    <w:p w14:paraId="4E27816F" w14:textId="77777777" w:rsidR="00864F61" w:rsidRDefault="00864F61" w:rsidP="00864F61">
      <w:pPr>
        <w:rPr>
          <w:b/>
          <w:bCs/>
          <w:sz w:val="28"/>
          <w:szCs w:val="28"/>
        </w:rPr>
      </w:pPr>
    </w:p>
    <w:p w14:paraId="5C9D4CF3" w14:textId="77777777" w:rsidR="00864F61" w:rsidRDefault="00864F61" w:rsidP="00864F61">
      <w:pPr>
        <w:rPr>
          <w:b/>
          <w:bCs/>
          <w:sz w:val="28"/>
          <w:szCs w:val="28"/>
        </w:rPr>
      </w:pPr>
    </w:p>
    <w:p w14:paraId="199DE703" w14:textId="77777777" w:rsidR="00864F61" w:rsidRDefault="00864F61" w:rsidP="00864F61">
      <w:pPr>
        <w:rPr>
          <w:b/>
          <w:bCs/>
          <w:sz w:val="28"/>
          <w:szCs w:val="28"/>
        </w:rPr>
      </w:pPr>
    </w:p>
    <w:p w14:paraId="59B424AC" w14:textId="77777777" w:rsidR="00864F61" w:rsidRDefault="00864F61" w:rsidP="00864F61">
      <w:pPr>
        <w:rPr>
          <w:b/>
          <w:bCs/>
          <w:sz w:val="28"/>
          <w:szCs w:val="28"/>
        </w:rPr>
      </w:pPr>
    </w:p>
    <w:p w14:paraId="6EEFB85E" w14:textId="77777777" w:rsidR="00864F61" w:rsidRDefault="00864F61" w:rsidP="00864F61">
      <w:pPr>
        <w:rPr>
          <w:b/>
          <w:bCs/>
          <w:sz w:val="28"/>
          <w:szCs w:val="28"/>
        </w:rPr>
      </w:pPr>
    </w:p>
    <w:p w14:paraId="7D80DED6" w14:textId="77777777" w:rsidR="00864F61" w:rsidRDefault="00864F61" w:rsidP="00864F61">
      <w:pPr>
        <w:rPr>
          <w:b/>
          <w:bCs/>
          <w:sz w:val="28"/>
          <w:szCs w:val="28"/>
        </w:rPr>
      </w:pPr>
    </w:p>
    <w:p w14:paraId="53F1BF23" w14:textId="77777777" w:rsidR="00864F61" w:rsidRDefault="00864F61" w:rsidP="00864F61">
      <w:pPr>
        <w:rPr>
          <w:b/>
          <w:bCs/>
          <w:sz w:val="28"/>
          <w:szCs w:val="28"/>
        </w:rPr>
      </w:pPr>
    </w:p>
    <w:p w14:paraId="7C3E843E" w14:textId="77777777" w:rsidR="00864F61" w:rsidRDefault="00864F61" w:rsidP="00864F61">
      <w:pPr>
        <w:rPr>
          <w:b/>
          <w:bCs/>
          <w:sz w:val="28"/>
          <w:szCs w:val="28"/>
        </w:rPr>
      </w:pPr>
    </w:p>
    <w:p w14:paraId="05643943" w14:textId="77777777" w:rsidR="00864F61" w:rsidRDefault="00864F61" w:rsidP="00864F61">
      <w:pPr>
        <w:rPr>
          <w:b/>
          <w:bCs/>
          <w:sz w:val="28"/>
          <w:szCs w:val="28"/>
        </w:rPr>
      </w:pPr>
    </w:p>
    <w:p w14:paraId="70F560D5" w14:textId="77777777" w:rsidR="00864F61" w:rsidRDefault="00864F61" w:rsidP="00864F61">
      <w:pPr>
        <w:rPr>
          <w:b/>
          <w:bCs/>
          <w:sz w:val="28"/>
          <w:szCs w:val="28"/>
        </w:rPr>
      </w:pPr>
    </w:p>
    <w:p w14:paraId="1090ACA4" w14:textId="77777777" w:rsidR="00864F61" w:rsidRDefault="00864F61" w:rsidP="00864F61">
      <w:pPr>
        <w:rPr>
          <w:b/>
          <w:bCs/>
          <w:sz w:val="28"/>
          <w:szCs w:val="28"/>
        </w:rPr>
      </w:pPr>
      <w:r w:rsidRPr="00CB21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p w14:paraId="193BBA5D" w14:textId="77777777" w:rsidR="00864F61" w:rsidRDefault="00864F61" w:rsidP="00864F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B21EA">
        <w:rPr>
          <w:b/>
          <w:bCs/>
          <w:sz w:val="28"/>
          <w:szCs w:val="28"/>
        </w:rPr>
        <w:t>От 28 ноября 2022 года  № 75</w:t>
      </w:r>
    </w:p>
    <w:p w14:paraId="236950C3" w14:textId="77777777" w:rsidR="00864F61" w:rsidRPr="00CB21EA" w:rsidRDefault="00864F61" w:rsidP="00864F61">
      <w:pPr>
        <w:rPr>
          <w:b/>
          <w:bCs/>
          <w:sz w:val="28"/>
          <w:szCs w:val="28"/>
        </w:rPr>
      </w:pPr>
    </w:p>
    <w:p w14:paraId="1A4C0D8D" w14:textId="77777777" w:rsidR="00864F61" w:rsidRPr="00CB21EA" w:rsidRDefault="00864F61" w:rsidP="00864F61">
      <w:pPr>
        <w:rPr>
          <w:b/>
          <w:bCs/>
          <w:sz w:val="28"/>
          <w:szCs w:val="28"/>
        </w:rPr>
      </w:pPr>
      <w:bookmarkStart w:id="0" w:name="_Hlk120527500"/>
      <w:r w:rsidRPr="00CB21EA">
        <w:rPr>
          <w:b/>
          <w:bCs/>
          <w:sz w:val="28"/>
          <w:szCs w:val="28"/>
        </w:rPr>
        <w:t>О проекте бюджета муниципального образования</w:t>
      </w:r>
    </w:p>
    <w:p w14:paraId="72B0A35A" w14:textId="77777777" w:rsidR="00864F61" w:rsidRPr="00CB21EA" w:rsidRDefault="00864F61" w:rsidP="00864F61">
      <w:pPr>
        <w:rPr>
          <w:b/>
          <w:bCs/>
          <w:sz w:val="28"/>
          <w:szCs w:val="28"/>
        </w:rPr>
      </w:pPr>
      <w:r w:rsidRPr="00CB21EA">
        <w:rPr>
          <w:b/>
          <w:bCs/>
          <w:sz w:val="28"/>
          <w:szCs w:val="28"/>
        </w:rPr>
        <w:t>Чапаевский сельсовет Новоорского района на 2023 год</w:t>
      </w:r>
    </w:p>
    <w:p w14:paraId="7D779852" w14:textId="77777777" w:rsidR="00864F61" w:rsidRPr="00CB21EA" w:rsidRDefault="00864F61" w:rsidP="00864F61">
      <w:pPr>
        <w:rPr>
          <w:b/>
          <w:bCs/>
          <w:sz w:val="28"/>
          <w:szCs w:val="28"/>
        </w:rPr>
      </w:pPr>
      <w:r w:rsidRPr="00CB21EA">
        <w:rPr>
          <w:b/>
          <w:bCs/>
          <w:sz w:val="28"/>
          <w:szCs w:val="28"/>
        </w:rPr>
        <w:t>и плановый период 2024 год и 2025 год</w:t>
      </w:r>
    </w:p>
    <w:p w14:paraId="701B7FE4" w14:textId="77777777" w:rsidR="00864F61" w:rsidRDefault="00864F61" w:rsidP="00864F61"/>
    <w:bookmarkEnd w:id="0"/>
    <w:p w14:paraId="6A0642A4" w14:textId="77777777" w:rsidR="00864F61" w:rsidRPr="003D5259" w:rsidRDefault="00864F61" w:rsidP="00864F61">
      <w:pPr>
        <w:rPr>
          <w:sz w:val="28"/>
          <w:szCs w:val="28"/>
        </w:rPr>
      </w:pPr>
    </w:p>
    <w:p w14:paraId="0D376E50" w14:textId="77777777" w:rsidR="00864F61" w:rsidRPr="003D5259" w:rsidRDefault="00864F61" w:rsidP="00864F61">
      <w:pPr>
        <w:pStyle w:val="3"/>
        <w:rPr>
          <w:b/>
          <w:bCs/>
        </w:rPr>
      </w:pPr>
      <w:r w:rsidRPr="003D5259">
        <w:t>На основании Бюджетного кодекса Российской Федерации, Федерального закона от 06.10.2003 года № 131-ФЗ «Об общих принципах организации местного самоуправления в Российской Федерации», п.1 ст. 20, ст.39 Устава муниципального образования Чапаевский сельсовет Совет депутатов муниципального образования Чапаевский сельсовет</w:t>
      </w:r>
    </w:p>
    <w:p w14:paraId="228FB9A6" w14:textId="77777777" w:rsidR="00864F61" w:rsidRPr="003D5259" w:rsidRDefault="00864F61" w:rsidP="00864F61">
      <w:pPr>
        <w:pStyle w:val="3"/>
        <w:rPr>
          <w:bCs/>
        </w:rPr>
      </w:pPr>
      <w:r w:rsidRPr="003D5259">
        <w:rPr>
          <w:b/>
          <w:bCs/>
        </w:rPr>
        <w:t>Р е ш и л</w:t>
      </w:r>
      <w:r w:rsidRPr="003D5259">
        <w:rPr>
          <w:bCs/>
        </w:rPr>
        <w:t>:</w:t>
      </w:r>
    </w:p>
    <w:p w14:paraId="7ED1CCD3" w14:textId="77777777" w:rsidR="00864F61" w:rsidRPr="003D5259" w:rsidRDefault="00864F61" w:rsidP="00864F61">
      <w:pPr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     </w:t>
      </w:r>
      <w:r w:rsidRPr="003D5259">
        <w:rPr>
          <w:sz w:val="28"/>
          <w:szCs w:val="28"/>
        </w:rPr>
        <w:tab/>
      </w:r>
      <w:r w:rsidRPr="003D5259">
        <w:rPr>
          <w:sz w:val="28"/>
          <w:szCs w:val="28"/>
        </w:rPr>
        <w:tab/>
      </w:r>
    </w:p>
    <w:p w14:paraId="51ABAB58" w14:textId="77777777" w:rsidR="00864F61" w:rsidRPr="003D5259" w:rsidRDefault="00864F61" w:rsidP="00864F61">
      <w:pPr>
        <w:ind w:firstLine="540"/>
        <w:jc w:val="both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1.</w:t>
      </w:r>
    </w:p>
    <w:p w14:paraId="41D93000" w14:textId="77777777" w:rsidR="00864F61" w:rsidRPr="003D5259" w:rsidRDefault="00864F61" w:rsidP="00864F61">
      <w:pPr>
        <w:pStyle w:val="3"/>
      </w:pPr>
      <w:r w:rsidRPr="003D5259">
        <w:t>1.1. Утвердить основные характеристики местного бюджета на 2023 год :</w:t>
      </w:r>
    </w:p>
    <w:p w14:paraId="44135275" w14:textId="77777777" w:rsidR="00864F61" w:rsidRPr="003D5259" w:rsidRDefault="00864F61" w:rsidP="00864F61">
      <w:pPr>
        <w:pStyle w:val="3"/>
      </w:pPr>
      <w:r w:rsidRPr="003D5259">
        <w:tab/>
        <w:t>1) прогнозируемый общий объем доходов местного бюджета 4286810,00 рублей</w:t>
      </w:r>
    </w:p>
    <w:p w14:paraId="344F1FE8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ab/>
        <w:t>2) общий объем расходов местного бюджета в сумме 4214060,00  рублей;</w:t>
      </w:r>
    </w:p>
    <w:p w14:paraId="5A87D31B" w14:textId="77777777" w:rsidR="00864F61" w:rsidRPr="003D5259" w:rsidRDefault="00864F61" w:rsidP="00864F61">
      <w:pPr>
        <w:jc w:val="both"/>
        <w:rPr>
          <w:sz w:val="28"/>
          <w:szCs w:val="28"/>
        </w:rPr>
      </w:pPr>
      <w:r w:rsidRPr="003D5259">
        <w:rPr>
          <w:sz w:val="28"/>
          <w:szCs w:val="28"/>
        </w:rPr>
        <w:tab/>
        <w:t>3) прогнозируемый профицит местного бюджета в сумме  72750,00    рублей;</w:t>
      </w:r>
    </w:p>
    <w:p w14:paraId="27BAAC1F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ab/>
        <w:t xml:space="preserve">4) верхний предел муниципального долга на 1 января 2024 года в сумме 0,00 </w:t>
      </w:r>
    </w:p>
    <w:p w14:paraId="3F69D7A9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5) предельный объем муниципального долга на 2024 год в сумме 0,00 рублей, в том числе верхний предел по муниципальным гарантиям 0.00 рублей.</w:t>
      </w:r>
    </w:p>
    <w:p w14:paraId="5A834349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1.2. Утвердить основные характеристики местного бюджета на 2024 и 2025годы:</w:t>
      </w:r>
    </w:p>
    <w:p w14:paraId="78B94000" w14:textId="77777777" w:rsidR="00864F61" w:rsidRPr="003D5259" w:rsidRDefault="00864F61" w:rsidP="00864F61">
      <w:pPr>
        <w:pStyle w:val="3"/>
      </w:pPr>
      <w:r w:rsidRPr="003D5259">
        <w:t>1) прогнозируемый общий объем доходов местного бюджета на 2024 год в сумме 4188340,00 рублей и на 2025 год в сумме 4076240,00 рублей</w:t>
      </w:r>
    </w:p>
    <w:p w14:paraId="75D94332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ab/>
        <w:t>2) общий объем расходов местного бюджета на 2024 год в сумме 4188340,00  рублей</w:t>
      </w:r>
      <w:r w:rsidRPr="003D5259">
        <w:rPr>
          <w:bCs/>
          <w:sz w:val="28"/>
          <w:szCs w:val="28"/>
        </w:rPr>
        <w:t xml:space="preserve"> в том числе условно утвержденные расходы</w:t>
      </w:r>
      <w:r w:rsidRPr="003D5259">
        <w:rPr>
          <w:sz w:val="28"/>
          <w:szCs w:val="28"/>
        </w:rPr>
        <w:t xml:space="preserve"> в сумме </w:t>
      </w:r>
      <w:r w:rsidRPr="003D5259">
        <w:rPr>
          <w:sz w:val="28"/>
          <w:szCs w:val="28"/>
        </w:rPr>
        <w:lastRenderedPageBreak/>
        <w:t xml:space="preserve">101346,00 рублей и на 2024год в сумме 4076240,00 рублей </w:t>
      </w:r>
      <w:r w:rsidRPr="003D5259">
        <w:rPr>
          <w:bCs/>
          <w:sz w:val="28"/>
          <w:szCs w:val="28"/>
        </w:rPr>
        <w:t>в том числе условно утвержденные расходы</w:t>
      </w:r>
      <w:r w:rsidRPr="003D5259">
        <w:rPr>
          <w:sz w:val="28"/>
          <w:szCs w:val="28"/>
        </w:rPr>
        <w:t xml:space="preserve"> в сумме 196842,00 рублей;</w:t>
      </w:r>
    </w:p>
    <w:p w14:paraId="2AF3D777" w14:textId="77777777" w:rsidR="00864F61" w:rsidRPr="003D5259" w:rsidRDefault="00864F61" w:rsidP="00864F61">
      <w:pPr>
        <w:jc w:val="both"/>
        <w:rPr>
          <w:sz w:val="28"/>
          <w:szCs w:val="28"/>
        </w:rPr>
      </w:pPr>
      <w:r w:rsidRPr="003D5259">
        <w:rPr>
          <w:sz w:val="28"/>
          <w:szCs w:val="28"/>
        </w:rPr>
        <w:tab/>
        <w:t>3) прогнозируемый профицит местного бюджета на 2024 год в сумме 0,00 рублей и 2025 год в сумме  0,00 рублей;</w:t>
      </w:r>
    </w:p>
    <w:p w14:paraId="679DC546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ab/>
        <w:t>4)  верхний предел муниципального долга на 1 января 2025 года в сумме 0,00 рублей и на 1 января 2026 года в сумме 0,00 рублей.</w:t>
      </w:r>
    </w:p>
    <w:p w14:paraId="2AA5EE7D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5) предельный объем муниципального долга на 2024 год в сумме 0,00 рублей и 2025 год в сумме 0,00 рублей, в том числе верхний предел по муниципальным гарантиям 0,00 рублей.</w:t>
      </w:r>
    </w:p>
    <w:p w14:paraId="3ABB0601" w14:textId="77777777" w:rsidR="00864F61" w:rsidRPr="003D5259" w:rsidRDefault="00864F61" w:rsidP="00864F61">
      <w:pPr>
        <w:ind w:firstLine="540"/>
        <w:jc w:val="both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2.</w:t>
      </w:r>
    </w:p>
    <w:p w14:paraId="33E230FA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Утвердить источники внутреннего финансирования дефицита местного бюджета на 2023 год и на плановый период 2024 и 2025 годов согласно приложению 1 к настоящему Решению.</w:t>
      </w:r>
    </w:p>
    <w:p w14:paraId="077DADC8" w14:textId="77777777" w:rsidR="00864F61" w:rsidRPr="003D5259" w:rsidRDefault="00864F61" w:rsidP="00864F61">
      <w:pPr>
        <w:ind w:firstLine="540"/>
        <w:jc w:val="both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3</w:t>
      </w:r>
    </w:p>
    <w:p w14:paraId="7B8085A7" w14:textId="77777777" w:rsidR="00864F61" w:rsidRPr="003D5259" w:rsidRDefault="00864F61" w:rsidP="00864F61">
      <w:pPr>
        <w:pStyle w:val="a5"/>
        <w:ind w:firstLine="540"/>
        <w:rPr>
          <w:sz w:val="28"/>
          <w:szCs w:val="28"/>
        </w:rPr>
      </w:pPr>
      <w:r w:rsidRPr="003D5259">
        <w:rPr>
          <w:sz w:val="28"/>
          <w:szCs w:val="28"/>
        </w:rPr>
        <w:t xml:space="preserve"> Учесть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бюджета, на 2023 год и плановый период 2024 и 2025 годов согласно приложению 2 к настоящему Решению.</w:t>
      </w:r>
    </w:p>
    <w:p w14:paraId="0C945A1F" w14:textId="77777777" w:rsidR="00864F61" w:rsidRPr="003D5259" w:rsidRDefault="00864F61" w:rsidP="00864F61">
      <w:pPr>
        <w:ind w:firstLine="540"/>
        <w:jc w:val="both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4</w:t>
      </w:r>
    </w:p>
    <w:p w14:paraId="325213E1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Утвердить распределение бюджетных ассигнований местного бюджета на 2023 год и плановый период 2024 и 2025 годов по разделам и подразделам расходов классификации расходов бюджетов согласно приложению 3 к настоящему Решению.</w:t>
      </w:r>
    </w:p>
    <w:p w14:paraId="11D1768F" w14:textId="77777777" w:rsidR="00864F61" w:rsidRPr="003D5259" w:rsidRDefault="00864F61" w:rsidP="00864F61">
      <w:pPr>
        <w:ind w:firstLine="540"/>
        <w:jc w:val="both"/>
        <w:rPr>
          <w:b/>
          <w:bCs/>
          <w:sz w:val="28"/>
          <w:szCs w:val="28"/>
        </w:rPr>
      </w:pPr>
      <w:r w:rsidRPr="003D5259">
        <w:rPr>
          <w:sz w:val="28"/>
          <w:szCs w:val="28"/>
        </w:rPr>
        <w:t>Утвердить ведомственную структуру расходов местного бюджета на 2023 год и плановый период 2024 и 2025 годов согласно приложению 4 к настоящему Решению</w:t>
      </w:r>
    </w:p>
    <w:p w14:paraId="2BBDFAEE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6</w:t>
      </w:r>
    </w:p>
    <w:p w14:paraId="32505208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Утвердить распределение бюджетных ассигнований местного бюджета на 2023 год и плановый период 2024 и 2025 годов по разделам и подразделам, целевым статьям (муниципальным программам муниципального образования Чапаевский сельсовет ), группам и подгруппам видов расходов классификации расходов согласно приложению 5 к настоящему Решению.</w:t>
      </w:r>
    </w:p>
    <w:p w14:paraId="4E67C104" w14:textId="77777777" w:rsidR="00864F61" w:rsidRPr="003D5259" w:rsidRDefault="00864F61" w:rsidP="00864F61">
      <w:pPr>
        <w:ind w:firstLine="709"/>
        <w:jc w:val="both"/>
        <w:rPr>
          <w:snapToGrid w:val="0"/>
          <w:sz w:val="28"/>
          <w:szCs w:val="28"/>
        </w:rPr>
      </w:pPr>
      <w:r w:rsidRPr="003D5259">
        <w:rPr>
          <w:snapToGrid w:val="0"/>
          <w:sz w:val="28"/>
          <w:szCs w:val="28"/>
        </w:rPr>
        <w:t>Установить в соответствии с абзацем 3 пункта 3 статьи 217 Бюджетного кодекса Российской Федерации следующие основания для внесения в 2023 году и плановый период 2024 и 2025 годов изменений в показатели сводной бюджетной росписи 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7D64948F" w14:textId="77777777" w:rsidR="00864F61" w:rsidRPr="003D5259" w:rsidRDefault="00864F61" w:rsidP="00864F61">
      <w:pPr>
        <w:widowControl w:val="0"/>
        <w:ind w:firstLine="709"/>
        <w:jc w:val="both"/>
        <w:rPr>
          <w:sz w:val="28"/>
          <w:szCs w:val="28"/>
        </w:rPr>
      </w:pPr>
      <w:r w:rsidRPr="003D5259">
        <w:rPr>
          <w:snapToGrid w:val="0"/>
          <w:sz w:val="28"/>
          <w:szCs w:val="28"/>
        </w:rPr>
        <w:t>- распределение и перераспределение по предварительному согласованию с главой администрации полученных в течение финансового года межбюджетных трансфертов из бюджета вышестоящего уровня</w:t>
      </w:r>
      <w:r w:rsidRPr="003D5259">
        <w:rPr>
          <w:sz w:val="28"/>
          <w:szCs w:val="28"/>
        </w:rPr>
        <w:t>;</w:t>
      </w:r>
    </w:p>
    <w:p w14:paraId="16A4378D" w14:textId="77777777" w:rsidR="00864F61" w:rsidRPr="003D5259" w:rsidRDefault="00864F61" w:rsidP="00864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259">
        <w:rPr>
          <w:spacing w:val="8"/>
          <w:sz w:val="28"/>
          <w:szCs w:val="28"/>
        </w:rPr>
        <w:lastRenderedPageBreak/>
        <w:t xml:space="preserve">- уточнение </w:t>
      </w:r>
      <w:r w:rsidRPr="003D5259">
        <w:rPr>
          <w:sz w:val="28"/>
          <w:szCs w:val="28"/>
        </w:rPr>
        <w:t>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законодательства.;</w:t>
      </w:r>
    </w:p>
    <w:p w14:paraId="34F3CA9B" w14:textId="77777777" w:rsidR="00864F61" w:rsidRPr="003D5259" w:rsidRDefault="00864F61" w:rsidP="00864F6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- получение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(части полномочий);</w:t>
      </w:r>
    </w:p>
    <w:p w14:paraId="07B0607F" w14:textId="77777777" w:rsidR="00864F61" w:rsidRPr="003D5259" w:rsidRDefault="00864F61" w:rsidP="00864F61">
      <w:pPr>
        <w:ind w:firstLine="540"/>
        <w:jc w:val="both"/>
        <w:rPr>
          <w:spacing w:val="8"/>
          <w:sz w:val="28"/>
          <w:szCs w:val="28"/>
        </w:rPr>
      </w:pPr>
      <w:r w:rsidRPr="003D5259">
        <w:rPr>
          <w:spacing w:val="8"/>
          <w:sz w:val="28"/>
          <w:szCs w:val="28"/>
        </w:rPr>
        <w:t>- перераспределение бюджетных ассигнований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14:paraId="1472A6DB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       -в случае получения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  </w:t>
      </w:r>
    </w:p>
    <w:p w14:paraId="0D77D450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     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местного бюджета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14:paraId="4918AFBE" w14:textId="77777777" w:rsidR="00864F61" w:rsidRPr="003D5259" w:rsidRDefault="00864F61" w:rsidP="00864F6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D5259">
        <w:rPr>
          <w:bCs/>
          <w:sz w:val="28"/>
          <w:szCs w:val="28"/>
        </w:rPr>
        <w:t>- перераспределение бюджетных ассигнований главных распорядителей бюджетных средств на финансовое обеспечение мероприятий муниципальных программ Чапаевского сельсовета между мероприятиями муниципальных программ Чапаевского сельсовета, а также разделами (подразделами), видами расходов в целях исполнения обязательств местного бюджета;</w:t>
      </w:r>
    </w:p>
    <w:p w14:paraId="531AEC15" w14:textId="77777777" w:rsidR="00864F61" w:rsidRPr="003D5259" w:rsidRDefault="00864F61" w:rsidP="00864F6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D5259">
        <w:rPr>
          <w:bCs/>
          <w:sz w:val="28"/>
          <w:szCs w:val="28"/>
        </w:rPr>
        <w:t>- 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местного бюджета;</w:t>
      </w:r>
    </w:p>
    <w:p w14:paraId="4ADFB639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       - перераспределение бюджетных ассигнований, предусмотренных главному распорядителю средств местного бюджета,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14:paraId="035E8553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        -перераспределение бюджетных ассигнований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местного бюджета в целях обеспечения условий софинансирования получения средств из других бюджетов бюджетной системы Российской Федерации.</w:t>
      </w:r>
    </w:p>
    <w:p w14:paraId="5C2D61BF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        -увеличение расходов местного бюджета на фактически поступающие в местный бюджет средства в случае и порядке, установленным пунктом 5 статьи 242 Бюджетного  кодекса Российской Федерации;</w:t>
      </w:r>
    </w:p>
    <w:p w14:paraId="540BB6C0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sz w:val="28"/>
          <w:szCs w:val="28"/>
        </w:rPr>
      </w:pPr>
      <w:r w:rsidRPr="003D5259">
        <w:rPr>
          <w:sz w:val="28"/>
          <w:szCs w:val="28"/>
        </w:rPr>
        <w:lastRenderedPageBreak/>
        <w:t>- перераспределение бюджетных ассигнований в связи с консолидацией в местном бюджете средств, сэкономленных при осуществлении закупок товаров, работ, услуг;</w:t>
      </w:r>
    </w:p>
    <w:p w14:paraId="606EBFD6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b/>
          <w:bCs/>
          <w:sz w:val="28"/>
          <w:szCs w:val="28"/>
        </w:rPr>
      </w:pPr>
      <w:r w:rsidRPr="003D5259">
        <w:rPr>
          <w:bCs/>
          <w:sz w:val="28"/>
          <w:szCs w:val="28"/>
        </w:rPr>
        <w:tab/>
      </w:r>
      <w:r w:rsidRPr="003D5259">
        <w:rPr>
          <w:b/>
          <w:bCs/>
          <w:sz w:val="28"/>
          <w:szCs w:val="28"/>
        </w:rPr>
        <w:t>Пункт 7</w:t>
      </w:r>
    </w:p>
    <w:p w14:paraId="13C257A7" w14:textId="77777777" w:rsidR="00864F61" w:rsidRPr="003D5259" w:rsidRDefault="00864F61" w:rsidP="00864F61">
      <w:pPr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Установить, что:</w:t>
      </w:r>
    </w:p>
    <w:p w14:paraId="21A94C28" w14:textId="77777777" w:rsidR="00864F61" w:rsidRPr="003D5259" w:rsidRDefault="00864F61" w:rsidP="00864F61">
      <w:pPr>
        <w:ind w:firstLine="708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в 2023 году и плановый период 2024 и 2025 годов средства, 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</w:t>
      </w:r>
    </w:p>
    <w:p w14:paraId="76DB4DA1" w14:textId="77777777" w:rsidR="00864F61" w:rsidRPr="003D5259" w:rsidRDefault="00864F61" w:rsidP="00864F61">
      <w:pPr>
        <w:pStyle w:val="a9"/>
        <w:tabs>
          <w:tab w:val="left" w:pos="540"/>
          <w:tab w:val="left" w:pos="900"/>
        </w:tabs>
        <w:ind w:firstLine="540"/>
        <w:rPr>
          <w:b/>
          <w:sz w:val="28"/>
          <w:szCs w:val="28"/>
        </w:rPr>
      </w:pPr>
      <w:r w:rsidRPr="003D5259">
        <w:rPr>
          <w:b/>
          <w:sz w:val="28"/>
          <w:szCs w:val="28"/>
        </w:rPr>
        <w:t>Пункт 8</w:t>
      </w:r>
    </w:p>
    <w:p w14:paraId="563E150B" w14:textId="77777777" w:rsidR="00864F61" w:rsidRPr="003D5259" w:rsidRDefault="00864F61" w:rsidP="00864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Установить, что нормативные правовые акты органов местного самоуправления, влекущие дополнительные расходы за счет средств местного бюджета 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 статьям бюджета, а также после внесения соответствующих изменений в настоящее Решение.</w:t>
      </w:r>
    </w:p>
    <w:p w14:paraId="26BA3511" w14:textId="77777777" w:rsidR="00864F61" w:rsidRPr="003D5259" w:rsidRDefault="00864F61" w:rsidP="00864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259">
        <w:rPr>
          <w:sz w:val="28"/>
          <w:szCs w:val="28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поселения на 2023 год и плановый период 2024 и 2025 годов.</w:t>
      </w:r>
    </w:p>
    <w:p w14:paraId="5092A07F" w14:textId="77777777" w:rsidR="00864F61" w:rsidRPr="003D5259" w:rsidRDefault="00864F61" w:rsidP="00864F61">
      <w:pPr>
        <w:pStyle w:val="a5"/>
        <w:ind w:right="-82" w:firstLine="540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9</w:t>
      </w:r>
    </w:p>
    <w:p w14:paraId="24240161" w14:textId="77777777" w:rsidR="00864F61" w:rsidRPr="003D5259" w:rsidRDefault="00864F61" w:rsidP="00864F61">
      <w:pPr>
        <w:pStyle w:val="a5"/>
        <w:tabs>
          <w:tab w:val="left" w:pos="567"/>
        </w:tabs>
        <w:suppressAutoHyphens/>
        <w:ind w:right="-82" w:firstLine="709"/>
        <w:rPr>
          <w:sz w:val="28"/>
          <w:szCs w:val="28"/>
        </w:rPr>
      </w:pPr>
      <w:r w:rsidRPr="003D5259">
        <w:rPr>
          <w:sz w:val="28"/>
          <w:szCs w:val="28"/>
        </w:rPr>
        <w:t>Утвердить прогнозный план (программа) приватизации муниципального имущества, находящегося в собственности Чапаевского сельсовета на 2023 год и плановый период 2024 и 2025 годов, согласно приложению 6</w:t>
      </w:r>
    </w:p>
    <w:p w14:paraId="1455A688" w14:textId="77777777" w:rsidR="00864F61" w:rsidRPr="003D5259" w:rsidRDefault="00864F61" w:rsidP="00864F61">
      <w:pPr>
        <w:pStyle w:val="a5"/>
        <w:ind w:right="-82" w:firstLine="540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10</w:t>
      </w:r>
    </w:p>
    <w:p w14:paraId="34E25D0A" w14:textId="77777777" w:rsidR="00864F61" w:rsidRPr="003D5259" w:rsidRDefault="00864F61" w:rsidP="00864F61">
      <w:pPr>
        <w:pStyle w:val="a5"/>
        <w:suppressAutoHyphens/>
        <w:ind w:right="-82" w:firstLine="709"/>
        <w:rPr>
          <w:b/>
          <w:bCs/>
          <w:sz w:val="28"/>
          <w:szCs w:val="28"/>
        </w:rPr>
      </w:pPr>
      <w:r w:rsidRPr="003D5259">
        <w:rPr>
          <w:bCs/>
          <w:sz w:val="28"/>
          <w:szCs w:val="28"/>
        </w:rPr>
        <w:t>Предельный объем заимствований муниципального образования Чапаевский сельсовет Новоорского района, которые Чапаевский сельсовет Новоорского района вправе осуществлять в течение финансового года, ограничить в 2023 году суммой не более 0,0 тыс. рублей, в 2024 году – не более 0,0 тыс. рублей, в 2025 году – не более 0,0 тыс. рублей.</w:t>
      </w:r>
      <w:r w:rsidRPr="003D5259">
        <w:rPr>
          <w:b/>
          <w:bCs/>
          <w:sz w:val="28"/>
          <w:szCs w:val="28"/>
        </w:rPr>
        <w:t xml:space="preserve"> </w:t>
      </w:r>
      <w:r w:rsidRPr="003D5259">
        <w:rPr>
          <w:bCs/>
          <w:sz w:val="28"/>
          <w:szCs w:val="28"/>
        </w:rPr>
        <w:t>Утвердить программу заимствований, согласно приложению 7</w:t>
      </w:r>
      <w:r w:rsidRPr="003D5259">
        <w:rPr>
          <w:b/>
          <w:bCs/>
          <w:sz w:val="28"/>
          <w:szCs w:val="28"/>
        </w:rPr>
        <w:t>.</w:t>
      </w:r>
    </w:p>
    <w:p w14:paraId="6B1813DC" w14:textId="77777777" w:rsidR="00864F61" w:rsidRPr="003D5259" w:rsidRDefault="00864F61" w:rsidP="00864F61">
      <w:pPr>
        <w:pStyle w:val="a5"/>
        <w:suppressAutoHyphens/>
        <w:ind w:right="-82" w:firstLine="709"/>
        <w:rPr>
          <w:bCs/>
          <w:sz w:val="28"/>
          <w:szCs w:val="28"/>
        </w:rPr>
      </w:pPr>
      <w:r w:rsidRPr="003D5259">
        <w:rPr>
          <w:bCs/>
          <w:sz w:val="28"/>
          <w:szCs w:val="28"/>
        </w:rPr>
        <w:t xml:space="preserve"> Установить, что в 2023-2025 годах муниципальные гарантии муниципальному образованию  Чапаевский сельсовет не предоставляются, бюджетные ассигнования на исполнение муниципальных гарантий по возможным гарантийным случаям не предусматриваются.</w:t>
      </w:r>
    </w:p>
    <w:p w14:paraId="15BEC6DA" w14:textId="77777777" w:rsidR="00864F61" w:rsidRPr="003D5259" w:rsidRDefault="00864F61" w:rsidP="00864F61">
      <w:pPr>
        <w:tabs>
          <w:tab w:val="left" w:pos="567"/>
        </w:tabs>
        <w:ind w:left="142" w:right="-30"/>
        <w:jc w:val="both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 xml:space="preserve">     Пункт 11</w:t>
      </w:r>
    </w:p>
    <w:p w14:paraId="52DF4A46" w14:textId="77777777" w:rsidR="00864F61" w:rsidRPr="003D5259" w:rsidRDefault="00864F61" w:rsidP="00864F61">
      <w:pPr>
        <w:jc w:val="both"/>
        <w:rPr>
          <w:sz w:val="28"/>
          <w:szCs w:val="28"/>
        </w:rPr>
      </w:pPr>
      <w:r w:rsidRPr="003D5259">
        <w:rPr>
          <w:sz w:val="28"/>
          <w:szCs w:val="28"/>
        </w:rPr>
        <w:t xml:space="preserve">     Утвердить</w:t>
      </w:r>
      <w:r w:rsidRPr="003D5259">
        <w:rPr>
          <w:b/>
          <w:sz w:val="28"/>
          <w:szCs w:val="28"/>
        </w:rPr>
        <w:t xml:space="preserve"> </w:t>
      </w:r>
      <w:r w:rsidRPr="003D5259">
        <w:rPr>
          <w:sz w:val="28"/>
          <w:szCs w:val="28"/>
        </w:rPr>
        <w:t>распределение</w:t>
      </w:r>
      <w:r w:rsidRPr="003D5259">
        <w:rPr>
          <w:b/>
          <w:sz w:val="28"/>
          <w:szCs w:val="28"/>
        </w:rPr>
        <w:t xml:space="preserve"> </w:t>
      </w:r>
      <w:r w:rsidRPr="003D5259">
        <w:rPr>
          <w:sz w:val="28"/>
          <w:szCs w:val="28"/>
        </w:rPr>
        <w:t xml:space="preserve">бюджетных ассигнований  бюджета поселения на    2023 год и на плановый период 2024 и 2025 годы по целевым статьям (муниципальным  программам   муниципального  образования Чапаевский сельсовет и непрограммным направлениям деятельности ), разделам , </w:t>
      </w:r>
      <w:r w:rsidRPr="003D5259">
        <w:rPr>
          <w:sz w:val="28"/>
          <w:szCs w:val="28"/>
        </w:rPr>
        <w:lastRenderedPageBreak/>
        <w:t>подразделам и подгруппам видов расходов классификации расходов, согласно приложению 8 к  настоящему Решению</w:t>
      </w:r>
    </w:p>
    <w:p w14:paraId="5B31384B" w14:textId="77777777" w:rsidR="00864F61" w:rsidRPr="003D5259" w:rsidRDefault="00864F61" w:rsidP="00864F61">
      <w:pPr>
        <w:pStyle w:val="a5"/>
        <w:ind w:right="-82" w:firstLine="540"/>
        <w:rPr>
          <w:b/>
          <w:sz w:val="28"/>
          <w:szCs w:val="28"/>
        </w:rPr>
      </w:pPr>
      <w:r w:rsidRPr="003D5259">
        <w:rPr>
          <w:b/>
          <w:sz w:val="28"/>
          <w:szCs w:val="28"/>
        </w:rPr>
        <w:t>Пункт 12</w:t>
      </w:r>
    </w:p>
    <w:p w14:paraId="0A497F6C" w14:textId="77777777" w:rsidR="00864F61" w:rsidRPr="003D5259" w:rsidRDefault="00864F61" w:rsidP="00864F61">
      <w:pPr>
        <w:pStyle w:val="a5"/>
        <w:ind w:right="-82" w:firstLine="540"/>
        <w:rPr>
          <w:sz w:val="28"/>
          <w:szCs w:val="28"/>
        </w:rPr>
      </w:pPr>
      <w:r w:rsidRPr="003D5259">
        <w:rPr>
          <w:sz w:val="28"/>
          <w:szCs w:val="28"/>
        </w:rPr>
        <w:t>Установить , что размеры окладов денежного содержания по должностям муниципальное- гражданской службы  муниципального образования Чапаевский сельсовет индексируется с учетом уровня инфляции (потребительских цен)</w:t>
      </w:r>
    </w:p>
    <w:p w14:paraId="40AA1479" w14:textId="77777777" w:rsidR="00864F61" w:rsidRPr="003D5259" w:rsidRDefault="00864F61" w:rsidP="00864F61">
      <w:pPr>
        <w:pStyle w:val="a5"/>
        <w:ind w:right="-82" w:firstLine="540"/>
        <w:rPr>
          <w:b/>
          <w:sz w:val="28"/>
          <w:szCs w:val="28"/>
        </w:rPr>
      </w:pPr>
      <w:r w:rsidRPr="003D5259">
        <w:rPr>
          <w:b/>
          <w:sz w:val="28"/>
          <w:szCs w:val="28"/>
        </w:rPr>
        <w:t>Пункт 13</w:t>
      </w:r>
    </w:p>
    <w:p w14:paraId="57E02F50" w14:textId="77777777" w:rsidR="00864F61" w:rsidRPr="003D5259" w:rsidRDefault="00864F61" w:rsidP="00864F61">
      <w:pPr>
        <w:pStyle w:val="a5"/>
        <w:ind w:right="-82" w:firstLine="540"/>
        <w:rPr>
          <w:sz w:val="28"/>
          <w:szCs w:val="28"/>
        </w:rPr>
      </w:pPr>
      <w:r w:rsidRPr="003D5259">
        <w:rPr>
          <w:sz w:val="28"/>
          <w:szCs w:val="28"/>
        </w:rPr>
        <w:t>Утвердить объемы дорожного фонда: в 2023 году  в сумме – 504310,00 рубля, в 2024 году в сумме -512840,00 рублей, в 2025году в сумме- 512840,00 рублей</w:t>
      </w:r>
    </w:p>
    <w:p w14:paraId="4E83E33B" w14:textId="77777777" w:rsidR="00864F61" w:rsidRPr="003D5259" w:rsidRDefault="00864F61" w:rsidP="00864F61">
      <w:pPr>
        <w:pStyle w:val="a5"/>
        <w:ind w:right="-82" w:firstLine="540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4</w:t>
      </w:r>
    </w:p>
    <w:p w14:paraId="34B1401A" w14:textId="77777777" w:rsidR="00864F61" w:rsidRPr="003D5259" w:rsidRDefault="00864F61" w:rsidP="00864F61">
      <w:pPr>
        <w:pStyle w:val="a5"/>
        <w:ind w:left="540" w:right="-82"/>
        <w:rPr>
          <w:bCs/>
          <w:sz w:val="28"/>
          <w:szCs w:val="28"/>
        </w:rPr>
      </w:pPr>
      <w:r w:rsidRPr="003D5259">
        <w:rPr>
          <w:bCs/>
          <w:sz w:val="28"/>
          <w:szCs w:val="28"/>
        </w:rPr>
        <w:t>Утвердить общий объем бюджетных ассигнований на исполнение пуб-</w:t>
      </w:r>
    </w:p>
    <w:p w14:paraId="0EF4EDFB" w14:textId="77777777" w:rsidR="00864F61" w:rsidRPr="003D5259" w:rsidRDefault="00864F61" w:rsidP="00864F61">
      <w:pPr>
        <w:pStyle w:val="a5"/>
        <w:ind w:right="-82"/>
        <w:rPr>
          <w:bCs/>
          <w:sz w:val="28"/>
          <w:szCs w:val="28"/>
        </w:rPr>
      </w:pPr>
      <w:r w:rsidRPr="003D5259">
        <w:rPr>
          <w:bCs/>
          <w:sz w:val="28"/>
          <w:szCs w:val="28"/>
        </w:rPr>
        <w:t>личных нормативных обязательств на 2023 год в сумме 100000,00.рублей, на 2024 год- 95654,00.рублей, на 2025год – 40000,00тыс.рублей.</w:t>
      </w:r>
    </w:p>
    <w:p w14:paraId="655A6310" w14:textId="77777777" w:rsidR="00864F61" w:rsidRPr="003D5259" w:rsidRDefault="00864F61" w:rsidP="00864F61">
      <w:pPr>
        <w:pStyle w:val="a5"/>
        <w:ind w:right="-82"/>
        <w:rPr>
          <w:b/>
          <w:sz w:val="28"/>
          <w:szCs w:val="28"/>
        </w:rPr>
      </w:pPr>
      <w:r w:rsidRPr="003D5259">
        <w:rPr>
          <w:sz w:val="28"/>
          <w:szCs w:val="28"/>
        </w:rPr>
        <w:t xml:space="preserve">       </w:t>
      </w:r>
      <w:r w:rsidRPr="003D5259">
        <w:rPr>
          <w:b/>
          <w:sz w:val="28"/>
          <w:szCs w:val="28"/>
        </w:rPr>
        <w:t>Пункт 15</w:t>
      </w:r>
    </w:p>
    <w:p w14:paraId="57975572" w14:textId="77777777" w:rsidR="00864F61" w:rsidRPr="003D5259" w:rsidRDefault="00864F61" w:rsidP="00864F61">
      <w:pPr>
        <w:pStyle w:val="a5"/>
        <w:ind w:right="-82"/>
        <w:rPr>
          <w:bCs/>
          <w:sz w:val="28"/>
          <w:szCs w:val="28"/>
        </w:rPr>
      </w:pPr>
      <w:r w:rsidRPr="003D5259">
        <w:rPr>
          <w:sz w:val="28"/>
          <w:szCs w:val="28"/>
        </w:rPr>
        <w:t>Утвердить в 2023 году и плановом периоде 2024-2025 гг. иные межбюджетные трансферты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2023 году в размере 50600,00 рублей, в 2024 году в размере 50600,00 рублей,  в 2025году в размере 50600,0 рублей  согласно приложению 9</w:t>
      </w:r>
    </w:p>
    <w:p w14:paraId="63B5E12F" w14:textId="77777777" w:rsidR="00864F61" w:rsidRPr="003D5259" w:rsidRDefault="00864F61" w:rsidP="00864F61">
      <w:pPr>
        <w:pStyle w:val="a5"/>
        <w:ind w:right="-82" w:firstLine="540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6</w:t>
      </w:r>
    </w:p>
    <w:p w14:paraId="538CC20E" w14:textId="77777777" w:rsidR="00864F61" w:rsidRPr="003D5259" w:rsidRDefault="00864F61" w:rsidP="00864F61">
      <w:pPr>
        <w:pStyle w:val="ConsNormal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259">
        <w:rPr>
          <w:rFonts w:ascii="Times New Roman" w:hAnsi="Times New Roman" w:cs="Times New Roman"/>
          <w:sz w:val="28"/>
          <w:szCs w:val="28"/>
        </w:rPr>
        <w:t>Настоящее Решение  вступает в силу после его официального обнародования и распространяет свое действие на правоотношения, возникающие с  1 января 2023 года.</w:t>
      </w:r>
    </w:p>
    <w:p w14:paraId="59FD8833" w14:textId="77777777" w:rsidR="00864F61" w:rsidRPr="003D5259" w:rsidRDefault="00864F61" w:rsidP="00864F61">
      <w:pPr>
        <w:pStyle w:val="a5"/>
        <w:ind w:right="-82" w:firstLine="540"/>
        <w:rPr>
          <w:b/>
          <w:bCs/>
          <w:sz w:val="28"/>
          <w:szCs w:val="28"/>
        </w:rPr>
      </w:pPr>
      <w:r w:rsidRPr="003D5259">
        <w:rPr>
          <w:b/>
          <w:bCs/>
          <w:sz w:val="28"/>
          <w:szCs w:val="28"/>
        </w:rPr>
        <w:t>Пункт 17</w:t>
      </w:r>
    </w:p>
    <w:p w14:paraId="6E5EE2B1" w14:textId="77777777" w:rsidR="00864F61" w:rsidRPr="003D5259" w:rsidRDefault="00864F61" w:rsidP="00864F61">
      <w:pPr>
        <w:pStyle w:val="ConsNormal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259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бюджету ,правопорядку, муниципальной службы. Мандатная комиссия</w:t>
      </w:r>
    </w:p>
    <w:p w14:paraId="492B9C28" w14:textId="77777777" w:rsidR="00864F61" w:rsidRPr="003D5259" w:rsidRDefault="00864F61" w:rsidP="00864F61">
      <w:pPr>
        <w:pStyle w:val="ConsNormal"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128E1D" w14:textId="77777777" w:rsidR="00864F61" w:rsidRPr="003D5259" w:rsidRDefault="00864F61" w:rsidP="00864F61">
      <w:pPr>
        <w:pStyle w:val="ConsNormal"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E2B15F" w14:textId="77777777" w:rsidR="00864F61" w:rsidRPr="003D5259" w:rsidRDefault="00864F61" w:rsidP="00864F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5259">
        <w:rPr>
          <w:rFonts w:ascii="Times New Roman" w:hAnsi="Times New Roman"/>
          <w:sz w:val="28"/>
          <w:szCs w:val="28"/>
        </w:rPr>
        <w:t>Глава муниципального образования                    Председатель Совета депутатов                                                                  Чапаевский сельсовет                                                                 Чапаевского сельсовета</w:t>
      </w:r>
    </w:p>
    <w:p w14:paraId="5EBB6440" w14:textId="77777777" w:rsidR="00864F61" w:rsidRPr="003D5259" w:rsidRDefault="00864F61" w:rsidP="00864F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525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601C3D0" w14:textId="77777777" w:rsidR="00864F61" w:rsidRPr="003D5259" w:rsidRDefault="00864F61" w:rsidP="00864F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CC1F73A" w14:textId="77777777" w:rsidR="00864F61" w:rsidRPr="003D5259" w:rsidRDefault="00864F61" w:rsidP="00864F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5259">
        <w:rPr>
          <w:rFonts w:ascii="Times New Roman" w:hAnsi="Times New Roman"/>
          <w:sz w:val="28"/>
          <w:szCs w:val="28"/>
        </w:rPr>
        <w:t>__________________Кенжебае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3D5259">
        <w:rPr>
          <w:rFonts w:ascii="Times New Roman" w:hAnsi="Times New Roman"/>
          <w:sz w:val="28"/>
          <w:szCs w:val="28"/>
        </w:rPr>
        <w:t>А.Б.                     _______________Бутырин А.А</w:t>
      </w:r>
    </w:p>
    <w:p w14:paraId="58363ECA" w14:textId="77777777" w:rsidR="00864F61" w:rsidRPr="003D5259" w:rsidRDefault="00864F61" w:rsidP="00864F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413B99A" w14:textId="77777777" w:rsidR="00864F61" w:rsidRPr="003D5259" w:rsidRDefault="00864F61" w:rsidP="00864F61">
      <w:pPr>
        <w:pStyle w:val="ConsNormal"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C42A33" w14:textId="77777777" w:rsidR="00864F61" w:rsidRDefault="00864F61" w:rsidP="00864F6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93DDE3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B434F2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5FD579" w14:textId="77777777" w:rsidR="00864F61" w:rsidRDefault="00864F61" w:rsidP="00864F61">
      <w:pPr>
        <w:jc w:val="right"/>
        <w:rPr>
          <w:b/>
          <w:bCs/>
          <w:color w:val="000000"/>
          <w:sz w:val="16"/>
          <w:szCs w:val="16"/>
        </w:rPr>
      </w:pPr>
    </w:p>
    <w:p w14:paraId="218D4738" w14:textId="77777777" w:rsidR="00864F61" w:rsidRPr="00454E08" w:rsidRDefault="00864F61" w:rsidP="00864F61">
      <w:pPr>
        <w:jc w:val="right"/>
        <w:rPr>
          <w:b/>
          <w:bCs/>
          <w:color w:val="000000"/>
          <w:sz w:val="16"/>
          <w:szCs w:val="16"/>
        </w:rPr>
      </w:pPr>
      <w:r w:rsidRPr="00454E08">
        <w:rPr>
          <w:b/>
          <w:bCs/>
          <w:color w:val="000000"/>
          <w:sz w:val="16"/>
          <w:szCs w:val="16"/>
        </w:rPr>
        <w:t xml:space="preserve">Приложение 1 </w:t>
      </w:r>
    </w:p>
    <w:p w14:paraId="43F1F507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к решению Совета депутатов муниципального </w:t>
      </w:r>
    </w:p>
    <w:p w14:paraId="3451E489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образования</w:t>
      </w:r>
      <w:r>
        <w:rPr>
          <w:b/>
          <w:bCs/>
          <w:sz w:val="16"/>
          <w:szCs w:val="16"/>
        </w:rPr>
        <w:t xml:space="preserve"> Чапаевский </w:t>
      </w:r>
      <w:r w:rsidRPr="003563FE">
        <w:rPr>
          <w:b/>
          <w:bCs/>
          <w:sz w:val="16"/>
          <w:szCs w:val="16"/>
        </w:rPr>
        <w:t xml:space="preserve"> сельсовет Новоорского</w:t>
      </w:r>
    </w:p>
    <w:p w14:paraId="44B93130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района Оренбургской области </w:t>
      </w:r>
    </w:p>
    <w:p w14:paraId="0FA0DAFA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от</w:t>
      </w:r>
      <w:r>
        <w:rPr>
          <w:b/>
          <w:bCs/>
          <w:sz w:val="16"/>
          <w:szCs w:val="16"/>
        </w:rPr>
        <w:t>28 ноября 2022 года № 75</w:t>
      </w:r>
    </w:p>
    <w:p w14:paraId="28FD68D0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</w:p>
    <w:p w14:paraId="1CAAABB0" w14:textId="77777777" w:rsidR="00864F61" w:rsidRPr="00454E08" w:rsidRDefault="00864F61" w:rsidP="00864F61">
      <w:pPr>
        <w:jc w:val="right"/>
        <w:rPr>
          <w:color w:val="000000"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 </w:t>
      </w:r>
    </w:p>
    <w:p w14:paraId="5A893449" w14:textId="77777777" w:rsidR="00864F61" w:rsidRPr="00454E08" w:rsidRDefault="00864F61" w:rsidP="00864F61">
      <w:pPr>
        <w:ind w:right="850"/>
        <w:rPr>
          <w:b/>
          <w:bCs/>
          <w:color w:val="000000"/>
          <w:sz w:val="16"/>
          <w:szCs w:val="16"/>
        </w:rPr>
      </w:pPr>
      <w:r w:rsidRPr="00DC0408">
        <w:rPr>
          <w:bCs/>
          <w:color w:val="000000"/>
        </w:rPr>
        <w:t>ИСТОЧНИКИ ВНУТРЕННЕГО ФИНАНСИРОВАНИЯ ДЕФИЦ</w:t>
      </w:r>
      <w:r>
        <w:rPr>
          <w:bCs/>
          <w:color w:val="000000"/>
        </w:rPr>
        <w:t>И</w:t>
      </w:r>
      <w:r w:rsidRPr="00DC0408">
        <w:rPr>
          <w:bCs/>
          <w:color w:val="000000"/>
        </w:rPr>
        <w:t>ТА БЮДЖЕТА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МУНИЦИПАЛЬНОГО ОБРАЗОВАНИЯ ЧАПАЕВСКИЙ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СЕЛЬСОВЕТ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НА 2023ГОД  И ПЛАНОВЫЙ ПЕРИОД 2024 И 2025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ГОДОВ</w:t>
      </w:r>
      <w:r w:rsidRPr="00454E08">
        <w:rPr>
          <w:b/>
          <w:bCs/>
          <w:color w:val="000000"/>
          <w:sz w:val="16"/>
          <w:szCs w:val="16"/>
        </w:rPr>
        <w:t>.</w:t>
      </w:r>
    </w:p>
    <w:p w14:paraId="5CA7BAF2" w14:textId="77777777" w:rsidR="00864F61" w:rsidRPr="00454E08" w:rsidRDefault="00864F61" w:rsidP="00864F61">
      <w:pPr>
        <w:ind w:left="1701" w:right="850"/>
        <w:jc w:val="center"/>
        <w:rPr>
          <w:b/>
          <w:bCs/>
          <w:color w:val="000000"/>
          <w:sz w:val="16"/>
          <w:szCs w:val="16"/>
        </w:rPr>
      </w:pPr>
    </w:p>
    <w:tbl>
      <w:tblPr>
        <w:tblW w:w="1028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73"/>
        <w:gridCol w:w="2942"/>
        <w:gridCol w:w="1410"/>
        <w:gridCol w:w="1843"/>
        <w:gridCol w:w="1418"/>
      </w:tblGrid>
      <w:tr w:rsidR="00864F61" w:rsidRPr="001F6BF3" w14:paraId="5EC95A08" w14:textId="77777777" w:rsidTr="0031111D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BB5E" w14:textId="77777777" w:rsidR="00864F61" w:rsidRPr="001F6BF3" w:rsidRDefault="00864F61" w:rsidP="0031111D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Код источника</w:t>
            </w:r>
          </w:p>
          <w:p w14:paraId="220FDCBE" w14:textId="77777777" w:rsidR="00864F61" w:rsidRPr="001F6BF3" w:rsidRDefault="00864F61" w:rsidP="0031111D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2576" w14:textId="77777777" w:rsidR="00864F61" w:rsidRPr="00CB588A" w:rsidRDefault="00864F61" w:rsidP="0031111D">
            <w:pPr>
              <w:jc w:val="center"/>
              <w:rPr>
                <w:color w:val="000000"/>
                <w:sz w:val="16"/>
                <w:szCs w:val="16"/>
              </w:rPr>
            </w:pPr>
            <w:r w:rsidRPr="00CB588A">
              <w:rPr>
                <w:color w:val="000000"/>
                <w:sz w:val="16"/>
                <w:szCs w:val="16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1CD" w14:textId="77777777" w:rsidR="00864F61" w:rsidRPr="001F6BF3" w:rsidRDefault="00864F61" w:rsidP="0031111D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876" w14:textId="77777777" w:rsidR="00864F61" w:rsidRPr="001F6BF3" w:rsidRDefault="00864F61" w:rsidP="0031111D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E92E" w14:textId="77777777" w:rsidR="00864F61" w:rsidRPr="001F6BF3" w:rsidRDefault="00864F61" w:rsidP="0031111D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1F6BF3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864F61" w:rsidRPr="001F6BF3" w14:paraId="7228C079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DA51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4778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ИСТОЧНИКИ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1F6BF3">
              <w:rPr>
                <w:color w:val="000000"/>
                <w:sz w:val="16"/>
                <w:szCs w:val="16"/>
              </w:rPr>
              <w:t>НУТРЕННЕГО</w:t>
            </w:r>
          </w:p>
          <w:p w14:paraId="0C3D8BC2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ФИНАНСИРОВАНИЯ</w:t>
            </w:r>
            <w:r w:rsidRPr="001F6BF3">
              <w:rPr>
                <w:color w:val="000000"/>
                <w:sz w:val="16"/>
                <w:szCs w:val="16"/>
              </w:rPr>
              <w:br/>
              <w:t>ДЕФИЦИТА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7B1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72750,00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4D33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9DCF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64F61" w:rsidRPr="001F6BF3" w14:paraId="46040E5A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D97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B89C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E879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5D0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C025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64F61" w:rsidRPr="001F6BF3" w14:paraId="530BC1D7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7467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bookmarkStart w:id="1" w:name="_Hlk498441081"/>
            <w:bookmarkEnd w:id="1"/>
            <w:r w:rsidRPr="001F6BF3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67DD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</w:t>
            </w:r>
          </w:p>
          <w:p w14:paraId="1A8257F6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54792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75F4A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F7D04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864F61" w:rsidRPr="001F6BF3" w14:paraId="62F40BF7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4893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EDBF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170A8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BC6AD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1DF65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864F61" w:rsidRPr="001F6BF3" w14:paraId="0291DD35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009C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000 01 05 02 00 00 0000 510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4080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</w:t>
            </w:r>
          </w:p>
          <w:p w14:paraId="05277AEB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денежных средств бюджетов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4C22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C881F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EE9F2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864F61" w:rsidRPr="001F6BF3" w14:paraId="00B201DF" w14:textId="77777777" w:rsidTr="0031111D">
        <w:tblPrEx>
          <w:tblCellSpacing w:w="-5" w:type="nil"/>
        </w:tblPrEx>
        <w:trPr>
          <w:trHeight w:val="657"/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A22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F6D1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 денежных средств бюджетов поселений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A7FF3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B66D1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43C17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864F61" w:rsidRPr="001F6BF3" w14:paraId="0D5405F1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6E60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2B8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F739D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345C5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87A99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864F61" w:rsidRPr="001F6BF3" w14:paraId="034FB59A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787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318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0A610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FA7E1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82427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864F61" w:rsidRPr="001F6BF3" w14:paraId="704CCADD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88B9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E864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B243D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9FED2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CC7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864F61" w:rsidRPr="001F6BF3" w14:paraId="6CDA4A2E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1B1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A23C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3B6F6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EA2B4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4BB18" w14:textId="77777777" w:rsidR="00864F61" w:rsidRPr="001F6BF3" w:rsidRDefault="00864F61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864F61" w:rsidRPr="001F6BF3" w14:paraId="6BAD3DC1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4F9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bookmarkStart w:id="2" w:name="OLE_LINK1"/>
            <w:r w:rsidRPr="001F6BF3">
              <w:rPr>
                <w:color w:val="000000"/>
                <w:sz w:val="16"/>
                <w:szCs w:val="16"/>
              </w:rPr>
              <w:t>000 01 03 01 00 10 0000 710</w:t>
            </w:r>
            <w:bookmarkEnd w:id="2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AB6A" w14:textId="77777777" w:rsidR="00864F61" w:rsidRPr="001F6BF3" w:rsidRDefault="00864F61" w:rsidP="0031111D">
            <w:pPr>
              <w:jc w:val="both"/>
              <w:rPr>
                <w:sz w:val="16"/>
                <w:szCs w:val="16"/>
              </w:rPr>
            </w:pPr>
            <w:bookmarkStart w:id="3" w:name="OLE_LINK2"/>
            <w:r w:rsidRPr="001F6BF3">
              <w:rPr>
                <w:sz w:val="16"/>
                <w:szCs w:val="16"/>
              </w:rPr>
              <w:t>Бюджетные кредиты, предоставленные для покрытия дефицита бюджета, возникающих при исполнении бюджетов поселений.</w:t>
            </w:r>
            <w:bookmarkEnd w:id="3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BDF" w14:textId="77777777" w:rsidR="00864F61" w:rsidRPr="001F6BF3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D61A" w14:textId="77777777" w:rsidR="00864F61" w:rsidRPr="001F6BF3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FFC" w14:textId="77777777" w:rsidR="00864F61" w:rsidRPr="001F6BF3" w:rsidRDefault="00864F61" w:rsidP="003111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4F61" w:rsidRPr="001F6BF3" w14:paraId="5B945FF1" w14:textId="77777777" w:rsidTr="0031111D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503" w14:textId="77777777" w:rsidR="00864F61" w:rsidRPr="001F6BF3" w:rsidRDefault="00864F61" w:rsidP="0031111D">
            <w:pPr>
              <w:jc w:val="both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6B1" w14:textId="77777777" w:rsidR="00864F61" w:rsidRPr="001F6BF3" w:rsidRDefault="00864F61" w:rsidP="0031111D">
            <w:pPr>
              <w:jc w:val="both"/>
              <w:rPr>
                <w:sz w:val="16"/>
                <w:szCs w:val="16"/>
              </w:rPr>
            </w:pPr>
            <w:r w:rsidRPr="001F6BF3">
              <w:rPr>
                <w:sz w:val="16"/>
                <w:szCs w:val="16"/>
              </w:rPr>
              <w:t>Погашение бюджетных кредитов, предоставленных для покрытия дефицита бюджета, возникающих при исполнении бюджетов поселений.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4EDC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72750,00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722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A973" w14:textId="77777777" w:rsidR="00864F61" w:rsidRPr="00AB124E" w:rsidRDefault="00864F61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66317F1C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E637DB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F98881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F67C53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0C7696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2E41B1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9AFE09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109E32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91D8FB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3DCF8E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50412B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E0EC82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DE018E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EE859F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88E0DA" w14:textId="77777777" w:rsidR="00864F61" w:rsidRPr="00454E08" w:rsidRDefault="00864F61" w:rsidP="00864F61">
      <w:pPr>
        <w:jc w:val="right"/>
        <w:rPr>
          <w:b/>
          <w:bCs/>
          <w:color w:val="000000"/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Pr="00454E08">
        <w:rPr>
          <w:b/>
          <w:bCs/>
          <w:color w:val="000000"/>
          <w:sz w:val="16"/>
          <w:szCs w:val="16"/>
        </w:rPr>
        <w:t xml:space="preserve">Приложение </w:t>
      </w:r>
      <w:r>
        <w:rPr>
          <w:b/>
          <w:bCs/>
          <w:color w:val="000000"/>
          <w:sz w:val="16"/>
          <w:szCs w:val="16"/>
        </w:rPr>
        <w:t>2</w:t>
      </w:r>
    </w:p>
    <w:p w14:paraId="3826FEF6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lastRenderedPageBreak/>
        <w:t xml:space="preserve">к </w:t>
      </w:r>
      <w:r>
        <w:rPr>
          <w:b/>
          <w:bCs/>
          <w:sz w:val="16"/>
          <w:szCs w:val="16"/>
        </w:rPr>
        <w:t>Р</w:t>
      </w:r>
      <w:r w:rsidRPr="003563FE">
        <w:rPr>
          <w:b/>
          <w:bCs/>
          <w:sz w:val="16"/>
          <w:szCs w:val="16"/>
        </w:rPr>
        <w:t xml:space="preserve">ешению Совета депутатов муниципального </w:t>
      </w:r>
    </w:p>
    <w:p w14:paraId="4B0FEF32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образования</w:t>
      </w:r>
      <w:r>
        <w:rPr>
          <w:b/>
          <w:bCs/>
          <w:sz w:val="16"/>
          <w:szCs w:val="16"/>
        </w:rPr>
        <w:t xml:space="preserve"> Чапаевский </w:t>
      </w:r>
      <w:r w:rsidRPr="003563FE">
        <w:rPr>
          <w:b/>
          <w:bCs/>
          <w:sz w:val="16"/>
          <w:szCs w:val="16"/>
        </w:rPr>
        <w:t xml:space="preserve"> сельсовет Новоорского</w:t>
      </w:r>
    </w:p>
    <w:p w14:paraId="3D58241C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района Оренбургской области</w:t>
      </w:r>
    </w:p>
    <w:p w14:paraId="796E22EE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 от</w:t>
      </w:r>
      <w:r>
        <w:rPr>
          <w:b/>
          <w:bCs/>
          <w:sz w:val="16"/>
          <w:szCs w:val="16"/>
        </w:rPr>
        <w:t xml:space="preserve"> 28 ноября 2022 года № 75</w:t>
      </w:r>
    </w:p>
    <w:p w14:paraId="113EFFB9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</w:p>
    <w:p w14:paraId="38E5080A" w14:textId="77777777" w:rsidR="00864F61" w:rsidRPr="00454E08" w:rsidRDefault="00864F61" w:rsidP="00864F61">
      <w:pPr>
        <w:jc w:val="right"/>
        <w:rPr>
          <w:color w:val="000000"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 </w:t>
      </w:r>
    </w:p>
    <w:tbl>
      <w:tblPr>
        <w:tblW w:w="119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843"/>
        <w:gridCol w:w="1701"/>
        <w:gridCol w:w="1701"/>
        <w:gridCol w:w="1559"/>
        <w:gridCol w:w="788"/>
      </w:tblGrid>
      <w:tr w:rsidR="00864F61" w:rsidRPr="00FF0F87" w14:paraId="66963094" w14:textId="77777777" w:rsidTr="0031111D">
        <w:trPr>
          <w:trHeight w:val="263"/>
        </w:trPr>
        <w:tc>
          <w:tcPr>
            <w:tcW w:w="79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724B70" w14:textId="77777777" w:rsidR="00864F61" w:rsidRDefault="00864F61" w:rsidP="0031111D">
            <w:pPr>
              <w:rPr>
                <w:bCs/>
              </w:rPr>
            </w:pPr>
            <w:r>
              <w:t xml:space="preserve">           </w:t>
            </w:r>
            <w:r w:rsidRPr="007652F9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Cs/>
              </w:rPr>
              <w:t>ПОСТУПЛЕНИЯ ДОХОДОВ   В БЮДЖЕТ ПОСЕЛЕНИЯ   на 2023</w:t>
            </w:r>
          </w:p>
          <w:p w14:paraId="4CC4DF6E" w14:textId="77777777" w:rsidR="00864F61" w:rsidRPr="00DC0408" w:rsidRDefault="00864F61" w:rsidP="0031111D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DC0408">
              <w:rPr>
                <w:bCs/>
              </w:rPr>
              <w:t xml:space="preserve"> </w:t>
            </w:r>
            <w:r>
              <w:rPr>
                <w:bCs/>
              </w:rPr>
              <w:t xml:space="preserve">     ГОД</w:t>
            </w:r>
            <w:r w:rsidRPr="00DC0408">
              <w:rPr>
                <w:bCs/>
              </w:rPr>
              <w:t xml:space="preserve"> И  ПЛАНОВЫЙ  ПЕРИОД 2024 И 2025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C4D56" w14:textId="77777777" w:rsidR="00864F61" w:rsidRPr="00FF0F87" w:rsidRDefault="00864F61" w:rsidP="0031111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B5EE" w14:textId="77777777" w:rsidR="00864F61" w:rsidRPr="00FF0F87" w:rsidRDefault="00864F61" w:rsidP="0031111D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5590" w14:textId="77777777" w:rsidR="00864F61" w:rsidRPr="00FF0F87" w:rsidRDefault="00864F61" w:rsidP="0031111D"/>
        </w:tc>
      </w:tr>
      <w:tr w:rsidR="00864F61" w:rsidRPr="00FF0F87" w14:paraId="02676538" w14:textId="77777777" w:rsidTr="0031111D">
        <w:trPr>
          <w:trHeight w:val="450"/>
        </w:trPr>
        <w:tc>
          <w:tcPr>
            <w:tcW w:w="79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AD2919C" w14:textId="77777777" w:rsidR="00864F61" w:rsidRPr="00FF0F87" w:rsidRDefault="00864F61" w:rsidP="00311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C87D" w14:textId="77777777" w:rsidR="00864F61" w:rsidRPr="00FF0F87" w:rsidRDefault="00864F61" w:rsidP="0031111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053CE" w14:textId="77777777" w:rsidR="00864F61" w:rsidRPr="00FF0F87" w:rsidRDefault="00864F61" w:rsidP="0031111D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BCAFF" w14:textId="77777777" w:rsidR="00864F61" w:rsidRPr="00FF0F87" w:rsidRDefault="00864F61" w:rsidP="0031111D"/>
        </w:tc>
      </w:tr>
      <w:tr w:rsidR="00864F61" w:rsidRPr="00FF0F87" w14:paraId="3B125833" w14:textId="77777777" w:rsidTr="0031111D">
        <w:trPr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BAE2" w14:textId="77777777" w:rsidR="00864F61" w:rsidRPr="00FF0F87" w:rsidRDefault="00864F61" w:rsidP="0031111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4A05" w14:textId="77777777" w:rsidR="00864F61" w:rsidRPr="00FF0F87" w:rsidRDefault="00864F61" w:rsidP="0031111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C6B18" w14:textId="77777777" w:rsidR="00864F61" w:rsidRPr="00FF0F87" w:rsidRDefault="00864F61" w:rsidP="0031111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6A49" w14:textId="77777777" w:rsidR="00864F61" w:rsidRPr="00FF0F87" w:rsidRDefault="00864F61" w:rsidP="0031111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4206" w14:textId="77777777" w:rsidR="00864F61" w:rsidRPr="00FF0F87" w:rsidRDefault="00864F61" w:rsidP="0031111D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88F2" w14:textId="77777777" w:rsidR="00864F61" w:rsidRPr="00FF0F87" w:rsidRDefault="00864F61" w:rsidP="0031111D"/>
        </w:tc>
      </w:tr>
      <w:tr w:rsidR="00864F61" w:rsidRPr="00DC0408" w14:paraId="31DED144" w14:textId="77777777" w:rsidTr="0031111D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5D6B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</w:p>
          <w:p w14:paraId="0CE29C5A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F14C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</w:p>
          <w:p w14:paraId="28F9F130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Код дохода</w:t>
            </w:r>
          </w:p>
          <w:p w14:paraId="17A68C97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41A3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</w:p>
          <w:p w14:paraId="331F00AD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Утвержденные бюджетные назначения</w:t>
            </w:r>
          </w:p>
          <w:p w14:paraId="4769CD6E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D3F8" w14:textId="77777777" w:rsidR="00864F61" w:rsidRPr="00DC0408" w:rsidRDefault="00864F61" w:rsidP="0031111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1A2B738" w14:textId="77777777" w:rsidR="00864F61" w:rsidRPr="00DC0408" w:rsidRDefault="00864F61" w:rsidP="0031111D">
            <w:pPr>
              <w:ind w:right="-108"/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Утвержденные бюджетные назначения на  2024год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CF4A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</w:p>
          <w:p w14:paraId="7F2C0BBE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Утвержденные бюджетные назначения на 2025год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6B43" w14:textId="77777777" w:rsidR="00864F61" w:rsidRPr="00DC0408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43F45FB9" w14:textId="77777777" w:rsidTr="0031111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F512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856F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E19E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52A0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9101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C94C6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282EF009" w14:textId="77777777" w:rsidTr="0031111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1659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1B84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000.1.00.00000.00.0000.000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5FDC" w14:textId="77777777" w:rsidR="00864F61" w:rsidRPr="00875BC4" w:rsidRDefault="00864F61" w:rsidP="0031111D">
            <w:pPr>
              <w:jc w:val="center"/>
              <w:rPr>
                <w:b/>
                <w:sz w:val="22"/>
                <w:szCs w:val="22"/>
              </w:rPr>
            </w:pPr>
            <w:r w:rsidRPr="00875BC4">
              <w:rPr>
                <w:b/>
                <w:sz w:val="22"/>
                <w:szCs w:val="22"/>
              </w:rPr>
              <w:t>731310,00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4AA6" w14:textId="77777777" w:rsidR="00864F61" w:rsidRPr="00875BC4" w:rsidRDefault="00864F61" w:rsidP="0031111D">
            <w:pPr>
              <w:jc w:val="center"/>
              <w:rPr>
                <w:b/>
                <w:sz w:val="22"/>
                <w:szCs w:val="22"/>
              </w:rPr>
            </w:pPr>
            <w:r w:rsidRPr="00875BC4">
              <w:rPr>
                <w:b/>
                <w:sz w:val="22"/>
                <w:szCs w:val="22"/>
              </w:rPr>
              <w:t>739840,00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7FF9" w14:textId="77777777" w:rsidR="00864F61" w:rsidRPr="00DC0408" w:rsidRDefault="00864F61" w:rsidP="0031111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C0408">
              <w:rPr>
                <w:b/>
                <w:sz w:val="22"/>
                <w:szCs w:val="22"/>
              </w:rPr>
              <w:t>739840,00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39BD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3A54F825" w14:textId="77777777" w:rsidTr="0031111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6429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908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000.1.01.00000.00.0000.000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D455" w14:textId="77777777" w:rsidR="00864F61" w:rsidRPr="000648C9" w:rsidRDefault="00864F61" w:rsidP="0031111D">
            <w:pPr>
              <w:jc w:val="center"/>
              <w:rPr>
                <w:b/>
              </w:rPr>
            </w:pPr>
            <w:r w:rsidRPr="000648C9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6DFC" w14:textId="77777777" w:rsidR="00864F61" w:rsidRPr="000648C9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43BA" w14:textId="77777777" w:rsidR="00864F61" w:rsidRPr="000648C9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EEE9D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5064D7A3" w14:textId="77777777" w:rsidTr="0031111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67A0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4A34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000.1.01.02000.01.0000.110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8802" w14:textId="77777777" w:rsidR="00864F61" w:rsidRPr="00DC0408" w:rsidRDefault="00864F61" w:rsidP="0031111D">
            <w:pPr>
              <w:jc w:val="center"/>
            </w:pPr>
            <w:r w:rsidRPr="00DC0408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6369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6CD7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48B3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697673F9" w14:textId="77777777" w:rsidTr="0031111D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589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E321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6B71" w14:textId="77777777" w:rsidR="00864F61" w:rsidRPr="00DC0408" w:rsidRDefault="00864F61" w:rsidP="0031111D">
            <w:pPr>
              <w:jc w:val="center"/>
            </w:pPr>
            <w:r w:rsidRPr="00DC0408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8AAB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99F0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6188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0C5431D6" w14:textId="77777777" w:rsidTr="0031111D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01EF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 ТОВАРЫ (РАБОТЫ, УСЛУГИ),РЕАЛИЗУЕМЫЕ НА 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E591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000.1.03.00000. 00.0000.000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F146" w14:textId="77777777" w:rsidR="00864F61" w:rsidRPr="000648C9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404310,00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ED8E" w14:textId="77777777" w:rsidR="00864F61" w:rsidRPr="000648C9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412840,00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6CB4" w14:textId="77777777" w:rsidR="00864F61" w:rsidRPr="000648C9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412840,00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02A5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6F04527E" w14:textId="77777777" w:rsidTr="0031111D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9392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FDB1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24E0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180890,00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7A58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181770,00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5B0F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181770,00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272A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388B03B3" w14:textId="77777777" w:rsidTr="0031111D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9C9E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2228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1A51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81B3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75A3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1050,00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CBE3C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32698DDE" w14:textId="77777777" w:rsidTr="0031111D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C644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E92F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78AE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244820,00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856D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253350,00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74BF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253350,00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AE8A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3E6CF146" w14:textId="77777777" w:rsidTr="0031111D">
        <w:trPr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5E29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 xml:space="preserve">Доходы от уплаты акцизов на прямоугонный бензин, подлежащие распределению между бюджетами </w:t>
            </w:r>
            <w:r w:rsidRPr="00FF0F87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FC93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lastRenderedPageBreak/>
              <w:t>100.1.03.02261.01.0000.110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5749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-22410,00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7B16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-23330,00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E696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-23330,00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0266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798A0109" w14:textId="77777777" w:rsidTr="0031111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EBC2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6FCF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000.1.05.00000.00.0000.000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1544" w14:textId="77777777" w:rsidR="00864F61" w:rsidRPr="00DC0408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ACF6" w14:textId="77777777" w:rsidR="00864F61" w:rsidRPr="00DC0408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62B6" w14:textId="77777777" w:rsidR="00864F61" w:rsidRPr="00DC0408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B803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5EBC5BAB" w14:textId="77777777" w:rsidTr="0031111D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AE15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2031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182.1.05.03010.01.1000.110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B2FF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A725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0D5B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550DF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4324E14B" w14:textId="77777777" w:rsidTr="0031111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9518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C218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000.1.06.000000.00.0000.000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B650" w14:textId="77777777" w:rsidR="00864F61" w:rsidRPr="00DC0408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D942" w14:textId="77777777" w:rsidR="00864F61" w:rsidRPr="00DC0408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6350" w14:textId="77777777" w:rsidR="00864F61" w:rsidRPr="00DC0408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125 000,00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ABF96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32A72636" w14:textId="77777777" w:rsidTr="0031111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C133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C241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13DA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5CAD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2173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395B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25859F03" w14:textId="77777777" w:rsidTr="0031111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AA67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0185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000.1.06.0600.00.0000.110.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0576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57E8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4988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110 000,00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AFC3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48945886" w14:textId="77777777" w:rsidTr="0031111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0165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4839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182.1.06.06033.10.1000.110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85F5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B3EA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DC6A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CC87D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6C5BA777" w14:textId="77777777" w:rsidTr="0031111D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E2D8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7454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182.1.06.06043.10.1000.110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77BC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2A23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4C18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10439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0296F72B" w14:textId="77777777" w:rsidTr="0031111D">
        <w:trPr>
          <w:trHeight w:val="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793E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007C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000.1.08.00000.00.0000.000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8164" w14:textId="77777777" w:rsidR="00864F61" w:rsidRPr="00083D12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CC31" w14:textId="77777777" w:rsidR="00864F61" w:rsidRPr="00083D12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5F1A" w14:textId="77777777" w:rsidR="00864F61" w:rsidRPr="00083D12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201F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6F99B0DC" w14:textId="77777777" w:rsidTr="0031111D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DF0C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B292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115.1.08.04020.01.1000.110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421C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196B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  <w:p w14:paraId="6B94F16A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5DA7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AA1A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078CABEF" w14:textId="77777777" w:rsidTr="0031111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ED37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35C94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000.2.00.00000.00.0000.000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6E82" w14:textId="77777777" w:rsidR="00864F61" w:rsidRPr="00083D12" w:rsidRDefault="00864F61" w:rsidP="0031111D">
            <w:pPr>
              <w:jc w:val="right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3555500,00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5BC7" w14:textId="77777777" w:rsidR="00864F61" w:rsidRPr="00083D12" w:rsidRDefault="00864F61" w:rsidP="0031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A028" w14:textId="77777777" w:rsidR="00864F61" w:rsidRPr="00083D12" w:rsidRDefault="00864F61" w:rsidP="003111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3336400,00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0796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14E85922" w14:textId="77777777" w:rsidTr="0031111D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AA45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E69F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152A" w14:textId="77777777" w:rsidR="00864F61" w:rsidRPr="00DC0408" w:rsidRDefault="00864F61" w:rsidP="0031111D">
            <w:pPr>
              <w:jc w:val="right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3555500,00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B6F6" w14:textId="77777777" w:rsidR="00864F61" w:rsidRPr="00DC0408" w:rsidRDefault="00864F61" w:rsidP="0031111D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3448500,00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D8E1" w14:textId="77777777" w:rsidR="00864F61" w:rsidRPr="00DC0408" w:rsidRDefault="00864F61" w:rsidP="0031111D">
            <w:pPr>
              <w:jc w:val="right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3336400,00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FD97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3CB4C518" w14:textId="77777777" w:rsidTr="0031111D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792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EB0C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000.2.02.10000.00.0000.000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117C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3427000,00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B211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FEEE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AD89C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1575EBBB" w14:textId="77777777" w:rsidTr="0031111D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FD2F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019C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000.2.02.15001.00.0000.150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C285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3427000,00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441B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86D7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C770" w14:textId="77777777" w:rsidR="00864F61" w:rsidRPr="00FF0F87" w:rsidRDefault="00864F61" w:rsidP="003111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F61" w:rsidRPr="00FF0F87" w14:paraId="59F11C53" w14:textId="77777777" w:rsidTr="0031111D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28D1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C97E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115.2.02.15001.10.0000.150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D25F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3427000,00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5A0F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B93B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E6BA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1D0F093D" w14:textId="77777777" w:rsidTr="0031111D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832F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4C2F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000.2.02.2000.00.0000.150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840F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1D40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E602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B8B0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382E0A7F" w14:textId="77777777" w:rsidTr="0031111D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1FB5" w14:textId="77777777" w:rsidR="00864F61" w:rsidRPr="00083D12" w:rsidRDefault="00864F61" w:rsidP="0031111D">
            <w:pPr>
              <w:rPr>
                <w:sz w:val="20"/>
                <w:szCs w:val="20"/>
              </w:rPr>
            </w:pPr>
            <w:r w:rsidRPr="00083D12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4595" w14:textId="77777777" w:rsidR="00864F61" w:rsidRPr="00083D12" w:rsidRDefault="00864F61" w:rsidP="0031111D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115.2.02.29 999.10.0000.150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555F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FB19" w14:textId="77777777" w:rsidR="00864F61" w:rsidRPr="00083D12" w:rsidRDefault="00864F61" w:rsidP="0031111D">
            <w:pPr>
              <w:jc w:val="center"/>
              <w:rPr>
                <w:color w:val="76923C"/>
                <w:sz w:val="20"/>
                <w:szCs w:val="20"/>
              </w:rPr>
            </w:pPr>
            <w:r w:rsidRPr="00083D12">
              <w:rPr>
                <w:color w:val="76923C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C2E7" w14:textId="77777777" w:rsidR="00864F61" w:rsidRPr="00083D12" w:rsidRDefault="00864F61" w:rsidP="0031111D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E312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199F62FE" w14:textId="77777777" w:rsidTr="0031111D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859F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Субвенции бюджетам субъектов Российской Федерациий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1CA6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000.2.02.30000.00.0000.150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D7C1" w14:textId="77777777" w:rsidR="00864F61" w:rsidRPr="00B07B89" w:rsidRDefault="00864F61" w:rsidP="0031111D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128500,00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03F2" w14:textId="77777777" w:rsidR="00864F61" w:rsidRPr="00B07B89" w:rsidRDefault="00864F61" w:rsidP="0031111D">
            <w:pPr>
              <w:jc w:val="center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2610" w14:textId="77777777" w:rsidR="00864F61" w:rsidRPr="00B07B89" w:rsidRDefault="00864F61" w:rsidP="0031111D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139400,00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3B22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1DF97BA8" w14:textId="77777777" w:rsidTr="0031111D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635F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F6B8" w14:textId="77777777" w:rsidR="00864F61" w:rsidRPr="00FF0F87" w:rsidRDefault="00864F61" w:rsidP="0031111D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115.2.02.35118.10.0000.150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EE6D" w14:textId="77777777" w:rsidR="00864F61" w:rsidRPr="00B07B89" w:rsidRDefault="00864F61" w:rsidP="0031111D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128500,00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8F8F" w14:textId="77777777" w:rsidR="00864F61" w:rsidRPr="00B07B89" w:rsidRDefault="00864F61" w:rsidP="0031111D">
            <w:pPr>
              <w:jc w:val="center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311F" w14:textId="77777777" w:rsidR="00864F61" w:rsidRPr="00B07B89" w:rsidRDefault="00864F61" w:rsidP="0031111D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139400,00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59BD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FF0F87" w14:paraId="2F979CE8" w14:textId="77777777" w:rsidTr="0031111D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A743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76E8" w14:textId="77777777" w:rsidR="00864F61" w:rsidRPr="00FF0F87" w:rsidRDefault="00864F61" w:rsidP="0031111D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534A" w14:textId="77777777" w:rsidR="00864F61" w:rsidRPr="00875BC4" w:rsidRDefault="00864F61" w:rsidP="003111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4286810,00</w:t>
            </w:r>
            <w:r w:rsidRPr="00875BC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E96A" w14:textId="77777777" w:rsidR="00864F61" w:rsidRPr="00875BC4" w:rsidRDefault="00864F61" w:rsidP="00311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4188340,00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75CD" w14:textId="77777777" w:rsidR="00864F61" w:rsidRPr="00875BC4" w:rsidRDefault="00864F61" w:rsidP="003111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4076240,00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621B3" w14:textId="77777777" w:rsidR="00864F61" w:rsidRPr="00FF0F87" w:rsidRDefault="00864F61" w:rsidP="0031111D">
            <w:pPr>
              <w:rPr>
                <w:sz w:val="20"/>
                <w:szCs w:val="20"/>
              </w:rPr>
            </w:pPr>
          </w:p>
        </w:tc>
      </w:tr>
    </w:tbl>
    <w:p w14:paraId="666B31B1" w14:textId="77777777" w:rsidR="00864F61" w:rsidRDefault="00864F61" w:rsidP="00864F61">
      <w:pPr>
        <w:rPr>
          <w:sz w:val="20"/>
          <w:szCs w:val="20"/>
        </w:rPr>
      </w:pPr>
      <w:r w:rsidRPr="00FF0F87">
        <w:rPr>
          <w:sz w:val="20"/>
          <w:szCs w:val="20"/>
        </w:rPr>
        <w:lastRenderedPageBreak/>
        <w:t xml:space="preserve">                                                  </w:t>
      </w:r>
    </w:p>
    <w:p w14:paraId="395E4318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040C9DB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816B2E">
        <w:rPr>
          <w:sz w:val="16"/>
          <w:szCs w:val="16"/>
        </w:rPr>
        <w:t>Приложение</w:t>
      </w:r>
      <w:r>
        <w:rPr>
          <w:sz w:val="16"/>
          <w:szCs w:val="16"/>
        </w:rPr>
        <w:t>3</w:t>
      </w:r>
    </w:p>
    <w:p w14:paraId="008CC41C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16B2E">
        <w:rPr>
          <w:bCs/>
          <w:sz w:val="16"/>
          <w:szCs w:val="16"/>
        </w:rPr>
        <w:t>к</w:t>
      </w:r>
      <w:r w:rsidRPr="003563FE"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Р</w:t>
      </w:r>
      <w:r w:rsidRPr="00816B2E">
        <w:rPr>
          <w:bCs/>
          <w:sz w:val="16"/>
          <w:szCs w:val="16"/>
        </w:rPr>
        <w:t>ешению Совета депутатов муниципального</w:t>
      </w:r>
      <w:r w:rsidRPr="003563FE">
        <w:rPr>
          <w:b/>
          <w:bCs/>
          <w:sz w:val="16"/>
          <w:szCs w:val="16"/>
        </w:rPr>
        <w:t xml:space="preserve"> </w:t>
      </w:r>
    </w:p>
    <w:p w14:paraId="334C08DD" w14:textId="77777777" w:rsidR="00864F61" w:rsidRPr="00816B2E" w:rsidRDefault="00864F61" w:rsidP="00864F61">
      <w:pPr>
        <w:jc w:val="right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</w:t>
      </w:r>
      <w:r w:rsidRPr="00816B2E">
        <w:rPr>
          <w:bCs/>
          <w:sz w:val="16"/>
          <w:szCs w:val="16"/>
        </w:rPr>
        <w:t>образования Чапаевский  сельсовет Новоорского</w:t>
      </w:r>
    </w:p>
    <w:p w14:paraId="06FCE3F3" w14:textId="77777777" w:rsidR="00864F61" w:rsidRDefault="00864F61" w:rsidP="00864F61">
      <w:pPr>
        <w:jc w:val="right"/>
        <w:rPr>
          <w:bCs/>
          <w:sz w:val="16"/>
          <w:szCs w:val="16"/>
        </w:rPr>
      </w:pPr>
      <w:r w:rsidRPr="00816B2E">
        <w:rPr>
          <w:bCs/>
          <w:sz w:val="16"/>
          <w:szCs w:val="16"/>
        </w:rPr>
        <w:t xml:space="preserve">                                                  </w:t>
      </w:r>
      <w:r>
        <w:rPr>
          <w:bCs/>
          <w:sz w:val="16"/>
          <w:szCs w:val="16"/>
        </w:rPr>
        <w:t xml:space="preserve">   </w:t>
      </w:r>
      <w:r w:rsidRPr="00816B2E">
        <w:rPr>
          <w:bCs/>
          <w:sz w:val="16"/>
          <w:szCs w:val="16"/>
        </w:rPr>
        <w:t>района Оренбургской области</w:t>
      </w:r>
    </w:p>
    <w:p w14:paraId="2EC1A234" w14:textId="77777777" w:rsidR="00864F61" w:rsidRPr="00816B2E" w:rsidRDefault="00864F61" w:rsidP="00864F61">
      <w:pPr>
        <w:jc w:val="right"/>
        <w:rPr>
          <w:color w:val="000000"/>
          <w:sz w:val="16"/>
          <w:szCs w:val="16"/>
        </w:rPr>
      </w:pPr>
      <w:r w:rsidRPr="00816B2E">
        <w:rPr>
          <w:bCs/>
          <w:sz w:val="16"/>
          <w:szCs w:val="16"/>
        </w:rPr>
        <w:t xml:space="preserve"> от </w:t>
      </w:r>
      <w:r>
        <w:rPr>
          <w:bCs/>
          <w:sz w:val="16"/>
          <w:szCs w:val="16"/>
        </w:rPr>
        <w:t>28 ноября 2022 года № 75</w:t>
      </w:r>
    </w:p>
    <w:p w14:paraId="55787A92" w14:textId="77777777" w:rsidR="00864F61" w:rsidRPr="00816B2E" w:rsidRDefault="00864F61" w:rsidP="00864F61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114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50"/>
        <w:gridCol w:w="272"/>
        <w:gridCol w:w="3299"/>
        <w:gridCol w:w="283"/>
        <w:gridCol w:w="709"/>
        <w:gridCol w:w="709"/>
        <w:gridCol w:w="141"/>
        <w:gridCol w:w="567"/>
        <w:gridCol w:w="709"/>
        <w:gridCol w:w="142"/>
        <w:gridCol w:w="1276"/>
        <w:gridCol w:w="141"/>
        <w:gridCol w:w="1134"/>
        <w:gridCol w:w="272"/>
        <w:gridCol w:w="272"/>
      </w:tblGrid>
      <w:tr w:rsidR="00864F61" w:rsidRPr="00BD111E" w14:paraId="1B071B9F" w14:textId="77777777" w:rsidTr="0031111D">
        <w:trPr>
          <w:gridAfter w:val="2"/>
          <w:wAfter w:w="544" w:type="dxa"/>
          <w:trHeight w:val="1410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14C9" w14:textId="77777777" w:rsidR="00864F61" w:rsidRPr="00BD111E" w:rsidRDefault="00864F61" w:rsidP="0031111D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4127CE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БЮДЖЕТНЫЕ АССИГНОВАНИЯ БЮДЖЕТА ЧАПАЕВСКОГО СЕЛЬСОВЕТА ПО РАЗДЕЛАМ И ПОДРАЗДЕЛАМ РАСХОДОВ  КЛАССИФИКАЦИИ  РАСХОДОВ БЮДЖЕТОВ НА 2023 ГОД И ПЛАНОВЫЙ ПЕРИОД 2024 И 2025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D9EF" w14:textId="77777777" w:rsidR="00864F61" w:rsidRPr="00BD111E" w:rsidRDefault="00864F61" w:rsidP="0031111D">
            <w:pPr>
              <w:ind w:left="3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8654" w14:textId="77777777" w:rsidR="00864F61" w:rsidRPr="00BD111E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42EC" w14:textId="77777777" w:rsidR="00864F61" w:rsidRPr="00BD111E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61" w:rsidRPr="00BD111E" w14:paraId="1F93E7D0" w14:textId="77777777" w:rsidTr="0031111D">
        <w:trPr>
          <w:gridAfter w:val="2"/>
          <w:wAfter w:w="544" w:type="dxa"/>
          <w:trHeight w:val="68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6BF7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CE55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400F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6D99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5196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2BA84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A1751" w14:textId="77777777" w:rsidR="00864F61" w:rsidRPr="00BD111E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D7590" w14:textId="77777777" w:rsidR="00864F61" w:rsidRPr="00BD111E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61" w:rsidRPr="00BD111E" w14:paraId="794D6347" w14:textId="77777777" w:rsidTr="0031111D">
        <w:trPr>
          <w:gridAfter w:val="2"/>
          <w:wAfter w:w="544" w:type="dxa"/>
          <w:trHeight w:val="299"/>
        </w:trPr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30C984" w14:textId="77777777" w:rsidR="00864F61" w:rsidRPr="00BD111E" w:rsidRDefault="00864F61" w:rsidP="0031111D">
            <w:pPr>
              <w:ind w:left="-13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F9436" w14:textId="77777777" w:rsidR="00864F61" w:rsidRPr="00BD111E" w:rsidRDefault="00864F61" w:rsidP="0031111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 Narrow" w:hAnsi="Arial Narrow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4D5AB7E" w14:textId="77777777" w:rsidR="00864F61" w:rsidRPr="00BD111E" w:rsidRDefault="00864F61" w:rsidP="0031111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 Narrow" w:hAnsi="Arial Narrow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CC61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864F61" w:rsidRPr="00BD111E" w14:paraId="76316E7B" w14:textId="77777777" w:rsidTr="0031111D">
        <w:trPr>
          <w:gridAfter w:val="2"/>
          <w:wAfter w:w="544" w:type="dxa"/>
          <w:trHeight w:val="255"/>
        </w:trPr>
        <w:tc>
          <w:tcPr>
            <w:tcW w:w="5387" w:type="dxa"/>
            <w:gridSpan w:val="5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683EB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FA238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FBA3" w14:textId="77777777" w:rsidR="00864F61" w:rsidRPr="00BD111E" w:rsidRDefault="00864F61" w:rsidP="003111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6604" w14:textId="77777777" w:rsidR="00864F61" w:rsidRPr="00BD111E" w:rsidRDefault="00864F61" w:rsidP="00311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t>2023г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A470" w14:textId="77777777" w:rsidR="00864F61" w:rsidRPr="00BD111E" w:rsidRDefault="00864F61" w:rsidP="00311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0F44" w14:textId="77777777" w:rsidR="00864F61" w:rsidRPr="00BD111E" w:rsidRDefault="00864F61" w:rsidP="00311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</w:tr>
      <w:tr w:rsidR="00864F61" w:rsidRPr="00DC0408" w14:paraId="58CEB4CD" w14:textId="77777777" w:rsidTr="0031111D">
        <w:trPr>
          <w:trHeight w:val="60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4929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B9A0F" w14:textId="77777777" w:rsidR="00864F61" w:rsidRPr="00DC0408" w:rsidRDefault="00864F61" w:rsidP="0031111D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22E6E" w14:textId="77777777" w:rsidR="00864F61" w:rsidRPr="00DC0408" w:rsidRDefault="00864F61" w:rsidP="0031111D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0AE7" w14:textId="77777777" w:rsidR="00864F61" w:rsidRPr="00DC0408" w:rsidRDefault="00864F61" w:rsidP="0031111D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4214060,00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B0AB2" w14:textId="77777777" w:rsidR="00864F61" w:rsidRPr="00DC0408" w:rsidRDefault="00864F61" w:rsidP="0031111D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4188340,00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3324" w14:textId="77777777" w:rsidR="00864F61" w:rsidRPr="00DC0408" w:rsidRDefault="00864F61" w:rsidP="0031111D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4076240,00</w:t>
            </w:r>
          </w:p>
        </w:tc>
        <w:tc>
          <w:tcPr>
            <w:tcW w:w="272" w:type="dxa"/>
            <w:vAlign w:val="center"/>
            <w:hideMark/>
          </w:tcPr>
          <w:p w14:paraId="3354DC3F" w14:textId="77777777" w:rsidR="00864F61" w:rsidRPr="00DC0408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923381" w14:textId="77777777" w:rsidR="00864F61" w:rsidRPr="00DC0408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DC0408" w14:paraId="48F6F844" w14:textId="77777777" w:rsidTr="0031111D">
        <w:trPr>
          <w:trHeight w:val="554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0D9E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62484" w14:textId="77777777" w:rsidR="00864F61" w:rsidRPr="00DC0408" w:rsidRDefault="00864F61" w:rsidP="0031111D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3A5AF" w14:textId="77777777" w:rsidR="00864F61" w:rsidRPr="00DC0408" w:rsidRDefault="00864F61" w:rsidP="0031111D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7FA38" w14:textId="77777777" w:rsidR="00864F61" w:rsidRPr="00DC0408" w:rsidRDefault="00864F61" w:rsidP="0031111D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2459700,00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B739C5" w14:textId="77777777" w:rsidR="00864F61" w:rsidRPr="00DC0408" w:rsidRDefault="00864F61" w:rsidP="0031111D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2529900,00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051E" w14:textId="77777777" w:rsidR="00864F61" w:rsidRPr="00DC0408" w:rsidRDefault="00864F61" w:rsidP="0031111D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2513900,00</w:t>
            </w:r>
          </w:p>
        </w:tc>
        <w:tc>
          <w:tcPr>
            <w:tcW w:w="272" w:type="dxa"/>
            <w:vAlign w:val="center"/>
            <w:hideMark/>
          </w:tcPr>
          <w:p w14:paraId="164145D7" w14:textId="77777777" w:rsidR="00864F61" w:rsidRPr="00DC0408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120F8D5" w14:textId="77777777" w:rsidR="00864F61" w:rsidRPr="00DC0408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565FD096" w14:textId="77777777" w:rsidTr="0031111D">
        <w:trPr>
          <w:trHeight w:val="42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3054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DE86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866E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0259F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03B12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1A7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854100,00</w:t>
            </w:r>
          </w:p>
        </w:tc>
        <w:tc>
          <w:tcPr>
            <w:tcW w:w="272" w:type="dxa"/>
            <w:vAlign w:val="center"/>
            <w:hideMark/>
          </w:tcPr>
          <w:p w14:paraId="718F743D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76B31B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33E7FC4E" w14:textId="77777777" w:rsidTr="0031111D">
        <w:trPr>
          <w:trHeight w:val="46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FBC9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51A12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60C64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628E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AFD5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6532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1508200,00</w:t>
            </w:r>
          </w:p>
        </w:tc>
        <w:tc>
          <w:tcPr>
            <w:tcW w:w="272" w:type="dxa"/>
            <w:vAlign w:val="center"/>
            <w:hideMark/>
          </w:tcPr>
          <w:p w14:paraId="3CF7F55F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F8D1EE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44536016" w14:textId="77777777" w:rsidTr="0031111D">
        <w:trPr>
          <w:trHeight w:val="645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C71B7E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</w:t>
            </w:r>
          </w:p>
          <w:p w14:paraId="2276A4D7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</w:t>
            </w:r>
          </w:p>
          <w:p w14:paraId="3C9E8D72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  <w:p w14:paraId="29A510E1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3FA3" w14:textId="77777777" w:rsidR="00864F61" w:rsidRPr="00DC0408" w:rsidRDefault="00864F61" w:rsidP="0031111D">
            <w:pPr>
              <w:ind w:left="-391" w:firstLine="391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7170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B0D9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5D7A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E6A5F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966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13400,00</w:t>
            </w:r>
          </w:p>
        </w:tc>
        <w:tc>
          <w:tcPr>
            <w:tcW w:w="272" w:type="dxa"/>
            <w:vAlign w:val="center"/>
            <w:hideMark/>
          </w:tcPr>
          <w:p w14:paraId="4A4DC9BB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540DC6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794C622C" w14:textId="77777777" w:rsidTr="0031111D">
        <w:trPr>
          <w:trHeight w:val="772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694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4CC2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C850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7E2C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42E4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0644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2B9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72" w:type="dxa"/>
            <w:vAlign w:val="center"/>
            <w:hideMark/>
          </w:tcPr>
          <w:p w14:paraId="357C241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682218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5605C54C" w14:textId="77777777" w:rsidTr="0031111D">
        <w:trPr>
          <w:trHeight w:val="77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2C32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</w:t>
            </w:r>
          </w:p>
          <w:p w14:paraId="182F3788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22D2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C273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912D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596B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53B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35700,00</w:t>
            </w:r>
          </w:p>
        </w:tc>
        <w:tc>
          <w:tcPr>
            <w:tcW w:w="272" w:type="dxa"/>
            <w:vAlign w:val="center"/>
            <w:hideMark/>
          </w:tcPr>
          <w:p w14:paraId="2D4D17EF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19BEDFD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13211C41" w14:textId="77777777" w:rsidTr="0031111D">
        <w:trPr>
          <w:trHeight w:val="409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CBE7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 </w:t>
            </w:r>
          </w:p>
          <w:p w14:paraId="5391334F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A481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CBE3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A741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35E4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D8A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72" w:type="dxa"/>
            <w:vAlign w:val="center"/>
            <w:hideMark/>
          </w:tcPr>
          <w:p w14:paraId="1B1B4E05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18CD70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6CA4D1F8" w14:textId="77777777" w:rsidTr="0031111D">
        <w:trPr>
          <w:trHeight w:val="27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A9C0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 </w:t>
            </w:r>
          </w:p>
          <w:p w14:paraId="238E22AD" w14:textId="77777777" w:rsidR="00864F61" w:rsidRPr="00DC0408" w:rsidRDefault="00864F61" w:rsidP="0031111D">
            <w:pPr>
              <w:jc w:val="both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502B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6055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7B2C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30E0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2AA9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101000,00</w:t>
            </w:r>
          </w:p>
        </w:tc>
        <w:tc>
          <w:tcPr>
            <w:tcW w:w="272" w:type="dxa"/>
            <w:vAlign w:val="center"/>
            <w:hideMark/>
          </w:tcPr>
          <w:p w14:paraId="22CA574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7824BDA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10CCF580" w14:textId="77777777" w:rsidTr="0031111D">
        <w:trPr>
          <w:trHeight w:val="537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06E4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Комплекс процессных мероприятий «Осуществление первичного воинского учета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D0C9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95D7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473A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46A9F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19D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139400,00</w:t>
            </w:r>
          </w:p>
        </w:tc>
        <w:tc>
          <w:tcPr>
            <w:tcW w:w="272" w:type="dxa"/>
            <w:vAlign w:val="center"/>
            <w:hideMark/>
          </w:tcPr>
          <w:p w14:paraId="1AD6ACD8" w14:textId="77777777" w:rsidR="00864F61" w:rsidRPr="00BD111E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8B19C7B" w14:textId="77777777" w:rsidR="00864F61" w:rsidRPr="00BD111E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61" w:rsidRPr="00BD111E" w14:paraId="3F0F0D08" w14:textId="77777777" w:rsidTr="0031111D">
        <w:trPr>
          <w:trHeight w:val="473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E8AC" w14:textId="77777777" w:rsidR="00864F61" w:rsidRPr="00DC0408" w:rsidRDefault="00864F61" w:rsidP="0031111D">
            <w:pPr>
              <w:rPr>
                <w:bCs/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  </w:t>
            </w:r>
          </w:p>
          <w:p w14:paraId="7ED4D8A9" w14:textId="77777777" w:rsidR="00864F61" w:rsidRPr="00DC0408" w:rsidRDefault="00864F61" w:rsidP="0031111D">
            <w:pPr>
              <w:rPr>
                <w:bCs/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8C4D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4C9F9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F502B6" w14:textId="77777777" w:rsidR="00864F61" w:rsidRPr="002C085A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75F53B" w14:textId="77777777" w:rsidR="00864F61" w:rsidRPr="002C085A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AE9B" w14:textId="77777777" w:rsidR="00864F61" w:rsidRPr="002C085A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139400,00</w:t>
            </w:r>
          </w:p>
        </w:tc>
        <w:tc>
          <w:tcPr>
            <w:tcW w:w="272" w:type="dxa"/>
            <w:vAlign w:val="center"/>
            <w:hideMark/>
          </w:tcPr>
          <w:p w14:paraId="6D301F70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A32EF31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1F0ACECB" w14:textId="77777777" w:rsidTr="0031111D">
        <w:trPr>
          <w:trHeight w:val="780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CAC4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 </w:t>
            </w:r>
          </w:p>
          <w:p w14:paraId="58369964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 xml:space="preserve"> " Обеспечение пожарной безопасности и предупреждения чрезвычайных ситуаций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7898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34DE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0F65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7CD8F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D24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45058,00</w:t>
            </w:r>
          </w:p>
        </w:tc>
        <w:tc>
          <w:tcPr>
            <w:tcW w:w="272" w:type="dxa"/>
            <w:vAlign w:val="center"/>
            <w:hideMark/>
          </w:tcPr>
          <w:p w14:paraId="640F98EB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56A6E00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3DC0640E" w14:textId="77777777" w:rsidTr="0031111D">
        <w:trPr>
          <w:trHeight w:val="38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FE96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Проведение мероприятий, направленных на обеспечение пожарной безопасности</w:t>
            </w:r>
            <w:r w:rsidRPr="00DC0408">
              <w:rPr>
                <w:b/>
                <w:bCs/>
                <w:sz w:val="20"/>
                <w:szCs w:val="20"/>
              </w:rPr>
              <w:t xml:space="preserve">  </w:t>
            </w:r>
            <w:r w:rsidRPr="00DC0408">
              <w:rPr>
                <w:bCs/>
                <w:sz w:val="20"/>
                <w:szCs w:val="20"/>
              </w:rPr>
              <w:t>и предупреждения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Cs/>
                <w:sz w:val="20"/>
                <w:szCs w:val="20"/>
              </w:rPr>
              <w:t>чрезвычайных ситуаций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Cs/>
                <w:sz w:val="20"/>
                <w:szCs w:val="20"/>
              </w:rPr>
              <w:t>на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sz w:val="20"/>
                <w:szCs w:val="20"/>
              </w:rPr>
              <w:t xml:space="preserve">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2AD3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BE00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5E9702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3E41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3C2D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45058,00</w:t>
            </w:r>
          </w:p>
        </w:tc>
        <w:tc>
          <w:tcPr>
            <w:tcW w:w="272" w:type="dxa"/>
            <w:vAlign w:val="center"/>
            <w:hideMark/>
          </w:tcPr>
          <w:p w14:paraId="058845B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7E66BBF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2D73BC61" w14:textId="77777777" w:rsidTr="0031111D">
        <w:trPr>
          <w:trHeight w:val="56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4A4D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 xml:space="preserve"> "Капитальный ремонт, ремонт и содержание автомобильных дорог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E1DF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FD309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FDF5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504310,00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86CC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512840,00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6D3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512840,00</w:t>
            </w:r>
          </w:p>
        </w:tc>
        <w:tc>
          <w:tcPr>
            <w:tcW w:w="272" w:type="dxa"/>
            <w:vAlign w:val="center"/>
            <w:hideMark/>
          </w:tcPr>
          <w:p w14:paraId="19144C58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AC18763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2D392A5A" w14:textId="77777777" w:rsidTr="0031111D">
        <w:trPr>
          <w:trHeight w:val="557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9FCB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  <w:p w14:paraId="6814FE51" w14:textId="77777777" w:rsidR="00864F61" w:rsidRPr="00DC0408" w:rsidRDefault="00864F61" w:rsidP="0031111D">
            <w:pPr>
              <w:rPr>
                <w:color w:val="000000"/>
                <w:sz w:val="20"/>
                <w:szCs w:val="20"/>
              </w:rPr>
            </w:pPr>
            <w:r w:rsidRPr="00DC0408">
              <w:rPr>
                <w:color w:val="000000"/>
                <w:sz w:val="20"/>
                <w:szCs w:val="20"/>
              </w:rPr>
              <w:t xml:space="preserve">Осуществление расходов на капитальный ремонт , ремонт и содержание автомобильных дорог 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D65E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A5DA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6AAC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504310,00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1699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512840,00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1B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t>512840,00</w:t>
            </w:r>
          </w:p>
        </w:tc>
        <w:tc>
          <w:tcPr>
            <w:tcW w:w="272" w:type="dxa"/>
            <w:vAlign w:val="center"/>
            <w:hideMark/>
          </w:tcPr>
          <w:p w14:paraId="0CADE9D0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EF811F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28EC021B" w14:textId="77777777" w:rsidTr="0031111D">
        <w:trPr>
          <w:trHeight w:val="593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78FE" w14:textId="77777777" w:rsidR="00864F61" w:rsidRPr="00DC0408" w:rsidRDefault="00864F61" w:rsidP="0031111D">
            <w:pPr>
              <w:rPr>
                <w:b/>
                <w:color w:val="000000"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/>
                <w:color w:val="000000"/>
                <w:sz w:val="20"/>
                <w:szCs w:val="20"/>
              </w:rPr>
              <w:t>«Расходы на развитие системы градорегулирования»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067E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E5179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858E9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7C73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C06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2" w:type="dxa"/>
            <w:vAlign w:val="center"/>
            <w:hideMark/>
          </w:tcPr>
          <w:p w14:paraId="496DFC57" w14:textId="77777777" w:rsidR="00864F61" w:rsidRPr="00BD111E" w:rsidRDefault="00864F61" w:rsidP="0031111D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B766ACD" w14:textId="77777777" w:rsidR="00864F61" w:rsidRPr="00BD111E" w:rsidRDefault="00864F61" w:rsidP="0031111D">
            <w:pPr>
              <w:rPr>
                <w:b/>
                <w:sz w:val="20"/>
                <w:szCs w:val="20"/>
              </w:rPr>
            </w:pPr>
          </w:p>
        </w:tc>
      </w:tr>
      <w:tr w:rsidR="00864F61" w:rsidRPr="00BD111E" w14:paraId="064BCC79" w14:textId="77777777" w:rsidTr="0031111D">
        <w:trPr>
          <w:trHeight w:val="37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922A" w14:textId="77777777" w:rsidR="00864F61" w:rsidRPr="00DC0408" w:rsidRDefault="00864F61" w:rsidP="0031111D">
            <w:pPr>
              <w:rPr>
                <w:color w:val="000000"/>
                <w:sz w:val="20"/>
                <w:szCs w:val="20"/>
              </w:rPr>
            </w:pPr>
            <w:r w:rsidRPr="00DC0408">
              <w:rPr>
                <w:color w:val="000000"/>
                <w:sz w:val="20"/>
                <w:szCs w:val="20"/>
              </w:rPr>
              <w:t>Осуществление расходов на развитие системы градорегулирования»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90C4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7FFE4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0B0C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BCD1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C7B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dxa"/>
            <w:vAlign w:val="center"/>
            <w:hideMark/>
          </w:tcPr>
          <w:p w14:paraId="2E969C71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2FC5B6A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6C517243" w14:textId="77777777" w:rsidTr="0031111D">
        <w:trPr>
          <w:trHeight w:val="56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0511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  <w:r w:rsidRPr="00DC0408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>«</w:t>
            </w:r>
            <w:r w:rsidRPr="00DC0408">
              <w:rPr>
                <w:b/>
                <w:sz w:val="20"/>
                <w:szCs w:val="20"/>
              </w:rPr>
              <w:t>Мероприятия в области жилищного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F1F1D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96F62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2BFE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87DF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64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272" w:type="dxa"/>
            <w:vAlign w:val="center"/>
            <w:hideMark/>
          </w:tcPr>
          <w:p w14:paraId="1553748E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AB365D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17361921" w14:textId="77777777" w:rsidTr="0031111D">
        <w:trPr>
          <w:trHeight w:val="36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6470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EC5F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DBE8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2BEB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B80D9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BCCD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272" w:type="dxa"/>
            <w:vAlign w:val="center"/>
            <w:hideMark/>
          </w:tcPr>
          <w:p w14:paraId="6E49F89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D3677E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0E107922" w14:textId="77777777" w:rsidTr="0031111D">
        <w:trPr>
          <w:trHeight w:val="68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BDFD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«Содержание и ремонт водоснабжения и водоотведения в границах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7B52D3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5402A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B9175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A7F544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21A6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33000,00</w:t>
            </w:r>
          </w:p>
        </w:tc>
        <w:tc>
          <w:tcPr>
            <w:tcW w:w="272" w:type="dxa"/>
            <w:vAlign w:val="center"/>
          </w:tcPr>
          <w:p w14:paraId="120C9F05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093D41C3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2F8866BC" w14:textId="77777777" w:rsidTr="0031111D">
        <w:trPr>
          <w:trHeight w:val="68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D609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  <w:p w14:paraId="1336D217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  <w:r w:rsidRPr="00DC0408">
              <w:rPr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6866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E492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81D3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51FCC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88A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33000,00</w:t>
            </w:r>
          </w:p>
        </w:tc>
        <w:tc>
          <w:tcPr>
            <w:tcW w:w="272" w:type="dxa"/>
            <w:vAlign w:val="center"/>
            <w:hideMark/>
          </w:tcPr>
          <w:p w14:paraId="38149409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87FF28B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02D811C1" w14:textId="77777777" w:rsidTr="0031111D">
        <w:trPr>
          <w:trHeight w:val="69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0288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«Организация и проведение мероприятий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9FD2C8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5FF0D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658A3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56534,85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3208F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E265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35200,00</w:t>
            </w:r>
          </w:p>
          <w:p w14:paraId="3D9E0B5E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26E458" w14:textId="77777777" w:rsidR="00864F61" w:rsidRPr="00EB0FAF" w:rsidRDefault="00864F61" w:rsidP="003111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vAlign w:val="center"/>
          </w:tcPr>
          <w:p w14:paraId="361303F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28B3E0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3F1563C4" w14:textId="77777777" w:rsidTr="0031111D">
        <w:trPr>
          <w:trHeight w:val="69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BFDA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 </w:t>
            </w:r>
          </w:p>
          <w:p w14:paraId="1425E485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C7007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2686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B0EA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49534,85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F00F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5F0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28200,00</w:t>
            </w:r>
          </w:p>
        </w:tc>
        <w:tc>
          <w:tcPr>
            <w:tcW w:w="272" w:type="dxa"/>
            <w:vAlign w:val="center"/>
            <w:hideMark/>
          </w:tcPr>
          <w:p w14:paraId="628DF64A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B2E6CEB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0A9E90C8" w14:textId="77777777" w:rsidTr="0031111D">
        <w:trPr>
          <w:trHeight w:val="69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1B5D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38B5C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263AB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A64BDA" w14:textId="77777777" w:rsidR="00864F61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8C2D6" w14:textId="77777777" w:rsidR="00864F61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6104" w14:textId="77777777" w:rsidR="00864F61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  <w:tc>
          <w:tcPr>
            <w:tcW w:w="272" w:type="dxa"/>
            <w:vAlign w:val="center"/>
          </w:tcPr>
          <w:p w14:paraId="1BF17EB1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A961489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7AA00AB8" w14:textId="77777777" w:rsidTr="0031111D">
        <w:trPr>
          <w:trHeight w:val="43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074D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самореализации молодежи»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5C2C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D3F4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174D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D159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B48D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6E45458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2888696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699EF825" w14:textId="77777777" w:rsidTr="0031111D">
        <w:trPr>
          <w:trHeight w:val="409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3A24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B564F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B0FBC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75C8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4F6C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7E1F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2B9F43D4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F9EA5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622F955D" w14:textId="77777777" w:rsidTr="0031111D">
        <w:trPr>
          <w:trHeight w:val="41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91AA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AE1A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F94A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A72529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4979EC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3F6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272" w:type="dxa"/>
            <w:vAlign w:val="center"/>
            <w:hideMark/>
          </w:tcPr>
          <w:p w14:paraId="6CA7549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A65E5D9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3EBCC817" w14:textId="77777777" w:rsidTr="0031111D">
        <w:trPr>
          <w:trHeight w:val="28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0154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9C69C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5395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6BE2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D111E">
              <w:rPr>
                <w:rFonts w:ascii="Arial" w:hAnsi="Arial" w:cs="Arial"/>
                <w:sz w:val="20"/>
                <w:szCs w:val="20"/>
              </w:rPr>
              <w:t>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A2422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D111E">
              <w:rPr>
                <w:rFonts w:ascii="Arial" w:hAnsi="Arial" w:cs="Arial"/>
                <w:sz w:val="20"/>
                <w:szCs w:val="20"/>
              </w:rPr>
              <w:t>00000,00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DBC8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D111E">
              <w:rPr>
                <w:rFonts w:ascii="Arial" w:hAnsi="Arial" w:cs="Arial"/>
                <w:sz w:val="20"/>
                <w:szCs w:val="20"/>
              </w:rPr>
              <w:t>00000,00</w:t>
            </w:r>
          </w:p>
        </w:tc>
        <w:tc>
          <w:tcPr>
            <w:tcW w:w="272" w:type="dxa"/>
            <w:vAlign w:val="center"/>
            <w:hideMark/>
          </w:tcPr>
          <w:p w14:paraId="3FD460A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18D8F3C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C31510" w14:paraId="1AC2A642" w14:textId="77777777" w:rsidTr="0031111D">
        <w:trPr>
          <w:trHeight w:val="55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548" w14:textId="77777777" w:rsidR="00864F61" w:rsidRPr="00DC0408" w:rsidRDefault="00864F61" w:rsidP="0031111D">
            <w:pPr>
              <w:rPr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CED93" w14:textId="77777777" w:rsidR="00864F61" w:rsidRPr="00B27C90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C9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62E1F7" w14:textId="77777777" w:rsidR="00864F61" w:rsidRPr="00B27C90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C9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39818" w14:textId="77777777" w:rsidR="00864F61" w:rsidRPr="00B27C90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90">
              <w:rPr>
                <w:rFonts w:ascii="Arial" w:hAnsi="Arial" w:cs="Arial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6EC8FC" w14:textId="77777777" w:rsidR="00864F61" w:rsidRPr="00B27C90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90">
              <w:rPr>
                <w:rFonts w:ascii="Arial" w:hAnsi="Arial" w:cs="Arial"/>
                <w:b/>
                <w:bCs/>
                <w:sz w:val="20"/>
                <w:szCs w:val="20"/>
              </w:rPr>
              <w:t>95654,00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0D1E" w14:textId="77777777" w:rsidR="00864F61" w:rsidRPr="00B27C90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90">
              <w:rPr>
                <w:rFonts w:ascii="Arial" w:hAnsi="Arial" w:cs="Arial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272" w:type="dxa"/>
            <w:vAlign w:val="center"/>
          </w:tcPr>
          <w:p w14:paraId="3D00F9C3" w14:textId="77777777" w:rsidR="00864F61" w:rsidRPr="00C31510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697A7AB7" w14:textId="77777777" w:rsidR="00864F61" w:rsidRPr="00C31510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C31510" w14:paraId="50925F2E" w14:textId="77777777" w:rsidTr="0031111D">
        <w:trPr>
          <w:trHeight w:val="55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FB68" w14:textId="77777777" w:rsidR="00864F61" w:rsidRPr="00DC0408" w:rsidRDefault="00864F61" w:rsidP="0031111D">
            <w:pPr>
              <w:rPr>
                <w:bCs/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99EEB" w14:textId="77777777" w:rsidR="00864F61" w:rsidRPr="00C31510" w:rsidRDefault="00864F61" w:rsidP="0031111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3151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28AEB" w14:textId="77777777" w:rsidR="00864F61" w:rsidRPr="00C31510" w:rsidRDefault="00864F61" w:rsidP="0031111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3151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82246" w14:textId="77777777" w:rsidR="00864F61" w:rsidRPr="00C31510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7CD83" w14:textId="77777777" w:rsidR="00864F61" w:rsidRPr="00C31510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95654,00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24FB" w14:textId="77777777" w:rsidR="00864F61" w:rsidRPr="00C31510" w:rsidRDefault="00864F61" w:rsidP="003111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40000,00</w:t>
            </w:r>
          </w:p>
        </w:tc>
        <w:tc>
          <w:tcPr>
            <w:tcW w:w="272" w:type="dxa"/>
            <w:vAlign w:val="center"/>
            <w:hideMark/>
          </w:tcPr>
          <w:p w14:paraId="6D4B9DE7" w14:textId="77777777" w:rsidR="00864F61" w:rsidRPr="00C31510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8F59644" w14:textId="77777777" w:rsidR="00864F61" w:rsidRPr="00C31510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749E4286" w14:textId="77777777" w:rsidTr="0031111D">
        <w:trPr>
          <w:trHeight w:val="55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558F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10D5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A8E6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5517D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42D5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F8B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5CD127FF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EF83F38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5F076AE9" w14:textId="77777777" w:rsidTr="0031111D">
        <w:trPr>
          <w:trHeight w:val="48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0031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35F3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7E3B1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6F80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6500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FA4F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4BA47EA4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09B4089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1B1A2409" w14:textId="77777777" w:rsidTr="0031111D">
        <w:trPr>
          <w:trHeight w:val="697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DC1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CB3A3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45BD7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428F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447BF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572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2" w:type="dxa"/>
            <w:vAlign w:val="center"/>
            <w:hideMark/>
          </w:tcPr>
          <w:p w14:paraId="04DA7607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BEE96C0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1DD0A61B" w14:textId="77777777" w:rsidTr="0031111D">
        <w:trPr>
          <w:trHeight w:val="66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3068" w14:textId="77777777" w:rsidR="00864F61" w:rsidRPr="00DC0408" w:rsidRDefault="00864F61" w:rsidP="0031111D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ED607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5B8FC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691DC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6777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FD0E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2" w:type="dxa"/>
            <w:vAlign w:val="center"/>
            <w:hideMark/>
          </w:tcPr>
          <w:p w14:paraId="5A92EB95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164A9BD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7C42571D" w14:textId="77777777" w:rsidTr="0031111D">
        <w:trPr>
          <w:trHeight w:val="372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299B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60A4E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63ADC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CF2AB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687C6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101346,00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A84B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196842,00</w:t>
            </w:r>
          </w:p>
        </w:tc>
        <w:tc>
          <w:tcPr>
            <w:tcW w:w="272" w:type="dxa"/>
            <w:vAlign w:val="center"/>
            <w:hideMark/>
          </w:tcPr>
          <w:p w14:paraId="0ACC3EA2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88B8A37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:rsidRPr="00BD111E" w14:paraId="58145206" w14:textId="77777777" w:rsidTr="0031111D">
        <w:trPr>
          <w:trHeight w:val="372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EC66" w14:textId="77777777" w:rsidR="00864F61" w:rsidRPr="00DC0408" w:rsidRDefault="00864F61" w:rsidP="0031111D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DB814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BCBDC" w14:textId="77777777" w:rsidR="00864F61" w:rsidRPr="00BD111E" w:rsidRDefault="00864F61" w:rsidP="00311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D85C50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4214060,00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5A350A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4188340,00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A185" w14:textId="77777777" w:rsidR="00864F61" w:rsidRPr="00BD111E" w:rsidRDefault="00864F61" w:rsidP="003111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4076240,00</w:t>
            </w:r>
          </w:p>
        </w:tc>
        <w:tc>
          <w:tcPr>
            <w:tcW w:w="272" w:type="dxa"/>
            <w:vAlign w:val="center"/>
            <w:hideMark/>
          </w:tcPr>
          <w:p w14:paraId="738E1978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D740C9B" w14:textId="77777777" w:rsidR="00864F61" w:rsidRPr="00BD111E" w:rsidRDefault="00864F61" w:rsidP="0031111D">
            <w:pPr>
              <w:rPr>
                <w:sz w:val="20"/>
                <w:szCs w:val="20"/>
              </w:rPr>
            </w:pPr>
          </w:p>
        </w:tc>
      </w:tr>
    </w:tbl>
    <w:p w14:paraId="1E9BA778" w14:textId="77777777" w:rsidR="00864F61" w:rsidRDefault="00864F61" w:rsidP="00864F61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  <w:sectPr w:rsidR="00864F61" w:rsidSect="00AF5C1B">
          <w:headerReference w:type="even" r:id="rId5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14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388"/>
        <w:gridCol w:w="387"/>
        <w:gridCol w:w="513"/>
        <w:gridCol w:w="272"/>
        <w:gridCol w:w="799"/>
        <w:gridCol w:w="335"/>
        <w:gridCol w:w="771"/>
        <w:gridCol w:w="79"/>
        <w:gridCol w:w="157"/>
        <w:gridCol w:w="1261"/>
        <w:gridCol w:w="1660"/>
        <w:gridCol w:w="1480"/>
      </w:tblGrid>
      <w:tr w:rsidR="00864F61" w:rsidRPr="00EE16ED" w14:paraId="06E30E56" w14:textId="77777777" w:rsidTr="0031111D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0AA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AD5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F564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9FCC" w14:textId="77777777" w:rsidR="00864F61" w:rsidRPr="00EE16ED" w:rsidRDefault="00864F61" w:rsidP="0031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91DDE" w14:textId="77777777" w:rsidR="00864F61" w:rsidRDefault="00864F61" w:rsidP="0031111D">
            <w:pPr>
              <w:rPr>
                <w:sz w:val="20"/>
                <w:szCs w:val="20"/>
              </w:rPr>
            </w:pPr>
            <w:r w:rsidRPr="00EE16E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4</w:t>
            </w:r>
            <w:r w:rsidRPr="00EE16ED">
              <w:rPr>
                <w:sz w:val="20"/>
                <w:szCs w:val="20"/>
              </w:rPr>
              <w:t xml:space="preserve">  </w:t>
            </w:r>
            <w:r w:rsidRPr="00EE16ED">
              <w:rPr>
                <w:sz w:val="20"/>
                <w:szCs w:val="20"/>
              </w:rPr>
              <w:br/>
              <w:t xml:space="preserve">к </w:t>
            </w:r>
            <w:r>
              <w:rPr>
                <w:sz w:val="20"/>
                <w:szCs w:val="20"/>
              </w:rPr>
              <w:t>Р</w:t>
            </w:r>
            <w:r w:rsidRPr="00EE16ED">
              <w:rPr>
                <w:sz w:val="20"/>
                <w:szCs w:val="20"/>
              </w:rPr>
              <w:t>ешению Совета депутатов  муниципального образования  Чапаевский сельсовет</w:t>
            </w:r>
          </w:p>
          <w:p w14:paraId="2C9B9AF0" w14:textId="77777777" w:rsidR="00864F61" w:rsidRDefault="00864F61" w:rsidP="0031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Новоорского района Оренбургской области</w:t>
            </w:r>
          </w:p>
          <w:p w14:paraId="6893BDBE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28 ноября 2022 года № 75</w:t>
            </w:r>
            <w:r w:rsidRPr="00EE16ED">
              <w:rPr>
                <w:sz w:val="20"/>
                <w:szCs w:val="20"/>
              </w:rPr>
              <w:t xml:space="preserve">  </w:t>
            </w:r>
          </w:p>
        </w:tc>
      </w:tr>
      <w:tr w:rsidR="00864F61" w:rsidRPr="00EE16ED" w14:paraId="011C150C" w14:textId="77777777" w:rsidTr="0031111D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F0A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C82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3F3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3117B" w14:textId="77777777" w:rsidR="00864F61" w:rsidRPr="00EE16ED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6D6E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552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61" w:rsidRPr="00EE16ED" w14:paraId="5BE12307" w14:textId="77777777" w:rsidTr="0031111D">
        <w:trPr>
          <w:trHeight w:val="1230"/>
        </w:trPr>
        <w:tc>
          <w:tcPr>
            <w:tcW w:w="14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02110" w14:textId="77777777" w:rsidR="00864F61" w:rsidRPr="002607B2" w:rsidRDefault="00864F61" w:rsidP="0031111D">
            <w:pPr>
              <w:jc w:val="center"/>
              <w:rPr>
                <w:sz w:val="20"/>
                <w:szCs w:val="20"/>
              </w:rPr>
            </w:pPr>
            <w:r w:rsidRPr="002607B2">
              <w:rPr>
                <w:sz w:val="20"/>
                <w:szCs w:val="20"/>
              </w:rPr>
              <w:t>РАСПРЕДЕЛЕНИЕ БЮДЖЕТНЫХ АССИГНОВАНИЙ МЕСТНОГО БЮДЖЕТА ПО РАЗДЕЛАМ, ПОДРАЗДЕЛАМ, ЦЕЛЕВЫМ СТАТЬЯМ                                (МУНИЦИПАЛЬНЫМ ПРОГРАММАМ МУНИЦИПАЛЬНОГО ОБРАЗОВАНИЯ НОВООРСКИЙ РАЙОН ОРЕНБУРГСКОЙ ОБЛАСТИ И                                             НЕПРОГРАММНЫМ НАПРАВЛЕНИЯМ ДЕЯТЕЛЬНОСТИ), ГРУППАМ И ПОДГРУППАМ ВИДОВ РАСХОДОВ КЛАССИФИКАЦИИ РАСХОДОВ                                НА 2023 ГОД И ПЛАНОВЫЙ ПЕРИОД 2024 И 2025 ГОДОВ</w:t>
            </w:r>
          </w:p>
        </w:tc>
      </w:tr>
      <w:tr w:rsidR="00864F61" w:rsidRPr="00EE16ED" w14:paraId="5CBB12F0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9C12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3C7F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ECBCD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2E18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3884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C1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(рубли)</w:t>
            </w:r>
          </w:p>
        </w:tc>
      </w:tr>
      <w:tr w:rsidR="00864F61" w:rsidRPr="00EE16ED" w14:paraId="3351E173" w14:textId="77777777" w:rsidTr="0031111D">
        <w:trPr>
          <w:trHeight w:val="458"/>
        </w:trPr>
        <w:tc>
          <w:tcPr>
            <w:tcW w:w="6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5975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8FEF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80AB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E67B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C5AA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864F61" w:rsidRPr="00EE16ED" w14:paraId="36A424B3" w14:textId="77777777" w:rsidTr="0031111D">
        <w:trPr>
          <w:trHeight w:val="458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42D8AF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9E99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41212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6291D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3F894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F61" w:rsidRPr="00EE16ED" w14:paraId="68511BAF" w14:textId="77777777" w:rsidTr="0031111D">
        <w:trPr>
          <w:trHeight w:val="780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20C62F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5FED23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193F6A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A2AE55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D124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218E2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88E5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D7729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F61" w:rsidRPr="00EE16ED" w14:paraId="2D363412" w14:textId="77777777" w:rsidTr="0031111D">
        <w:trPr>
          <w:trHeight w:val="22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06D5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2DACB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0672E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3037D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9998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2520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0C5A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965C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64F61" w:rsidRPr="00EE16ED" w14:paraId="58EED5B8" w14:textId="77777777" w:rsidTr="0031111D">
        <w:trPr>
          <w:trHeight w:val="4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588E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F4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CC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50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D8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1E8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209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86D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864F61" w:rsidRPr="00EE16ED" w14:paraId="2E19E7B5" w14:textId="77777777" w:rsidTr="0031111D">
        <w:trPr>
          <w:trHeight w:val="40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CCDB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E5A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BB17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85C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2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040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D0CA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A9F9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864F61" w:rsidRPr="00EE16ED" w14:paraId="0E5F572C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E1E6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F18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75C2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2B4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D8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FCD1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BD58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B84B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2513900,00</w:t>
            </w:r>
          </w:p>
        </w:tc>
      </w:tr>
      <w:tr w:rsidR="00864F61" w:rsidRPr="00EE16ED" w14:paraId="21FC820F" w14:textId="77777777" w:rsidTr="0031111D">
        <w:trPr>
          <w:trHeight w:val="2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DBA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212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40D6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38E7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DA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9F62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4024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7BFF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864F61" w:rsidRPr="00EE16ED" w14:paraId="29E363C8" w14:textId="77777777" w:rsidTr="0031111D">
        <w:trPr>
          <w:trHeight w:val="27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641AD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8DF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5FB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EC4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CA4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A4DB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3BD8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B5E7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864F61" w:rsidRPr="00EE16ED" w14:paraId="15F65FA6" w14:textId="77777777" w:rsidTr="0031111D">
        <w:trPr>
          <w:trHeight w:val="26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7A8C1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B75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C25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7A7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442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C8D7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BE22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FB66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</w:tr>
      <w:tr w:rsidR="00864F61" w:rsidRPr="00EE16ED" w14:paraId="06CFBBE4" w14:textId="77777777" w:rsidTr="0031111D">
        <w:trPr>
          <w:trHeight w:val="27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013E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8D3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600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05C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7F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DFDB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B3BE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618B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</w:tr>
      <w:tr w:rsidR="00864F61" w:rsidRPr="00EE16ED" w14:paraId="3771FD81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7DA44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44A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EE43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613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83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850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14F9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6F27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451200,00</w:t>
            </w:r>
          </w:p>
        </w:tc>
      </w:tr>
      <w:tr w:rsidR="00864F61" w:rsidRPr="00EE16ED" w14:paraId="519053FE" w14:textId="77777777" w:rsidTr="0031111D">
        <w:trPr>
          <w:trHeight w:val="2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7120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 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AFE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A9D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82B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49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39C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8D1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550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64F61" w:rsidRPr="00EE16ED" w14:paraId="2EADD366" w14:textId="77777777" w:rsidTr="0031111D">
        <w:trPr>
          <w:trHeight w:val="41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1370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733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384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EF7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6D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C32F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B88D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E786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864F61" w:rsidRPr="00EE16ED" w14:paraId="28B0F4B7" w14:textId="77777777" w:rsidTr="0031111D">
        <w:trPr>
          <w:trHeight w:val="34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AA9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B4E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B4A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1CC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CBB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3F14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BB53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3CDF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864F61" w:rsidRPr="00EE16ED" w14:paraId="10912515" w14:textId="77777777" w:rsidTr="0031111D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8D99D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11A4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D3A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01F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E5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D2C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27D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124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64F61" w:rsidRPr="00EE16ED" w14:paraId="0D5A259E" w14:textId="77777777" w:rsidTr="0031111D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850B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CB41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6117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857F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43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63C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1427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007D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64F61" w:rsidRPr="00EE16ED" w14:paraId="2EE8D046" w14:textId="77777777" w:rsidTr="0031111D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1D5B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E97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BCE2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14F5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56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D8DE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CB6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E261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864F61" w:rsidRPr="00EE16ED" w14:paraId="1B4C2461" w14:textId="77777777" w:rsidTr="0031111D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AC79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72A7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41B4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222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3F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2E7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2CB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F967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864F61" w:rsidRPr="00EE16ED" w14:paraId="2B06C936" w14:textId="77777777" w:rsidTr="0031111D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C6C36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3EB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D56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C19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58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4FD1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E12E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70C1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64F61" w:rsidRPr="00EE16ED" w14:paraId="3C744850" w14:textId="77777777" w:rsidTr="0031111D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E436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C7A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4B76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C9A7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1C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28FB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FCFC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1A6A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64F61" w:rsidRPr="00EE16ED" w14:paraId="3C829260" w14:textId="77777777" w:rsidTr="0031111D">
        <w:trPr>
          <w:trHeight w:val="27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FC81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Финансирование расходов  на другие общегосударственные расходы 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B9B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FEB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FA79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E7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137E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B77B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D2BB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</w:tr>
      <w:tr w:rsidR="00864F61" w:rsidRPr="00EE16ED" w14:paraId="72EB4BE4" w14:textId="77777777" w:rsidTr="0031111D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3B9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A3F4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AF5E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F6E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C4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2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A37F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3009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98000,00</w:t>
            </w:r>
          </w:p>
        </w:tc>
      </w:tr>
      <w:tr w:rsidR="00864F61" w:rsidRPr="00EE16ED" w14:paraId="1BE956C9" w14:textId="77777777" w:rsidTr="0031111D">
        <w:trPr>
          <w:trHeight w:val="31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B674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2B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26F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CA0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6F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019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A32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DA3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64F61" w:rsidRPr="005A3120" w14:paraId="3678123E" w14:textId="77777777" w:rsidTr="0031111D">
        <w:trPr>
          <w:trHeight w:val="2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1896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1BD8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FEFC9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9BFB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B3B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5B879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2E57A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A6C42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</w:tr>
      <w:tr w:rsidR="00864F61" w:rsidRPr="00EE16ED" w14:paraId="3CEF349A" w14:textId="77777777" w:rsidTr="0031111D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AE70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0D75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186C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9B9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EAF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F00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55F8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FBAD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</w:tr>
      <w:tr w:rsidR="00864F61" w:rsidRPr="00EE16ED" w14:paraId="75822761" w14:textId="77777777" w:rsidTr="0031111D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CCC4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9465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CF20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D5EF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51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5455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28A8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280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124000,00</w:t>
            </w:r>
          </w:p>
        </w:tc>
      </w:tr>
      <w:tr w:rsidR="00864F61" w:rsidRPr="00EE16ED" w14:paraId="7448AF0D" w14:textId="77777777" w:rsidTr="0031111D">
        <w:trPr>
          <w:trHeight w:val="46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D97F8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D5F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580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66C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5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F585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C1FE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099C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15400,00</w:t>
            </w:r>
          </w:p>
        </w:tc>
      </w:tr>
      <w:tr w:rsidR="00864F61" w:rsidRPr="00EE16ED" w14:paraId="623D6888" w14:textId="77777777" w:rsidTr="0031111D">
        <w:trPr>
          <w:trHeight w:val="42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694E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984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18A9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BDA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16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FE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6F4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D82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</w:tr>
      <w:tr w:rsidR="00864F61" w:rsidRPr="00EE16ED" w14:paraId="50529F7C" w14:textId="77777777" w:rsidTr="0031111D">
        <w:trPr>
          <w:trHeight w:val="38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2470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обеспечение пожарной безопасности предупреждение чрезвычайных ситуаций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2C04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6D9E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4DA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E9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901E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A0DD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11F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864F61" w:rsidRPr="00EE16ED" w14:paraId="2D37C00B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290C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726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800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951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87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D013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3C53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09D1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864F61" w:rsidRPr="00EE16ED" w14:paraId="6C7AC4BA" w14:textId="77777777" w:rsidTr="0031111D">
        <w:trPr>
          <w:trHeight w:val="25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387E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131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209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F6F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41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0032E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6E535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418DE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864F61" w:rsidRPr="00EE16ED" w14:paraId="1B982043" w14:textId="77777777" w:rsidTr="0031111D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09BC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360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B3D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BD3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21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37D3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784C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E3A1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864F61" w:rsidRPr="00EE16ED" w14:paraId="3CB6A034" w14:textId="77777777" w:rsidTr="0031111D">
        <w:trPr>
          <w:trHeight w:val="49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66F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9CD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8F9A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D916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05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42E15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89480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5C72C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864F61" w:rsidRPr="00EE16ED" w14:paraId="07CBB22D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ADBA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934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164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FD0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21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F2DDA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EBF16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A65B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864F61" w:rsidRPr="00990DD5" w14:paraId="64C63976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15E8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8298B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7F2D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DEB4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4E2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3BAB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5E59C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64D8A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85FE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64F61" w:rsidRPr="00FC3BAB" w14:paraId="59803D92" w14:textId="77777777" w:rsidTr="0031111D">
        <w:trPr>
          <w:trHeight w:val="28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5C0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развитие градоругулирования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3460E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26B4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BA42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687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C66A2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A3A87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4398B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64F61" w:rsidRPr="00FC3BAB" w14:paraId="75D9F68A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ED1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9082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E7616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4FFEF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0140800150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AC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64DF3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92BF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372F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64F61" w:rsidRPr="00EE16ED" w14:paraId="0B5FC137" w14:textId="77777777" w:rsidTr="0031111D">
        <w:trPr>
          <w:trHeight w:val="33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FEA0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b/>
                <w:bCs/>
                <w:sz w:val="16"/>
                <w:szCs w:val="16"/>
              </w:rPr>
              <w:t>«Мероприятия в области жилищного хозяйства»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089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086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545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61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18887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F60D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3AC2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</w:tr>
      <w:tr w:rsidR="00864F61" w:rsidRPr="00EE16ED" w14:paraId="51E927C2" w14:textId="77777777" w:rsidTr="0031111D">
        <w:trPr>
          <w:trHeight w:val="40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102D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D8D3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ECB4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006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29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DAD60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114E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B409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864F61" w:rsidRPr="00EE16ED" w14:paraId="7FCE8C0B" w14:textId="77777777" w:rsidTr="0031111D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72DF1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A690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937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956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006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B47B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2A195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B53D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864F61" w:rsidRPr="00EE16ED" w14:paraId="22C78DFD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8C9D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</w:t>
            </w:r>
            <w:r w:rsidRPr="002607B2">
              <w:rPr>
                <w:sz w:val="16"/>
                <w:szCs w:val="16"/>
              </w:rPr>
              <w:t xml:space="preserve"> «</w:t>
            </w:r>
            <w:r w:rsidRPr="002607B2">
              <w:rPr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3E5F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AC77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FE90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009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6F4F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00A82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FFD5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</w:tr>
      <w:tr w:rsidR="00864F61" w:rsidRPr="00EE16ED" w14:paraId="6B847AD8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D50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A7F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859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1FE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60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82E1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CB91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4880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864F61" w:rsidRPr="00EE16ED" w14:paraId="5F393ABC" w14:textId="77777777" w:rsidTr="0031111D">
        <w:trPr>
          <w:trHeight w:val="49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90AD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1F6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A09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488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44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0EF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9277E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D0017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864F61" w:rsidRPr="00EE16ED" w14:paraId="1CF1FE31" w14:textId="77777777" w:rsidTr="0031111D">
        <w:trPr>
          <w:trHeight w:val="4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29F8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9E99B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C956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F9C8B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0140700000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218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B352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2786D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2B90E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</w:tr>
      <w:tr w:rsidR="00864F61" w:rsidRPr="00EE16ED" w14:paraId="1151A59D" w14:textId="77777777" w:rsidTr="0031111D">
        <w:trPr>
          <w:trHeight w:val="36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68C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79D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5AA4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A9A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4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A282D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40C54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9E561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864F61" w:rsidRPr="00EE16ED" w14:paraId="52014F7C" w14:textId="77777777" w:rsidTr="0031111D">
        <w:trPr>
          <w:trHeight w:val="4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36C1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03ED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795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6B9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AF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CA53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C4F35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77E9F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864F61" w:rsidRPr="004D0529" w14:paraId="178ABF8A" w14:textId="77777777" w:rsidTr="0031111D">
        <w:trPr>
          <w:trHeight w:val="40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2AF4" w14:textId="77777777" w:rsidR="00864F61" w:rsidRPr="002607B2" w:rsidRDefault="00864F61" w:rsidP="0031111D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3A37C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3CBE0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125B7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D96A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17B9E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3A82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16C76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864F61" w:rsidRPr="00EE16ED" w14:paraId="3D394ADC" w14:textId="77777777" w:rsidTr="0031111D">
        <w:trPr>
          <w:trHeight w:val="40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CE5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3158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DDD2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9AD0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F42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A4301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96358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4E2B1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864F61" w:rsidRPr="004D0529" w14:paraId="0C082C34" w14:textId="77777777" w:rsidTr="0031111D">
        <w:trPr>
          <w:trHeight w:val="58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BA5A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0621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0E5C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A841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E5E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944D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1407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E4A61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</w:tr>
      <w:tr w:rsidR="00864F61" w:rsidRPr="00EE16ED" w14:paraId="30FAC19B" w14:textId="77777777" w:rsidTr="0031111D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8CE0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39E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31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8718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39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CD3E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C19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111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64F61" w:rsidRPr="00EE16ED" w14:paraId="64BC09D0" w14:textId="77777777" w:rsidTr="0031111D">
        <w:trPr>
          <w:trHeight w:val="54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2E01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B95E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D24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B8D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33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8631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2E7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90C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64F61" w:rsidRPr="00EE16ED" w14:paraId="166287CE" w14:textId="77777777" w:rsidTr="0031111D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5844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3EB2B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888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1D1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10D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D40D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8D8E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07A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500 000,00</w:t>
            </w:r>
          </w:p>
        </w:tc>
      </w:tr>
      <w:tr w:rsidR="00864F61" w:rsidRPr="00EE16ED" w14:paraId="775BC4A7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94E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E63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5CCE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B78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3A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05C4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20DD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A452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864F61" w:rsidRPr="00EE16ED" w14:paraId="21D0267C" w14:textId="77777777" w:rsidTr="0031111D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28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3D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7F1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6D37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5E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016B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410C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4287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864F61" w:rsidRPr="00EE16ED" w14:paraId="6FF988CF" w14:textId="77777777" w:rsidTr="0031111D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115B3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A45C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39D4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5E9F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5B0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75716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4D9B5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0D21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864F61" w:rsidRPr="00947280" w14:paraId="3D6FA678" w14:textId="77777777" w:rsidTr="0031111D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6B14" w14:textId="77777777" w:rsidR="00864F61" w:rsidRPr="002607B2" w:rsidRDefault="00864F61" w:rsidP="0031111D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BE1A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3AB23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2053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C5A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2C74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3228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FFF3E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40000,00</w:t>
            </w:r>
          </w:p>
        </w:tc>
      </w:tr>
      <w:tr w:rsidR="00864F61" w:rsidRPr="00EE16ED" w14:paraId="500EC0B0" w14:textId="77777777" w:rsidTr="0031111D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253A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B27E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3F8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E96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E9F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D2CEE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1608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1127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864F61" w:rsidRPr="00EE16ED" w14:paraId="02449709" w14:textId="77777777" w:rsidTr="0031111D">
        <w:trPr>
          <w:trHeight w:val="2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0F21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>«</w:t>
            </w:r>
            <w:r w:rsidRPr="002607B2">
              <w:rPr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541B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F77F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DE4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0F5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5D292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C08B2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96D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</w:tr>
      <w:tr w:rsidR="00864F61" w:rsidRPr="00EE16ED" w14:paraId="661A59F1" w14:textId="77777777" w:rsidTr="0031111D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F63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 xml:space="preserve">Направление расходов на развитие физической культуры и спорта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231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70B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E9C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54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B6405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FDF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4BB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64F61" w:rsidRPr="00EE16ED" w14:paraId="3F10120C" w14:textId="77777777" w:rsidTr="0031111D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6C16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4534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532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F5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56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1C203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CB7A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E048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64F61" w:rsidRPr="00EE16ED" w14:paraId="09E1B89A" w14:textId="77777777" w:rsidTr="0031111D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24E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D9B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966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0B5F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4B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714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1FA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C994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864F61" w:rsidRPr="00EE16ED" w14:paraId="6DD062DD" w14:textId="77777777" w:rsidTr="0031111D">
        <w:trPr>
          <w:trHeight w:val="2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A41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обслуживание государственного (муниципального )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076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56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A39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9A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0D22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79D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CF143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864F61" w:rsidRPr="00EE16ED" w14:paraId="05A1CC70" w14:textId="77777777" w:rsidTr="0031111D">
        <w:trPr>
          <w:trHeight w:val="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BC1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5EF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6AB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D18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6A8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DB81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BA9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E806E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864F61" w:rsidRPr="00EE16ED" w14:paraId="22E45471" w14:textId="77777777" w:rsidTr="0031111D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9B50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0F7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2674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02CE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47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A609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C6AC7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4762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</w:tr>
      <w:tr w:rsidR="00864F61" w:rsidRPr="00EE16ED" w14:paraId="5B3BEE22" w14:textId="77777777" w:rsidTr="0031111D">
        <w:trPr>
          <w:trHeight w:val="3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44B9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469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29C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6B5F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49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28F95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AAF61C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065BE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4076240,00</w:t>
            </w:r>
          </w:p>
        </w:tc>
      </w:tr>
    </w:tbl>
    <w:p w14:paraId="252B6C77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DECCA1B" w14:textId="77777777" w:rsidR="00864F61" w:rsidRDefault="00864F61" w:rsidP="00864F6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50121C1D" w14:textId="77777777" w:rsidR="00864F61" w:rsidRDefault="00864F61" w:rsidP="00864F61">
      <w:pPr>
        <w:jc w:val="center"/>
        <w:rPr>
          <w:b/>
          <w:bCs/>
        </w:rPr>
      </w:pPr>
    </w:p>
    <w:p w14:paraId="61CD681D" w14:textId="77777777" w:rsidR="00864F61" w:rsidRDefault="00864F61" w:rsidP="00864F61">
      <w:pPr>
        <w:jc w:val="center"/>
        <w:rPr>
          <w:b/>
          <w:bCs/>
        </w:rPr>
      </w:pPr>
    </w:p>
    <w:p w14:paraId="202009BD" w14:textId="77777777" w:rsidR="00864F61" w:rsidRDefault="00864F61" w:rsidP="00864F61">
      <w:pPr>
        <w:jc w:val="center"/>
        <w:rPr>
          <w:b/>
          <w:bCs/>
        </w:rPr>
      </w:pPr>
    </w:p>
    <w:p w14:paraId="08224C0A" w14:textId="77777777" w:rsidR="00864F61" w:rsidRDefault="00864F61" w:rsidP="00864F61">
      <w:pPr>
        <w:jc w:val="center"/>
        <w:rPr>
          <w:b/>
          <w:bCs/>
        </w:rPr>
      </w:pPr>
    </w:p>
    <w:p w14:paraId="26CBCDD6" w14:textId="77777777" w:rsidR="00864F61" w:rsidRDefault="00864F61" w:rsidP="00864F61">
      <w:pPr>
        <w:jc w:val="center"/>
        <w:rPr>
          <w:b/>
          <w:bCs/>
        </w:rPr>
      </w:pPr>
    </w:p>
    <w:p w14:paraId="73A4590A" w14:textId="77777777" w:rsidR="00864F61" w:rsidRDefault="00864F61" w:rsidP="00864F61">
      <w:pPr>
        <w:jc w:val="center"/>
        <w:rPr>
          <w:b/>
          <w:bCs/>
        </w:rPr>
      </w:pPr>
    </w:p>
    <w:p w14:paraId="02F8CDB9" w14:textId="77777777" w:rsidR="00864F61" w:rsidRDefault="00864F61" w:rsidP="00864F61">
      <w:pPr>
        <w:jc w:val="center"/>
        <w:rPr>
          <w:b/>
          <w:bCs/>
        </w:rPr>
      </w:pPr>
    </w:p>
    <w:p w14:paraId="1DF8D3B4" w14:textId="77777777" w:rsidR="00864F61" w:rsidRDefault="00864F61" w:rsidP="00864F61">
      <w:pPr>
        <w:jc w:val="center"/>
        <w:rPr>
          <w:b/>
          <w:bCs/>
        </w:rPr>
      </w:pPr>
    </w:p>
    <w:p w14:paraId="6DDE5B49" w14:textId="77777777" w:rsidR="00864F61" w:rsidRDefault="00864F61" w:rsidP="00864F61">
      <w:pPr>
        <w:jc w:val="center"/>
        <w:rPr>
          <w:b/>
          <w:bCs/>
        </w:rPr>
      </w:pPr>
    </w:p>
    <w:p w14:paraId="0660E786" w14:textId="77777777" w:rsidR="00864F61" w:rsidRDefault="00864F61" w:rsidP="00864F61">
      <w:pPr>
        <w:jc w:val="center"/>
        <w:rPr>
          <w:b/>
          <w:bCs/>
        </w:rPr>
      </w:pPr>
    </w:p>
    <w:p w14:paraId="4E9EB7A7" w14:textId="77777777" w:rsidR="00864F61" w:rsidRDefault="00864F61" w:rsidP="00864F61">
      <w:pPr>
        <w:jc w:val="center"/>
        <w:rPr>
          <w:b/>
          <w:bCs/>
        </w:rPr>
      </w:pPr>
    </w:p>
    <w:p w14:paraId="39F84F72" w14:textId="77777777" w:rsidR="00864F61" w:rsidRDefault="00864F61" w:rsidP="00864F61">
      <w:pPr>
        <w:jc w:val="center"/>
        <w:rPr>
          <w:b/>
          <w:bCs/>
        </w:rPr>
      </w:pPr>
    </w:p>
    <w:p w14:paraId="060C90B9" w14:textId="77777777" w:rsidR="00864F61" w:rsidRDefault="00864F61" w:rsidP="00864F61">
      <w:pPr>
        <w:jc w:val="center"/>
        <w:rPr>
          <w:b/>
          <w:bCs/>
        </w:rPr>
      </w:pPr>
    </w:p>
    <w:p w14:paraId="2B18C78D" w14:textId="77777777" w:rsidR="00864F61" w:rsidRDefault="00864F61" w:rsidP="00864F61">
      <w:pPr>
        <w:jc w:val="center"/>
        <w:rPr>
          <w:b/>
          <w:bCs/>
        </w:rPr>
      </w:pPr>
    </w:p>
    <w:p w14:paraId="70AC247E" w14:textId="77777777" w:rsidR="00864F61" w:rsidRDefault="00864F61" w:rsidP="00864F61">
      <w:pPr>
        <w:jc w:val="center"/>
        <w:rPr>
          <w:b/>
          <w:bCs/>
        </w:rPr>
      </w:pPr>
    </w:p>
    <w:p w14:paraId="1700DF6D" w14:textId="77777777" w:rsidR="00864F61" w:rsidRDefault="00864F61" w:rsidP="00864F61">
      <w:pPr>
        <w:jc w:val="center"/>
        <w:rPr>
          <w:b/>
          <w:bCs/>
        </w:rPr>
      </w:pPr>
    </w:p>
    <w:p w14:paraId="17881092" w14:textId="77777777" w:rsidR="00864F61" w:rsidRDefault="00864F61" w:rsidP="00864F61">
      <w:pPr>
        <w:jc w:val="center"/>
        <w:rPr>
          <w:b/>
          <w:bCs/>
        </w:rPr>
      </w:pPr>
    </w:p>
    <w:p w14:paraId="59F07ED0" w14:textId="77777777" w:rsidR="00864F61" w:rsidRDefault="00864F61" w:rsidP="00864F61">
      <w:pPr>
        <w:jc w:val="center"/>
        <w:rPr>
          <w:b/>
          <w:bCs/>
        </w:rPr>
      </w:pPr>
    </w:p>
    <w:p w14:paraId="7A3DE03A" w14:textId="77777777" w:rsidR="00864F61" w:rsidRDefault="00864F61" w:rsidP="00864F61">
      <w:pPr>
        <w:jc w:val="center"/>
        <w:rPr>
          <w:b/>
          <w:bCs/>
        </w:rPr>
      </w:pPr>
    </w:p>
    <w:p w14:paraId="32D01C23" w14:textId="77777777" w:rsidR="00864F61" w:rsidRDefault="00864F61" w:rsidP="00864F61">
      <w:pPr>
        <w:jc w:val="center"/>
        <w:rPr>
          <w:b/>
          <w:bCs/>
        </w:rPr>
      </w:pPr>
    </w:p>
    <w:p w14:paraId="74D44959" w14:textId="77777777" w:rsidR="00864F61" w:rsidRDefault="00864F61" w:rsidP="00864F61">
      <w:pPr>
        <w:rPr>
          <w:b/>
          <w:bCs/>
        </w:rPr>
      </w:pPr>
    </w:p>
    <w:p w14:paraId="0F0EC4FC" w14:textId="77777777" w:rsidR="00864F61" w:rsidRDefault="00864F61" w:rsidP="00864F61">
      <w:pPr>
        <w:jc w:val="center"/>
        <w:rPr>
          <w:b/>
          <w:bCs/>
        </w:rPr>
      </w:pPr>
    </w:p>
    <w:p w14:paraId="44A7AF85" w14:textId="77777777" w:rsidR="00864F61" w:rsidRDefault="00864F61" w:rsidP="00864F61">
      <w:pPr>
        <w:jc w:val="center"/>
        <w:rPr>
          <w:b/>
          <w:bCs/>
        </w:rPr>
      </w:pPr>
    </w:p>
    <w:tbl>
      <w:tblPr>
        <w:tblW w:w="15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5"/>
        <w:gridCol w:w="5467"/>
        <w:gridCol w:w="388"/>
        <w:gridCol w:w="387"/>
        <w:gridCol w:w="10"/>
        <w:gridCol w:w="388"/>
        <w:gridCol w:w="387"/>
        <w:gridCol w:w="513"/>
        <w:gridCol w:w="272"/>
        <w:gridCol w:w="799"/>
        <w:gridCol w:w="335"/>
        <w:gridCol w:w="771"/>
        <w:gridCol w:w="79"/>
        <w:gridCol w:w="157"/>
        <w:gridCol w:w="1261"/>
        <w:gridCol w:w="1660"/>
        <w:gridCol w:w="1480"/>
      </w:tblGrid>
      <w:tr w:rsidR="00864F61" w:rsidRPr="00EE16ED" w14:paraId="17E3134A" w14:textId="77777777" w:rsidTr="0031111D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F17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81407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EF6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29C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C9D6" w14:textId="77777777" w:rsidR="00864F61" w:rsidRPr="00EE16ED" w:rsidRDefault="00864F61" w:rsidP="003111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6EF54E" w14:textId="77777777" w:rsidR="00864F61" w:rsidRDefault="00864F61" w:rsidP="0031111D">
            <w:pPr>
              <w:rPr>
                <w:sz w:val="20"/>
                <w:szCs w:val="20"/>
              </w:rPr>
            </w:pPr>
            <w:r w:rsidRPr="00EE16E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EE16ED">
              <w:rPr>
                <w:sz w:val="20"/>
                <w:szCs w:val="20"/>
              </w:rPr>
              <w:t xml:space="preserve"> </w:t>
            </w:r>
            <w:r w:rsidRPr="00EE16ED">
              <w:rPr>
                <w:sz w:val="20"/>
                <w:szCs w:val="20"/>
              </w:rPr>
              <w:br/>
              <w:t xml:space="preserve">к </w:t>
            </w:r>
            <w:r>
              <w:rPr>
                <w:sz w:val="20"/>
                <w:szCs w:val="20"/>
              </w:rPr>
              <w:t>Р</w:t>
            </w:r>
            <w:r w:rsidRPr="00EE16ED">
              <w:rPr>
                <w:sz w:val="20"/>
                <w:szCs w:val="20"/>
              </w:rPr>
              <w:t>ешению Совета депутатов  муниципального образования  Чапаевский сельсовет</w:t>
            </w:r>
          </w:p>
          <w:p w14:paraId="50C56DA7" w14:textId="77777777" w:rsidR="00864F61" w:rsidRDefault="00864F61" w:rsidP="0031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Новоорского района Оренбургской области</w:t>
            </w:r>
          </w:p>
          <w:p w14:paraId="410C81F9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28 ноября 2022 года № 75</w:t>
            </w:r>
            <w:r w:rsidRPr="00EE16ED">
              <w:rPr>
                <w:sz w:val="20"/>
                <w:szCs w:val="20"/>
              </w:rPr>
              <w:t xml:space="preserve">  </w:t>
            </w:r>
          </w:p>
        </w:tc>
      </w:tr>
      <w:tr w:rsidR="00864F61" w:rsidRPr="00EE16ED" w14:paraId="41DC5DC8" w14:textId="77777777" w:rsidTr="0031111D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B96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E920E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E09A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2A7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DC14A" w14:textId="77777777" w:rsidR="00864F61" w:rsidRPr="00EE16ED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795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5B5" w14:textId="77777777" w:rsidR="00864F61" w:rsidRPr="00EE16ED" w:rsidRDefault="00864F61" w:rsidP="00311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61" w:rsidRPr="00EE16ED" w14:paraId="1A107DE6" w14:textId="77777777" w:rsidTr="0031111D">
        <w:trPr>
          <w:trHeight w:val="123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E069101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BAEB" w14:textId="77777777" w:rsidR="00864F61" w:rsidRPr="002607B2" w:rsidRDefault="00864F61" w:rsidP="0031111D">
            <w:pPr>
              <w:jc w:val="center"/>
              <w:rPr>
                <w:sz w:val="20"/>
                <w:szCs w:val="20"/>
              </w:rPr>
            </w:pPr>
            <w:r w:rsidRPr="002607B2">
              <w:rPr>
                <w:sz w:val="20"/>
                <w:szCs w:val="20"/>
              </w:rPr>
              <w:t>РАСПРЕДЕЛЕНИЕ БЮДЖЕТНЫХ АССИГНОВАНИЙ МЕСТНОГО БЮДЖЕТА ПО РАЗДЕЛАМ, ПОДРАЗДЕЛАМ, ЦЕЛЕВЫМ СТАТЬЯМ                                (МУНИЦИПАЛЬНЫМ ПРОГРАММАМ МУНИЦИПАЛЬНОГО ОБРАЗОВАНИЯ НОВООРСКИЙ РАЙОН ОРЕНБУРГСКОЙ ОБЛАСТИ И                                             НЕПРОГРАММНЫМ НАПРАВЛЕНИЯМ ДЕЯТЕЛЬНОСТИ), ГРУППАМ И ПОДГРУППАМ ВИДОВ РАСХОДОВ КЛАССИФИКАЦИИ РАСХОДОВ                                НА 2023 ГОД И ПЛАНОВЫЙ ПЕРИОД 2024 И 2025 ГОДОВ</w:t>
            </w:r>
          </w:p>
        </w:tc>
      </w:tr>
      <w:tr w:rsidR="00864F61" w:rsidRPr="00EE16ED" w14:paraId="42924245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AA0B2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392B8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96AD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15206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48EAB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EB79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10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(рубли)</w:t>
            </w:r>
          </w:p>
        </w:tc>
      </w:tr>
      <w:tr w:rsidR="00864F61" w:rsidRPr="00EE16ED" w14:paraId="7F7029C7" w14:textId="77777777" w:rsidTr="0031111D">
        <w:trPr>
          <w:trHeight w:val="225"/>
        </w:trPr>
        <w:tc>
          <w:tcPr>
            <w:tcW w:w="6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28A9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59BD5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81C50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F9E9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391D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BC5D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864F61" w:rsidRPr="00EE16ED" w14:paraId="7CAD4AC0" w14:textId="77777777" w:rsidTr="0031111D">
        <w:trPr>
          <w:trHeight w:val="225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FFAA03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9EC29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CE24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20E7A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2182B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5E5CA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F61" w:rsidRPr="00EE16ED" w14:paraId="3005C8FE" w14:textId="77777777" w:rsidTr="0031111D">
        <w:trPr>
          <w:trHeight w:val="780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1995D2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956CAF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7755C9" w14:textId="77777777" w:rsidR="00864F61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2BC30" w14:textId="77777777" w:rsidR="00864F61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9A51CE" w14:textId="77777777" w:rsidR="00864F61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4139E8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574CAE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25690E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209E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C21C4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4A46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632BF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F61" w:rsidRPr="00EE16ED" w14:paraId="1A465333" w14:textId="77777777" w:rsidTr="0031111D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78A2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CE02E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BD1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F393A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339EB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A9AA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A890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72ED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ED68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64F61" w:rsidRPr="00EE16ED" w14:paraId="2BBA274B" w14:textId="77777777" w:rsidTr="0031111D">
        <w:trPr>
          <w:trHeight w:val="43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89A5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48A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BBE2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FB7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BC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B8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257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A9F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364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864F61" w:rsidRPr="00EE16ED" w14:paraId="44B79D41" w14:textId="77777777" w:rsidTr="0031111D">
        <w:trPr>
          <w:trHeight w:val="403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2D42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EFB9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7B08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C9DA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3C1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36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2B17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9A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D587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864F61" w:rsidRPr="00EE16ED" w14:paraId="5F576BD8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A027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4D45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2846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BD2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7BC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EA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6433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E267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6A2F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2513900,00</w:t>
            </w:r>
          </w:p>
        </w:tc>
      </w:tr>
      <w:tr w:rsidR="00864F61" w:rsidRPr="00EE16ED" w14:paraId="06E430CF" w14:textId="77777777" w:rsidTr="0031111D">
        <w:trPr>
          <w:trHeight w:val="26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368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6AD7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A95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40CD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AFC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CE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F1FC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2D39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AEC9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864F61" w:rsidRPr="00EE16ED" w14:paraId="0CF312EB" w14:textId="77777777" w:rsidTr="0031111D">
        <w:trPr>
          <w:trHeight w:val="27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12CA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A9FA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C21F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A99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1F6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37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D10A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4403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F5EC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864F61" w:rsidRPr="00EE16ED" w14:paraId="0B474596" w14:textId="77777777" w:rsidTr="0031111D">
        <w:trPr>
          <w:trHeight w:val="268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97E2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8EA7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CAB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E4F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8549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64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9D4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D7CA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4A7D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</w:tr>
      <w:tr w:rsidR="00864F61" w:rsidRPr="00EE16ED" w14:paraId="5494A562" w14:textId="77777777" w:rsidTr="0031111D">
        <w:trPr>
          <w:trHeight w:val="27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54F9A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BA50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E95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C37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D431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5D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50C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4D4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FE58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</w:tr>
      <w:tr w:rsidR="00864F61" w:rsidRPr="00EE16ED" w14:paraId="4BC29F3F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995CA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4438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16B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41D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CDA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B07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6C5A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9A49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CC1C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451200,00</w:t>
            </w:r>
          </w:p>
        </w:tc>
      </w:tr>
      <w:tr w:rsidR="00864F61" w:rsidRPr="00EE16ED" w14:paraId="7583B559" w14:textId="77777777" w:rsidTr="0031111D">
        <w:trPr>
          <w:trHeight w:val="26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4175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 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F59B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97E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0EA3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08C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63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1932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829D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3C8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64F61" w:rsidRPr="00EE16ED" w14:paraId="768142F6" w14:textId="77777777" w:rsidTr="0031111D">
        <w:trPr>
          <w:trHeight w:val="41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FAE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6A5E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0A1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775B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95C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BF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A2C9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DFA0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E59A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864F61" w:rsidRPr="00EE16ED" w14:paraId="3020F7F2" w14:textId="77777777" w:rsidTr="0031111D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D086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699F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C96A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784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F466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55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69E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52BC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D34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864F61" w:rsidRPr="00EE16ED" w14:paraId="11B59974" w14:textId="77777777" w:rsidTr="0031111D">
        <w:trPr>
          <w:trHeight w:val="6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4D381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2FED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451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1512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4077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03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1784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03B9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181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64F61" w:rsidRPr="00EE16ED" w14:paraId="077A5A1F" w14:textId="77777777" w:rsidTr="0031111D">
        <w:trPr>
          <w:trHeight w:val="37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CC24A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6983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9DE8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C08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D83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7D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C52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480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0CB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64F61" w:rsidRPr="00EE16ED" w14:paraId="166DEA62" w14:textId="77777777" w:rsidTr="0031111D">
        <w:trPr>
          <w:trHeight w:val="6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0183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E2F0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FF8B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3D8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603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5D8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76F3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37DE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113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864F61" w:rsidRPr="00EE16ED" w14:paraId="62C8348E" w14:textId="77777777" w:rsidTr="0031111D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57A0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85DB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7EF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8DC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6F5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65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0527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C68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78D6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864F61" w:rsidRPr="00EE16ED" w14:paraId="3E27CC79" w14:textId="77777777" w:rsidTr="0031111D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515C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09C1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74A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CAE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3FE2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78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839D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0802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1C3F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64F61" w:rsidRPr="00EE16ED" w14:paraId="741399D5" w14:textId="77777777" w:rsidTr="0031111D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0D7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D10A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C32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D6A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5973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25A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FD60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3B51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83E8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64F61" w:rsidRPr="00EE16ED" w14:paraId="3C79BC5A" w14:textId="77777777" w:rsidTr="0031111D">
        <w:trPr>
          <w:trHeight w:val="27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6396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Финансирование расходов  на другие общегосударственные расходы 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637D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6F2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E8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A79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60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294E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79B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8CDB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</w:tr>
      <w:tr w:rsidR="00864F61" w:rsidRPr="00EE16ED" w14:paraId="07753176" w14:textId="77777777" w:rsidTr="0031111D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A9B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B270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04F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83D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C2D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AB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696B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1599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64DD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98000,00</w:t>
            </w:r>
          </w:p>
        </w:tc>
      </w:tr>
      <w:tr w:rsidR="00864F61" w:rsidRPr="00EE16ED" w14:paraId="3B1D8374" w14:textId="77777777" w:rsidTr="0031111D">
        <w:trPr>
          <w:trHeight w:val="312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7351D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D6AA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28A8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07E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F24F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94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3F3D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1A9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531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64F61" w:rsidRPr="005A3120" w14:paraId="72AC3669" w14:textId="77777777" w:rsidTr="0031111D">
        <w:trPr>
          <w:trHeight w:val="26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DAC5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DAB6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87BB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C756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DCC5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A0C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25190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FB6E3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7F76F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</w:tr>
      <w:tr w:rsidR="00864F61" w:rsidRPr="00EE16ED" w14:paraId="64F791E8" w14:textId="77777777" w:rsidTr="0031111D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593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BBBF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FD6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D44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41E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E9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052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A3C1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F0EC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</w:tr>
      <w:tr w:rsidR="00864F61" w:rsidRPr="00EE16ED" w14:paraId="31824ED0" w14:textId="77777777" w:rsidTr="0031111D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5D68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D166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588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15CA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62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09E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2B3F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EB93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331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124000,00</w:t>
            </w:r>
          </w:p>
        </w:tc>
      </w:tr>
      <w:tr w:rsidR="00864F61" w:rsidRPr="00EE16ED" w14:paraId="15567A99" w14:textId="77777777" w:rsidTr="0031111D">
        <w:trPr>
          <w:trHeight w:val="46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65D3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24CF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494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C13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636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D9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F379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59BB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383D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15400,00</w:t>
            </w:r>
          </w:p>
        </w:tc>
      </w:tr>
      <w:tr w:rsidR="00864F61" w:rsidRPr="00EE16ED" w14:paraId="2D0A1B48" w14:textId="77777777" w:rsidTr="0031111D">
        <w:trPr>
          <w:trHeight w:val="42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F3BC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836F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12FA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E84B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594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80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DB61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FD2F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C5D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</w:tr>
      <w:tr w:rsidR="00864F61" w:rsidRPr="00EE16ED" w14:paraId="7809A018" w14:textId="77777777" w:rsidTr="0031111D">
        <w:trPr>
          <w:trHeight w:val="383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5A0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обеспечение пожарной безопасности предупреждение чрезвычайных ситуаций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C3D5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B5C9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3EE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A0DE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F76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573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760A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3C7E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864F61" w:rsidRPr="00EE16ED" w14:paraId="141C6E7F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A01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E923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105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851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C43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57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3643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9771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A7BC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864F61" w:rsidRPr="00EE16ED" w14:paraId="3BB16B18" w14:textId="77777777" w:rsidTr="0031111D">
        <w:trPr>
          <w:trHeight w:val="25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BDC1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750C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EC6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81C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C4A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63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58999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C9FD4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C5B8F" w14:textId="77777777" w:rsidR="00864F61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864F61" w:rsidRPr="00EE16ED" w14:paraId="0953443F" w14:textId="77777777" w:rsidTr="0031111D">
        <w:trPr>
          <w:trHeight w:val="413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5202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4EBD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A48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6C9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279A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BD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CB02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E0CC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BFA0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864F61" w:rsidRPr="00EE16ED" w14:paraId="574A0983" w14:textId="77777777" w:rsidTr="0031111D">
        <w:trPr>
          <w:trHeight w:val="49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E1BA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9894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CB3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46C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86B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A6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B8CA2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F0F6C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F83A4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864F61" w:rsidRPr="00EE16ED" w14:paraId="75A8A057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C5C0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E247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377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2C2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65B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13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97E08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BDD7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3BF25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864F61" w:rsidRPr="00990DD5" w14:paraId="23C117FD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28C2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47DC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48CE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CBB2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42BA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C51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3BAB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A0E48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2A78F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1D1F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64F61" w:rsidRPr="00FC3BAB" w14:paraId="6C7D1B13" w14:textId="77777777" w:rsidTr="0031111D">
        <w:trPr>
          <w:trHeight w:val="286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03B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развитие градоругулирования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4CC1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1F17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BC26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EF551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37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A5B00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1D402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F35BB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64F61" w:rsidRPr="00FC3BAB" w14:paraId="32883C39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A76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806C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7FCD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9E3B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B3791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0140800150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28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48774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D3B2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2B14B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64F61" w:rsidRPr="00EE16ED" w14:paraId="413C92CC" w14:textId="77777777" w:rsidTr="0031111D">
        <w:trPr>
          <w:trHeight w:val="33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3677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lastRenderedPageBreak/>
              <w:t xml:space="preserve">Комплекс процессных мероприятий </w:t>
            </w:r>
            <w:r w:rsidRPr="002607B2">
              <w:rPr>
                <w:b/>
                <w:bCs/>
                <w:sz w:val="16"/>
                <w:szCs w:val="16"/>
              </w:rPr>
              <w:t>«Мероприятия в области жилищного хозяйства»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5525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B42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4E5B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BB2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C3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FD232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F99B0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06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</w:tr>
      <w:tr w:rsidR="00864F61" w:rsidRPr="00EE16ED" w14:paraId="5E42B213" w14:textId="77777777" w:rsidTr="0031111D">
        <w:trPr>
          <w:trHeight w:val="40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671D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8AD8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219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55A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EFA4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1C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09ABE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67D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607B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864F61" w:rsidRPr="00EE16ED" w14:paraId="7EC7FFE8" w14:textId="77777777" w:rsidTr="0031111D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65E64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FF3D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ABDA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5FC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F9E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8D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FA3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474D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5277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864F61" w:rsidRPr="00EE16ED" w14:paraId="4FF14A35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54E6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</w:t>
            </w:r>
            <w:r w:rsidRPr="002607B2">
              <w:rPr>
                <w:sz w:val="16"/>
                <w:szCs w:val="16"/>
              </w:rPr>
              <w:t xml:space="preserve"> «</w:t>
            </w:r>
            <w:r w:rsidRPr="002607B2">
              <w:rPr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2F1D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5A439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D8A2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729F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5AF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B2F2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D2A02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1811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</w:tr>
      <w:tr w:rsidR="00864F61" w:rsidRPr="00EE16ED" w14:paraId="4DE5A110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B5B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FD48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BE3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444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709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2A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A98B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1B96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3DB6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864F61" w:rsidRPr="00EE16ED" w14:paraId="38908264" w14:textId="77777777" w:rsidTr="0031111D">
        <w:trPr>
          <w:trHeight w:val="49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D320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07D8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0E5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C1F7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BAA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7B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FD56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AFB5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8ABB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864F61" w:rsidRPr="00EE16ED" w14:paraId="5DCE4497" w14:textId="77777777" w:rsidTr="0031111D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1A4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821D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D4E1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16FCF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B619E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0140700000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956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4A10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2CA55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90695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</w:tr>
      <w:tr w:rsidR="00864F61" w:rsidRPr="00EE16ED" w14:paraId="0BA685A7" w14:textId="77777777" w:rsidTr="0031111D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331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7E3B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807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AD7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DD0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998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6BD0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39E3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FA7D5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864F61" w:rsidRPr="00EE16ED" w14:paraId="38E5B61D" w14:textId="77777777" w:rsidTr="0031111D">
        <w:trPr>
          <w:trHeight w:val="42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011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12D7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9309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602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8F7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CC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9A2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6FEBE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7B5C9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864F61" w:rsidRPr="004D0529" w14:paraId="38E0F7C4" w14:textId="77777777" w:rsidTr="0031111D">
        <w:trPr>
          <w:trHeight w:val="40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450F" w14:textId="77777777" w:rsidR="00864F61" w:rsidRPr="002607B2" w:rsidRDefault="00864F61" w:rsidP="0031111D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E381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12C2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E7EDB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5845B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6702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38A4C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65E5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AC554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864F61" w:rsidRPr="00EE16ED" w14:paraId="4EF7FC48" w14:textId="77777777" w:rsidTr="0031111D">
        <w:trPr>
          <w:trHeight w:val="40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E24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EDA5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406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657C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1964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E63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0529B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DD0BC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DA09F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864F61" w:rsidRPr="004D0529" w14:paraId="4F8D00C7" w14:textId="77777777" w:rsidTr="0031111D">
        <w:trPr>
          <w:trHeight w:val="58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2E33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71E6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691B7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DEB6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E607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253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5E470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982C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90A6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</w:tr>
      <w:tr w:rsidR="00864F61" w:rsidRPr="00EE16ED" w14:paraId="33031D3F" w14:textId="77777777" w:rsidTr="0031111D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AF47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820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72CF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550C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D9F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28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FE0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E28F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695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64F61" w:rsidRPr="00EE16ED" w14:paraId="6941A3C2" w14:textId="77777777" w:rsidTr="0031111D">
        <w:trPr>
          <w:trHeight w:val="54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C50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4F1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095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467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11B3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68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AB74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4C8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39FA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64F61" w:rsidRPr="00EE16ED" w14:paraId="25C580E7" w14:textId="77777777" w:rsidTr="0031111D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499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88A0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729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4BCB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A06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05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299D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118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1A577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500 000,00</w:t>
            </w:r>
          </w:p>
        </w:tc>
      </w:tr>
      <w:tr w:rsidR="00864F61" w:rsidRPr="00EE16ED" w14:paraId="10B0E830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DA0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E727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179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41E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DA4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9E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89C9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D07C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047D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864F61" w:rsidRPr="00EE16ED" w14:paraId="07BD73F1" w14:textId="77777777" w:rsidTr="0031111D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2E2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0BC7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9AD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1F7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D6E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34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1251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8D13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E764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864F61" w:rsidRPr="00EE16ED" w14:paraId="26E65552" w14:textId="77777777" w:rsidTr="0031111D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5A3B8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6820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79C4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48B7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65AE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E6A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F631E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A568E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76B9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864F61" w:rsidRPr="00947280" w14:paraId="637EF416" w14:textId="77777777" w:rsidTr="0031111D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F4BE" w14:textId="77777777" w:rsidR="00864F61" w:rsidRPr="002607B2" w:rsidRDefault="00864F61" w:rsidP="0031111D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1019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65B9D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6F80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56B2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24C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1D9F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38FBB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DB900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40000,00</w:t>
            </w:r>
          </w:p>
        </w:tc>
      </w:tr>
      <w:tr w:rsidR="00864F61" w:rsidRPr="00EE16ED" w14:paraId="45DDA4DB" w14:textId="77777777" w:rsidTr="0031111D">
        <w:trPr>
          <w:trHeight w:val="34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EDF4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35AB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1DB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92E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76B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A6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6D4D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05B2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6BF1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864F61" w:rsidRPr="00EE16ED" w14:paraId="13DEA180" w14:textId="77777777" w:rsidTr="0031111D">
        <w:trPr>
          <w:trHeight w:val="20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34A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>«</w:t>
            </w:r>
            <w:r w:rsidRPr="002607B2">
              <w:rPr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3F03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37B9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5B9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BCD3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ED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C31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42C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567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</w:tr>
      <w:tr w:rsidR="00864F61" w:rsidRPr="00EE16ED" w14:paraId="09AB244A" w14:textId="77777777" w:rsidTr="0031111D">
        <w:trPr>
          <w:trHeight w:val="28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65C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Направление расходов на развитие физической культуры и спорта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C02B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553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E8E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FD6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42F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FBCCA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75C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5892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64F61" w:rsidRPr="00EE16ED" w14:paraId="6EB54426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E82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6D02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3EC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17DF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113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CD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A1D3A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005F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1FB5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64F61" w:rsidRPr="00EE16ED" w14:paraId="25909D21" w14:textId="77777777" w:rsidTr="0031111D">
        <w:trPr>
          <w:trHeight w:val="4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6183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DB43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2CE0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675D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3A6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5D7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D82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423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D69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864F61" w:rsidRPr="00EE16ED" w14:paraId="071C2C38" w14:textId="77777777" w:rsidTr="0031111D">
        <w:trPr>
          <w:trHeight w:val="20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CF22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обслуживание государственного (муниципального )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F248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BBA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346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4B9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A4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3556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900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18806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864F61" w:rsidRPr="00EE16ED" w14:paraId="5BF2A653" w14:textId="77777777" w:rsidTr="0031111D">
        <w:trPr>
          <w:trHeight w:val="13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123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DD3A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E770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A1A7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506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96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6D49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64C3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5DB80" w14:textId="77777777" w:rsidR="00864F61" w:rsidRPr="00947280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864F61" w:rsidRPr="00EE16ED" w14:paraId="3BA54970" w14:textId="77777777" w:rsidTr="0031111D">
        <w:trPr>
          <w:trHeight w:val="226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A808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1E14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EDE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AEF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A00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12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E11C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94CA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1C3E7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</w:tr>
      <w:tr w:rsidR="00864F61" w:rsidRPr="00EE16ED" w14:paraId="4F250EF8" w14:textId="77777777" w:rsidTr="0031111D">
        <w:trPr>
          <w:trHeight w:val="34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2354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3EF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6F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EDE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C84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E3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8BC7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2340CA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943A6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4076240,00</w:t>
            </w:r>
          </w:p>
        </w:tc>
      </w:tr>
    </w:tbl>
    <w:p w14:paraId="5BBC2DDD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D385518" w14:textId="77777777" w:rsidR="00864F61" w:rsidRDefault="00864F61" w:rsidP="00864F61">
      <w:pPr>
        <w:jc w:val="center"/>
        <w:rPr>
          <w:b/>
          <w:bCs/>
        </w:rPr>
      </w:pPr>
    </w:p>
    <w:p w14:paraId="55256371" w14:textId="77777777" w:rsidR="00864F61" w:rsidRDefault="00864F61" w:rsidP="00864F61">
      <w:pPr>
        <w:jc w:val="center"/>
        <w:rPr>
          <w:b/>
          <w:bCs/>
        </w:rPr>
      </w:pPr>
    </w:p>
    <w:p w14:paraId="1664CB35" w14:textId="77777777" w:rsidR="00864F61" w:rsidRDefault="00864F61" w:rsidP="00864F61">
      <w:pPr>
        <w:jc w:val="center"/>
        <w:rPr>
          <w:b/>
          <w:bCs/>
        </w:rPr>
      </w:pPr>
    </w:p>
    <w:p w14:paraId="33D46BF9" w14:textId="77777777" w:rsidR="00864F61" w:rsidRDefault="00864F61" w:rsidP="00864F61">
      <w:pPr>
        <w:jc w:val="center"/>
        <w:rPr>
          <w:b/>
          <w:bCs/>
        </w:rPr>
      </w:pPr>
    </w:p>
    <w:p w14:paraId="773F0060" w14:textId="77777777" w:rsidR="00864F61" w:rsidRDefault="00864F61" w:rsidP="00864F61">
      <w:pPr>
        <w:jc w:val="center"/>
        <w:rPr>
          <w:b/>
          <w:bCs/>
        </w:rPr>
      </w:pPr>
    </w:p>
    <w:p w14:paraId="46FE69AC" w14:textId="77777777" w:rsidR="00864F61" w:rsidRDefault="00864F61" w:rsidP="00864F61">
      <w:pPr>
        <w:jc w:val="center"/>
        <w:rPr>
          <w:b/>
          <w:bCs/>
        </w:rPr>
      </w:pPr>
    </w:p>
    <w:p w14:paraId="2928BCA2" w14:textId="77777777" w:rsidR="00864F61" w:rsidRDefault="00864F61" w:rsidP="00864F61">
      <w:pPr>
        <w:jc w:val="center"/>
        <w:rPr>
          <w:b/>
          <w:bCs/>
        </w:rPr>
      </w:pPr>
    </w:p>
    <w:p w14:paraId="1AD961D4" w14:textId="77777777" w:rsidR="00864F61" w:rsidRDefault="00864F61" w:rsidP="00864F61">
      <w:pPr>
        <w:jc w:val="center"/>
        <w:rPr>
          <w:b/>
          <w:bCs/>
        </w:rPr>
      </w:pPr>
    </w:p>
    <w:p w14:paraId="208AC6BA" w14:textId="77777777" w:rsidR="00864F61" w:rsidRDefault="00864F61" w:rsidP="00864F61">
      <w:pPr>
        <w:jc w:val="center"/>
        <w:rPr>
          <w:b/>
          <w:bCs/>
        </w:rPr>
      </w:pPr>
    </w:p>
    <w:p w14:paraId="06F696B4" w14:textId="77777777" w:rsidR="00864F61" w:rsidRDefault="00864F61" w:rsidP="00864F61">
      <w:pPr>
        <w:jc w:val="center"/>
        <w:rPr>
          <w:b/>
          <w:bCs/>
        </w:rPr>
      </w:pPr>
    </w:p>
    <w:p w14:paraId="3D0035A8" w14:textId="77777777" w:rsidR="00864F61" w:rsidRDefault="00864F61" w:rsidP="00864F61">
      <w:pPr>
        <w:jc w:val="center"/>
        <w:rPr>
          <w:b/>
          <w:bCs/>
        </w:rPr>
      </w:pPr>
    </w:p>
    <w:p w14:paraId="4C1745B2" w14:textId="77777777" w:rsidR="00864F61" w:rsidRDefault="00864F61" w:rsidP="00864F61">
      <w:pPr>
        <w:jc w:val="center"/>
        <w:rPr>
          <w:b/>
          <w:bCs/>
        </w:rPr>
      </w:pPr>
    </w:p>
    <w:p w14:paraId="33D9AB6F" w14:textId="77777777" w:rsidR="00864F61" w:rsidRDefault="00864F61" w:rsidP="00864F61">
      <w:pPr>
        <w:jc w:val="center"/>
        <w:rPr>
          <w:b/>
          <w:bCs/>
        </w:rPr>
      </w:pPr>
    </w:p>
    <w:p w14:paraId="40929F22" w14:textId="77777777" w:rsidR="00864F61" w:rsidRDefault="00864F61" w:rsidP="00864F61">
      <w:pPr>
        <w:jc w:val="center"/>
        <w:rPr>
          <w:b/>
          <w:bCs/>
        </w:rPr>
      </w:pPr>
    </w:p>
    <w:p w14:paraId="53EFC513" w14:textId="77777777" w:rsidR="00864F61" w:rsidRDefault="00864F61" w:rsidP="00864F61">
      <w:pPr>
        <w:jc w:val="center"/>
        <w:rPr>
          <w:b/>
          <w:bCs/>
        </w:rPr>
        <w:sectPr w:rsidR="00864F61" w:rsidSect="003265B4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14:paraId="30684F0F" w14:textId="77777777" w:rsidR="00864F61" w:rsidRDefault="00864F61" w:rsidP="00864F61">
      <w:pPr>
        <w:jc w:val="center"/>
        <w:rPr>
          <w:b/>
          <w:bCs/>
        </w:rPr>
      </w:pPr>
    </w:p>
    <w:p w14:paraId="2CADAE2B" w14:textId="77777777" w:rsidR="00864F61" w:rsidRDefault="00864F61" w:rsidP="00864F61">
      <w:pPr>
        <w:jc w:val="center"/>
        <w:rPr>
          <w:b/>
          <w:bCs/>
        </w:rPr>
      </w:pPr>
    </w:p>
    <w:p w14:paraId="1DFF788C" w14:textId="77777777" w:rsidR="00864F61" w:rsidRDefault="00864F61" w:rsidP="00864F61">
      <w:pPr>
        <w:jc w:val="right"/>
      </w:pPr>
      <w:r>
        <w:t>Приложение № 6</w:t>
      </w:r>
    </w:p>
    <w:p w14:paraId="6CC04CED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к </w:t>
      </w:r>
      <w:r>
        <w:rPr>
          <w:b/>
          <w:bCs/>
          <w:sz w:val="16"/>
          <w:szCs w:val="16"/>
        </w:rPr>
        <w:t>Р</w:t>
      </w:r>
      <w:r w:rsidRPr="00776346">
        <w:rPr>
          <w:b/>
          <w:bCs/>
          <w:sz w:val="16"/>
          <w:szCs w:val="16"/>
        </w:rPr>
        <w:t>ешению Совета депутатов</w:t>
      </w:r>
    </w:p>
    <w:p w14:paraId="28541789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 муниципального образовани</w:t>
      </w:r>
      <w:r>
        <w:rPr>
          <w:b/>
          <w:bCs/>
          <w:sz w:val="16"/>
          <w:szCs w:val="16"/>
        </w:rPr>
        <w:t>я</w:t>
      </w:r>
    </w:p>
    <w:p w14:paraId="3D17AAED" w14:textId="77777777" w:rsidR="00864F61" w:rsidRPr="00776346" w:rsidRDefault="00864F61" w:rsidP="00864F61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 Чапаевский сельсовет Новоорского</w:t>
      </w:r>
    </w:p>
    <w:p w14:paraId="50051CDD" w14:textId="77777777" w:rsidR="00864F61" w:rsidRDefault="00864F61" w:rsidP="00864F61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>района Оренбургской области</w:t>
      </w:r>
    </w:p>
    <w:p w14:paraId="6F313129" w14:textId="77777777" w:rsidR="00864F61" w:rsidRPr="00776346" w:rsidRDefault="00864F61" w:rsidP="00864F61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 от</w:t>
      </w:r>
      <w:r>
        <w:rPr>
          <w:b/>
          <w:bCs/>
          <w:sz w:val="16"/>
          <w:szCs w:val="16"/>
        </w:rPr>
        <w:t xml:space="preserve"> 28 ноября 2022 года № 75</w:t>
      </w:r>
      <w:r w:rsidRPr="00776346">
        <w:rPr>
          <w:b/>
          <w:bCs/>
          <w:sz w:val="16"/>
          <w:szCs w:val="16"/>
        </w:rPr>
        <w:t xml:space="preserve"> </w:t>
      </w:r>
    </w:p>
    <w:p w14:paraId="4D37DACB" w14:textId="77777777" w:rsidR="00864F61" w:rsidRDefault="00864F61" w:rsidP="00864F61">
      <w:pPr>
        <w:jc w:val="right"/>
      </w:pPr>
    </w:p>
    <w:p w14:paraId="72D182F9" w14:textId="77777777" w:rsidR="00864F61" w:rsidRPr="007C07B4" w:rsidRDefault="00864F61" w:rsidP="00864F61">
      <w:pPr>
        <w:jc w:val="center"/>
        <w:rPr>
          <w:b/>
        </w:rPr>
      </w:pPr>
      <w:r w:rsidRPr="007C07B4">
        <w:rPr>
          <w:b/>
        </w:rPr>
        <w:t>Прогнозный план (программа) приватизации муниципального</w:t>
      </w:r>
    </w:p>
    <w:p w14:paraId="6A9A7381" w14:textId="77777777" w:rsidR="00864F61" w:rsidRPr="00087917" w:rsidRDefault="00864F61" w:rsidP="00864F61">
      <w:pPr>
        <w:jc w:val="center"/>
        <w:rPr>
          <w:b/>
        </w:rPr>
      </w:pPr>
      <w:r w:rsidRPr="007C07B4">
        <w:rPr>
          <w:b/>
        </w:rPr>
        <w:t xml:space="preserve"> имущества, находящегося в собственности </w:t>
      </w:r>
      <w:r>
        <w:rPr>
          <w:b/>
        </w:rPr>
        <w:t xml:space="preserve">                                                                                   Чапаевского сельсовета </w:t>
      </w:r>
      <w:r w:rsidRPr="007C07B4">
        <w:rPr>
          <w:b/>
        </w:rPr>
        <w:t>Новоорского</w:t>
      </w:r>
      <w:r>
        <w:rPr>
          <w:b/>
        </w:rPr>
        <w:t xml:space="preserve"> района                                                                                                                       на 2023 год и плановый период 2024 и 2025 годов</w:t>
      </w:r>
    </w:p>
    <w:p w14:paraId="424E0F2E" w14:textId="77777777" w:rsidR="00864F61" w:rsidRDefault="00864F61" w:rsidP="00864F61">
      <w:pPr>
        <w:rPr>
          <w:sz w:val="28"/>
          <w:szCs w:val="28"/>
        </w:rPr>
      </w:pPr>
    </w:p>
    <w:p w14:paraId="47A92017" w14:textId="77777777" w:rsidR="00864F61" w:rsidRPr="00CC2128" w:rsidRDefault="00864F61" w:rsidP="00864F61">
      <w:pPr>
        <w:jc w:val="center"/>
      </w:pPr>
      <w:r w:rsidRPr="00CC2128">
        <w:t>Перечень муниципального имущества, подлежащего приватизации</w:t>
      </w:r>
      <w:r>
        <w:t xml:space="preserve">                                                   </w:t>
      </w:r>
      <w:r w:rsidRPr="00CC2128">
        <w:t xml:space="preserve"> в 20</w:t>
      </w:r>
      <w:r>
        <w:t>23</w:t>
      </w:r>
      <w:r w:rsidRPr="00CC2128">
        <w:t xml:space="preserve"> году</w:t>
      </w:r>
      <w:r w:rsidRPr="00FE4739">
        <w:t xml:space="preserve"> </w:t>
      </w:r>
      <w:r>
        <w:t>и плановом периоде 2024и 2025 году</w:t>
      </w:r>
    </w:p>
    <w:p w14:paraId="3E40FE07" w14:textId="77777777" w:rsidR="00864F61" w:rsidRDefault="00864F61" w:rsidP="00864F61">
      <w:pPr>
        <w:jc w:val="center"/>
        <w:rPr>
          <w:b/>
        </w:rPr>
      </w:pPr>
    </w:p>
    <w:p w14:paraId="5E5E2D0E" w14:textId="77777777" w:rsidR="00864F61" w:rsidRPr="00B72BBD" w:rsidRDefault="00864F61" w:rsidP="00864F61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500"/>
        <w:gridCol w:w="2160"/>
        <w:gridCol w:w="2700"/>
      </w:tblGrid>
      <w:tr w:rsidR="00864F61" w:rsidRPr="00B72BBD" w14:paraId="7B575DE3" w14:textId="77777777" w:rsidTr="0031111D">
        <w:trPr>
          <w:trHeight w:val="34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C1C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8D5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BB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B58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BBD">
              <w:rPr>
                <w:sz w:val="20"/>
                <w:szCs w:val="20"/>
              </w:rPr>
              <w:t>Место нахождение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B07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BBD">
              <w:rPr>
                <w:sz w:val="20"/>
                <w:szCs w:val="20"/>
              </w:rPr>
              <w:t>Стоимость</w:t>
            </w:r>
          </w:p>
        </w:tc>
      </w:tr>
      <w:tr w:rsidR="00864F61" w:rsidRPr="00B72BBD" w14:paraId="44FB467E" w14:textId="77777777" w:rsidTr="0031111D">
        <w:trPr>
          <w:trHeight w:val="42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F34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3E7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1FA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496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4F61" w:rsidRPr="00B72BBD" w14:paraId="661FC0CB" w14:textId="77777777" w:rsidTr="0031111D">
        <w:trPr>
          <w:trHeight w:val="34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E1B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5F3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3BC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F94" w14:textId="77777777" w:rsidR="00864F61" w:rsidRPr="00B72BBD" w:rsidRDefault="00864F61" w:rsidP="00311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B341624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8426095" w14:textId="77777777" w:rsidR="00864F61" w:rsidRPr="00F16DDE" w:rsidRDefault="00864F61" w:rsidP="00864F61">
      <w:pPr>
        <w:jc w:val="right"/>
      </w:pPr>
    </w:p>
    <w:p w14:paraId="3580178F" w14:textId="77777777" w:rsidR="00864F61" w:rsidRDefault="00864F61" w:rsidP="00864F61">
      <w:pPr>
        <w:jc w:val="right"/>
      </w:pPr>
    </w:p>
    <w:p w14:paraId="0E14A437" w14:textId="77777777" w:rsidR="00864F61" w:rsidRDefault="00864F61" w:rsidP="00864F61">
      <w:pPr>
        <w:jc w:val="center"/>
        <w:rPr>
          <w:b/>
          <w:bCs/>
        </w:rPr>
      </w:pPr>
    </w:p>
    <w:p w14:paraId="48EC8E99" w14:textId="77777777" w:rsidR="00864F61" w:rsidRDefault="00864F61" w:rsidP="00864F61">
      <w:pPr>
        <w:jc w:val="center"/>
        <w:rPr>
          <w:b/>
          <w:bCs/>
        </w:rPr>
      </w:pPr>
    </w:p>
    <w:p w14:paraId="36275B66" w14:textId="77777777" w:rsidR="00864F61" w:rsidRDefault="00864F61" w:rsidP="00864F6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14:paraId="1EEA2D66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18DC77A0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CE5F93C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D9750E7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3107B384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F7EA3B3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85ACE37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  <w:sectPr w:rsidR="00864F61" w:rsidSect="00D34C06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1EA5D2B3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A90D1C7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4508" w:type="dxa"/>
        <w:tblLook w:val="0000" w:firstRow="0" w:lastRow="0" w:firstColumn="0" w:lastColumn="0" w:noHBand="0" w:noVBand="0"/>
      </w:tblPr>
      <w:tblGrid>
        <w:gridCol w:w="221"/>
        <w:gridCol w:w="14349"/>
      </w:tblGrid>
      <w:tr w:rsidR="00864F61" w:rsidRPr="008C08CC" w14:paraId="076A007C" w14:textId="77777777" w:rsidTr="0031111D">
        <w:tc>
          <w:tcPr>
            <w:tcW w:w="5920" w:type="dxa"/>
          </w:tcPr>
          <w:p w14:paraId="00CC9457" w14:textId="77777777" w:rsidR="00864F61" w:rsidRPr="008C08CC" w:rsidRDefault="00864F61" w:rsidP="0031111D">
            <w:pPr>
              <w:jc w:val="both"/>
            </w:pPr>
          </w:p>
        </w:tc>
        <w:tc>
          <w:tcPr>
            <w:tcW w:w="8588" w:type="dxa"/>
          </w:tcPr>
          <w:p w14:paraId="4363874D" w14:textId="77777777" w:rsidR="00864F61" w:rsidRPr="00FE5BC6" w:rsidRDefault="00864F61" w:rsidP="0031111D">
            <w:pPr>
              <w:jc w:val="right"/>
              <w:rPr>
                <w:sz w:val="16"/>
                <w:szCs w:val="16"/>
              </w:rPr>
            </w:pPr>
            <w:r w:rsidRPr="008C08CC">
              <w:t xml:space="preserve">                                                       </w:t>
            </w:r>
            <w:r>
              <w:t xml:space="preserve">                        </w:t>
            </w:r>
            <w:r w:rsidRPr="008C08CC">
              <w:t xml:space="preserve">  </w:t>
            </w:r>
            <w:r w:rsidRPr="00FE5BC6">
              <w:rPr>
                <w:sz w:val="16"/>
                <w:szCs w:val="16"/>
              </w:rPr>
              <w:t>Приложение № 7</w:t>
            </w:r>
          </w:p>
          <w:p w14:paraId="5C4A6991" w14:textId="77777777" w:rsidR="00864F61" w:rsidRDefault="00864F61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к </w:t>
            </w:r>
            <w:r>
              <w:rPr>
                <w:b/>
                <w:bCs/>
                <w:sz w:val="16"/>
                <w:szCs w:val="16"/>
              </w:rPr>
              <w:t>Р</w:t>
            </w:r>
            <w:r w:rsidRPr="00776346">
              <w:rPr>
                <w:b/>
                <w:bCs/>
                <w:sz w:val="16"/>
                <w:szCs w:val="16"/>
              </w:rPr>
              <w:t xml:space="preserve">ешению Совета депутатов </w:t>
            </w:r>
          </w:p>
          <w:p w14:paraId="2DC0C7C1" w14:textId="77777777" w:rsidR="00864F61" w:rsidRDefault="00864F61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муниципального образования </w:t>
            </w:r>
          </w:p>
          <w:p w14:paraId="57BBF60D" w14:textId="77777777" w:rsidR="00864F61" w:rsidRDefault="00864F61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>Чапаевский сельсовет</w:t>
            </w:r>
          </w:p>
          <w:p w14:paraId="60DB40BD" w14:textId="77777777" w:rsidR="00864F61" w:rsidRDefault="00864F61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 Новоорского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346">
              <w:rPr>
                <w:b/>
                <w:bCs/>
                <w:sz w:val="16"/>
                <w:szCs w:val="16"/>
              </w:rPr>
              <w:t>района Оренбургской области</w:t>
            </w:r>
          </w:p>
          <w:p w14:paraId="564F81B4" w14:textId="77777777" w:rsidR="00864F61" w:rsidRPr="00776346" w:rsidRDefault="00864F61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28 ноября 2022 года № 75.</w:t>
            </w:r>
          </w:p>
          <w:p w14:paraId="432FB793" w14:textId="77777777" w:rsidR="00864F61" w:rsidRDefault="00864F61" w:rsidP="0031111D">
            <w:pPr>
              <w:jc w:val="both"/>
            </w:pPr>
          </w:p>
          <w:p w14:paraId="18A24C6F" w14:textId="77777777" w:rsidR="00864F61" w:rsidRPr="008C08CC" w:rsidRDefault="00864F61" w:rsidP="0031111D">
            <w:pPr>
              <w:jc w:val="both"/>
            </w:pPr>
            <w:r w:rsidRPr="008C08CC">
              <w:t xml:space="preserve">                                                         </w:t>
            </w:r>
          </w:p>
          <w:p w14:paraId="255B037C" w14:textId="77777777" w:rsidR="00864F61" w:rsidRDefault="00864F61" w:rsidP="0031111D">
            <w:pPr>
              <w:jc w:val="center"/>
              <w:rPr>
                <w:szCs w:val="28"/>
              </w:rPr>
            </w:pPr>
            <w:r w:rsidRPr="00A917C2">
              <w:rPr>
                <w:szCs w:val="28"/>
              </w:rPr>
              <w:t>П</w:t>
            </w:r>
            <w:r>
              <w:rPr>
                <w:szCs w:val="28"/>
              </w:rPr>
              <w:t>рограмма</w:t>
            </w:r>
          </w:p>
          <w:p w14:paraId="2FA178A0" w14:textId="77777777" w:rsidR="00864F61" w:rsidRDefault="00864F61" w:rsidP="0031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муниципальных внутренних заимствований  бюджета</w:t>
            </w:r>
          </w:p>
          <w:p w14:paraId="609D5E07" w14:textId="77777777" w:rsidR="00864F61" w:rsidRPr="00A917C2" w:rsidRDefault="00864F61" w:rsidP="00311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 Чапаевский сельсовет Новоорского район на 2023 год и на плановый период 2024 и 2025 годов</w:t>
            </w:r>
          </w:p>
          <w:p w14:paraId="102D0C76" w14:textId="77777777" w:rsidR="00864F61" w:rsidRDefault="00864F61" w:rsidP="0031111D"/>
          <w:p w14:paraId="2B43BD25" w14:textId="77777777" w:rsidR="00864F61" w:rsidRPr="007E043D" w:rsidRDefault="00864F61" w:rsidP="0031111D">
            <w:pPr>
              <w:suppressAutoHyphens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Cs w:val="28"/>
              </w:rPr>
              <w:t xml:space="preserve"> </w:t>
            </w:r>
            <w:r w:rsidRPr="001576AB">
              <w:rPr>
                <w:szCs w:val="28"/>
              </w:rPr>
              <w:t xml:space="preserve">Программа муниципальных </w:t>
            </w:r>
            <w:r w:rsidRPr="00A820D0">
              <w:rPr>
                <w:szCs w:val="28"/>
              </w:rPr>
              <w:t xml:space="preserve">внутренних </w:t>
            </w:r>
            <w:r w:rsidRPr="001576AB">
              <w:rPr>
                <w:szCs w:val="28"/>
              </w:rPr>
              <w:t>заимствований на 20</w:t>
            </w:r>
            <w:r>
              <w:rPr>
                <w:szCs w:val="28"/>
              </w:rPr>
              <w:t>23</w:t>
            </w:r>
            <w:r w:rsidRPr="001576AB">
              <w:rPr>
                <w:szCs w:val="28"/>
              </w:rPr>
              <w:t xml:space="preserve"> год </w:t>
            </w:r>
            <w:r w:rsidRPr="00BE2775">
              <w:rPr>
                <w:szCs w:val="28"/>
              </w:rPr>
              <w:t>и на плановый период 20</w:t>
            </w:r>
            <w:r>
              <w:rPr>
                <w:szCs w:val="28"/>
              </w:rPr>
              <w:t>24</w:t>
            </w:r>
            <w:r w:rsidRPr="00BE2775">
              <w:rPr>
                <w:szCs w:val="28"/>
              </w:rPr>
              <w:t xml:space="preserve"> и 20</w:t>
            </w:r>
            <w:r>
              <w:rPr>
                <w:szCs w:val="28"/>
              </w:rPr>
              <w:t>25</w:t>
            </w:r>
            <w:r w:rsidRPr="00BE2775">
              <w:rPr>
                <w:szCs w:val="28"/>
              </w:rPr>
              <w:t xml:space="preserve"> годов </w:t>
            </w:r>
            <w:r>
              <w:rPr>
                <w:szCs w:val="28"/>
              </w:rPr>
              <w:t xml:space="preserve">не </w:t>
            </w:r>
            <w:r w:rsidRPr="001576AB">
              <w:rPr>
                <w:szCs w:val="28"/>
              </w:rPr>
              <w:t xml:space="preserve">предусматривает покрытие дефицита бюджета муниципального образования </w:t>
            </w:r>
            <w:r>
              <w:rPr>
                <w:szCs w:val="28"/>
              </w:rPr>
              <w:t xml:space="preserve">Чапаевский сельсовет Новоорского </w:t>
            </w:r>
            <w:r w:rsidRPr="001576AB">
              <w:rPr>
                <w:szCs w:val="28"/>
              </w:rPr>
              <w:t>район</w:t>
            </w:r>
            <w:r>
              <w:rPr>
                <w:szCs w:val="28"/>
              </w:rPr>
              <w:t>а</w:t>
            </w:r>
            <w:r w:rsidRPr="001576AB">
              <w:rPr>
                <w:szCs w:val="28"/>
              </w:rPr>
              <w:t xml:space="preserve"> за счет привлечения кредитов от кредитных организаций. </w:t>
            </w:r>
          </w:p>
          <w:p w14:paraId="60BC09B5" w14:textId="77777777" w:rsidR="00864F61" w:rsidRPr="0018675F" w:rsidRDefault="00864F61" w:rsidP="0031111D">
            <w:pPr>
              <w:jc w:val="right"/>
              <w:rPr>
                <w:szCs w:val="28"/>
              </w:rPr>
            </w:pPr>
            <w:r w:rsidRPr="007E043D">
              <w:t xml:space="preserve"> </w:t>
            </w:r>
            <w:r w:rsidRPr="0018675F">
              <w:rPr>
                <w:szCs w:val="28"/>
              </w:rPr>
              <w:t>(тыс.рублей)</w:t>
            </w:r>
          </w:p>
          <w:tbl>
            <w:tblPr>
              <w:tblW w:w="151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26"/>
              <w:gridCol w:w="1380"/>
              <w:gridCol w:w="1536"/>
              <w:gridCol w:w="1379"/>
              <w:gridCol w:w="1536"/>
              <w:gridCol w:w="1381"/>
              <w:gridCol w:w="1536"/>
            </w:tblGrid>
            <w:tr w:rsidR="00864F61" w:rsidRPr="007E043D" w14:paraId="71361816" w14:textId="77777777" w:rsidTr="0031111D">
              <w:trPr>
                <w:trHeight w:val="403"/>
              </w:trPr>
              <w:tc>
                <w:tcPr>
                  <w:tcW w:w="66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CD59B8" w14:textId="77777777" w:rsidR="00864F61" w:rsidRPr="0018675F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Вид заимствований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F7B013" w14:textId="77777777" w:rsidR="00864F61" w:rsidRPr="0018675F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23</w:t>
                  </w:r>
                  <w:r w:rsidRPr="0018675F">
                    <w:rPr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2AA6A4" w14:textId="77777777" w:rsidR="00864F61" w:rsidRPr="0059417D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Предельный срок погашения долговых обязательств</w:t>
                  </w:r>
                </w:p>
                <w:p w14:paraId="5C479DF8" w14:textId="77777777" w:rsidR="00864F61" w:rsidRPr="0018675F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3</w:t>
                  </w:r>
                  <w:r w:rsidRPr="0059417D">
                    <w:rPr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2841C5F" w14:textId="77777777" w:rsidR="00864F61" w:rsidRPr="0018675F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4</w:t>
                  </w:r>
                  <w:r w:rsidRPr="0018675F">
                    <w:rPr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412F51" w14:textId="77777777" w:rsidR="00864F61" w:rsidRPr="0059417D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Предельный срок погашения долговых обязательств</w:t>
                  </w:r>
                </w:p>
                <w:p w14:paraId="1CC12938" w14:textId="77777777" w:rsidR="00864F61" w:rsidRPr="0018675F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4</w:t>
                  </w:r>
                  <w:r w:rsidRPr="0059417D">
                    <w:rPr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57074F" w14:textId="77777777" w:rsidR="00864F61" w:rsidRPr="0018675F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5</w:t>
                  </w:r>
                  <w:r w:rsidRPr="0018675F">
                    <w:rPr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C043DB" w14:textId="77777777" w:rsidR="00864F61" w:rsidRPr="0059417D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Предельный срок погашения долговых обязательств</w:t>
                  </w:r>
                </w:p>
                <w:p w14:paraId="1CF80074" w14:textId="77777777" w:rsidR="00864F61" w:rsidRPr="0018675F" w:rsidRDefault="00864F61" w:rsidP="0031111D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5</w:t>
                  </w:r>
                  <w:r w:rsidRPr="0059417D">
                    <w:rPr>
                      <w:szCs w:val="28"/>
                    </w:rPr>
                    <w:t xml:space="preserve"> года</w:t>
                  </w:r>
                </w:p>
              </w:tc>
            </w:tr>
            <w:tr w:rsidR="00864F61" w:rsidRPr="00FE5BC6" w14:paraId="79DAC65D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FBCD" w14:textId="77777777" w:rsidR="00864F61" w:rsidRPr="00FE5BC6" w:rsidRDefault="00864F61" w:rsidP="0031111D">
                  <w:pPr>
                    <w:jc w:val="both"/>
                  </w:pPr>
                  <w:r w:rsidRPr="00FE5BC6">
                    <w:rPr>
                      <w:b/>
                      <w:bCs/>
                    </w:rPr>
                    <w:t>Муниципальные ценные бумаги, номинированные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36D266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24E3F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F0B3C1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CF079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120117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08C7F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</w:tr>
            <w:tr w:rsidR="00864F61" w:rsidRPr="00FE5BC6" w14:paraId="119F3852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8E302" w14:textId="77777777" w:rsidR="00864F61" w:rsidRPr="00FE5BC6" w:rsidRDefault="00864F61" w:rsidP="0031111D">
                  <w:pPr>
                    <w:pStyle w:val="ac"/>
                    <w:numPr>
                      <w:ilvl w:val="0"/>
                      <w:numId w:val="28"/>
                    </w:numPr>
                    <w:tabs>
                      <w:tab w:val="left" w:pos="459"/>
                    </w:tabs>
                    <w:ind w:left="34" w:firstLine="0"/>
                    <w:jc w:val="both"/>
                  </w:pPr>
                  <w:r w:rsidRPr="00FE5BC6">
                    <w:rPr>
                      <w:bCs/>
                    </w:rPr>
                    <w:t>Размещение муниципальных ценных бумаг, номинальная стоимость которых указана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299C11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517EF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840AE9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5361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C275B3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A161D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864F61" w:rsidRPr="00FE5BC6" w14:paraId="5BD0575E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056D7" w14:textId="77777777" w:rsidR="00864F61" w:rsidRPr="00FE5BC6" w:rsidRDefault="00864F61" w:rsidP="0031111D">
                  <w:pPr>
                    <w:pStyle w:val="ac"/>
                    <w:numPr>
                      <w:ilvl w:val="0"/>
                      <w:numId w:val="28"/>
                    </w:numPr>
                    <w:tabs>
                      <w:tab w:val="left" w:pos="459"/>
                    </w:tabs>
                    <w:ind w:left="34" w:firstLine="0"/>
                    <w:jc w:val="both"/>
                  </w:pPr>
                  <w:r w:rsidRPr="00FE5BC6">
                    <w:rPr>
                      <w:bCs/>
                    </w:rPr>
                    <w:t>Погашение муниципальных ценных бумаг, номинальная стоимость которых указана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5040A9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D62F8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5A9A31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9F1F6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2451FE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A5F22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864F61" w:rsidRPr="00FE5BC6" w14:paraId="5BA46C93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49DF1" w14:textId="77777777" w:rsidR="00864F61" w:rsidRPr="00FE5BC6" w:rsidRDefault="00864F61" w:rsidP="0031111D">
                  <w:pPr>
                    <w:jc w:val="both"/>
                    <w:rPr>
                      <w:bCs/>
                    </w:rPr>
                  </w:pPr>
                  <w:r w:rsidRPr="00FE5BC6">
                    <w:rPr>
                      <w:b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1C1CDD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C1CDB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3BDDD7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A6A9A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988C8F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121A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864F61" w:rsidRPr="00FE5BC6" w14:paraId="68A357B2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62A6E" w14:textId="77777777" w:rsidR="00864F61" w:rsidRPr="00FE5BC6" w:rsidRDefault="00864F61" w:rsidP="0031111D">
                  <w:pPr>
                    <w:numPr>
                      <w:ilvl w:val="0"/>
                      <w:numId w:val="26"/>
                    </w:numPr>
                    <w:tabs>
                      <w:tab w:val="left" w:pos="459"/>
                    </w:tabs>
                    <w:ind w:left="0" w:firstLine="0"/>
                    <w:jc w:val="both"/>
                    <w:rPr>
                      <w:bCs/>
                    </w:rPr>
                  </w:pPr>
                  <w:r w:rsidRPr="00FE5BC6"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F68E70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31550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15617F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A3141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508EEF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85EA2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</w:tr>
            <w:tr w:rsidR="00864F61" w:rsidRPr="00FE5BC6" w14:paraId="21AE1996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848C4" w14:textId="77777777" w:rsidR="00864F61" w:rsidRPr="00FE5BC6" w:rsidRDefault="00864F61" w:rsidP="0031111D">
                  <w:pPr>
                    <w:numPr>
                      <w:ilvl w:val="0"/>
                      <w:numId w:val="26"/>
                    </w:numPr>
                    <w:tabs>
                      <w:tab w:val="left" w:pos="459"/>
                    </w:tabs>
                    <w:ind w:left="0" w:firstLine="0"/>
                    <w:jc w:val="both"/>
                    <w:rPr>
                      <w:bCs/>
                    </w:rPr>
                  </w:pPr>
                  <w:r w:rsidRPr="00FE5BC6">
                    <w:lastRenderedPageBreak/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BC5FC6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D6DE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E9D55E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B655E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5CA87C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84EA7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864F61" w:rsidRPr="00FE5BC6" w14:paraId="0FB83E39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85CD2" w14:textId="77777777" w:rsidR="00864F61" w:rsidRPr="00FE5BC6" w:rsidRDefault="00864F61" w:rsidP="0031111D">
                  <w:pPr>
                    <w:jc w:val="both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ADA926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EDE0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386065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70178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603F52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A07C1" w14:textId="77777777" w:rsidR="00864F61" w:rsidRPr="00FE5BC6" w:rsidRDefault="00864F61" w:rsidP="0031111D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</w:tr>
            <w:tr w:rsidR="00864F61" w:rsidRPr="00FE5BC6" w14:paraId="3B5F246C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D2A5" w14:textId="77777777" w:rsidR="00864F61" w:rsidRPr="00FE5BC6" w:rsidRDefault="00864F61" w:rsidP="0031111D">
                  <w:pPr>
                    <w:numPr>
                      <w:ilvl w:val="0"/>
                      <w:numId w:val="27"/>
                    </w:numPr>
                    <w:tabs>
                      <w:tab w:val="left" w:pos="267"/>
                    </w:tabs>
                    <w:ind w:left="0" w:firstLine="34"/>
                    <w:jc w:val="both"/>
                    <w:rPr>
                      <w:bCs/>
                    </w:rPr>
                  </w:pPr>
                  <w:r w:rsidRPr="00FE5BC6">
                    <w:rPr>
                      <w:bCs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98D7C9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1DAD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CE3FA8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CC04A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198976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B3EA5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864F61" w:rsidRPr="00FE5BC6" w14:paraId="41EBE13C" w14:textId="77777777" w:rsidTr="0031111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50CF7" w14:textId="77777777" w:rsidR="00864F61" w:rsidRPr="00FE5BC6" w:rsidRDefault="00864F61" w:rsidP="0031111D">
                  <w:pPr>
                    <w:jc w:val="both"/>
                  </w:pPr>
                  <w:r w:rsidRPr="00FE5BC6">
                    <w:rPr>
                      <w:bCs/>
                    </w:rPr>
                    <w:t xml:space="preserve">2. </w:t>
                  </w:r>
                  <w:r w:rsidRPr="00FE5BC6">
                    <w:rPr>
                      <w:color w:val="000000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F2F60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9794D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72750,00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8F4986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48F9E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06767E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8E4D" w14:textId="77777777" w:rsidR="00864F61" w:rsidRPr="00FE5BC6" w:rsidRDefault="00864F61" w:rsidP="0031111D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</w:tbl>
          <w:p w14:paraId="112C9CA8" w14:textId="77777777" w:rsidR="00864F61" w:rsidRPr="00FE5BC6" w:rsidRDefault="00864F61" w:rsidP="0031111D">
            <w:pPr>
              <w:suppressAutoHyphens/>
              <w:autoSpaceDE w:val="0"/>
              <w:autoSpaceDN w:val="0"/>
              <w:adjustRightInd w:val="0"/>
              <w:ind w:firstLine="539"/>
              <w:jc w:val="both"/>
            </w:pPr>
            <w:r w:rsidRPr="00FE5BC6">
              <w:t xml:space="preserve">    </w:t>
            </w:r>
          </w:p>
          <w:p w14:paraId="7782950C" w14:textId="77777777" w:rsidR="00864F61" w:rsidRPr="00FE5BC6" w:rsidRDefault="00864F61" w:rsidP="0031111D">
            <w:pPr>
              <w:suppressAutoHyphens/>
              <w:autoSpaceDE w:val="0"/>
              <w:autoSpaceDN w:val="0"/>
              <w:adjustRightInd w:val="0"/>
              <w:ind w:firstLine="539"/>
              <w:jc w:val="both"/>
            </w:pPr>
            <w:r w:rsidRPr="00FE5BC6">
              <w:t>Предельный объем заимствований местного бюджета, которые администрация муниципального образования Чапаевский сельсовет  Новоорского района Оренбургской области вправе осуществлять в течение финансового года в целях финансирования дефицита местного бюджета, а также для погашения долговых обязательств поселенияа равен в 2023 году 0,00 тыс. рублей, в 2024 году 0,00 тыс. рублей, в 2025 году 0,00 тыс. рублей.</w:t>
            </w:r>
          </w:p>
          <w:p w14:paraId="679CDA27" w14:textId="77777777" w:rsidR="00864F61" w:rsidRPr="008C08CC" w:rsidRDefault="00864F61" w:rsidP="0031111D">
            <w:pPr>
              <w:jc w:val="both"/>
            </w:pPr>
          </w:p>
        </w:tc>
      </w:tr>
    </w:tbl>
    <w:p w14:paraId="08A14142" w14:textId="77777777" w:rsidR="00864F61" w:rsidRPr="008C08CC" w:rsidRDefault="00864F61" w:rsidP="00864F61">
      <w:pPr>
        <w:jc w:val="center"/>
      </w:pPr>
    </w:p>
    <w:p w14:paraId="2D513AE6" w14:textId="77777777" w:rsidR="00864F61" w:rsidRPr="008C08CC" w:rsidRDefault="00864F61" w:rsidP="00864F61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14:paraId="204D4CB1" w14:textId="77777777" w:rsidR="00864F61" w:rsidRPr="008C08CC" w:rsidRDefault="00864F61" w:rsidP="00864F61">
      <w:pPr>
        <w:suppressAutoHyphens/>
        <w:autoSpaceDE w:val="0"/>
        <w:autoSpaceDN w:val="0"/>
        <w:adjustRightInd w:val="0"/>
        <w:ind w:firstLine="539"/>
        <w:jc w:val="both"/>
        <w:rPr>
          <w:sz w:val="20"/>
        </w:rPr>
      </w:pPr>
      <w:r w:rsidRPr="008C08CC">
        <w:rPr>
          <w:sz w:val="20"/>
        </w:rPr>
        <w:t xml:space="preserve">   </w:t>
      </w:r>
    </w:p>
    <w:p w14:paraId="5083F28C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0FCD34D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E432723" w14:textId="77777777" w:rsidR="00864F61" w:rsidRDefault="00864F61" w:rsidP="00864F61">
      <w:pPr>
        <w:jc w:val="right"/>
      </w:pPr>
    </w:p>
    <w:p w14:paraId="61412E6C" w14:textId="77777777" w:rsidR="00864F61" w:rsidRDefault="00864F61" w:rsidP="00864F61">
      <w:pPr>
        <w:jc w:val="right"/>
      </w:pPr>
    </w:p>
    <w:p w14:paraId="1C9ED4BB" w14:textId="77777777" w:rsidR="00864F61" w:rsidRDefault="00864F61" w:rsidP="00864F61">
      <w:pPr>
        <w:jc w:val="right"/>
      </w:pPr>
    </w:p>
    <w:p w14:paraId="1453C834" w14:textId="77777777" w:rsidR="00864F61" w:rsidRDefault="00864F61" w:rsidP="00864F61">
      <w:pPr>
        <w:jc w:val="right"/>
      </w:pPr>
    </w:p>
    <w:p w14:paraId="6D342431" w14:textId="77777777" w:rsidR="00864F61" w:rsidRDefault="00864F61" w:rsidP="00864F61">
      <w:pPr>
        <w:jc w:val="right"/>
      </w:pPr>
    </w:p>
    <w:p w14:paraId="045D5993" w14:textId="77777777" w:rsidR="00864F61" w:rsidRDefault="00864F61" w:rsidP="00864F61">
      <w:pPr>
        <w:jc w:val="right"/>
      </w:pPr>
    </w:p>
    <w:p w14:paraId="0C4213ED" w14:textId="77777777" w:rsidR="00864F61" w:rsidRDefault="00864F61" w:rsidP="00864F61">
      <w:pPr>
        <w:jc w:val="right"/>
      </w:pPr>
    </w:p>
    <w:p w14:paraId="5E03356D" w14:textId="77777777" w:rsidR="00864F61" w:rsidRDefault="00864F61" w:rsidP="00864F61">
      <w:pPr>
        <w:jc w:val="right"/>
      </w:pPr>
    </w:p>
    <w:p w14:paraId="3C2577A1" w14:textId="77777777" w:rsidR="00864F61" w:rsidRDefault="00864F61" w:rsidP="00864F61">
      <w:pPr>
        <w:jc w:val="right"/>
      </w:pPr>
    </w:p>
    <w:p w14:paraId="046B3DF3" w14:textId="77777777" w:rsidR="00864F61" w:rsidRDefault="00864F61" w:rsidP="00864F61">
      <w:pPr>
        <w:jc w:val="right"/>
      </w:pPr>
    </w:p>
    <w:p w14:paraId="21343A51" w14:textId="77777777" w:rsidR="00864F61" w:rsidRDefault="00864F61" w:rsidP="00864F61">
      <w:pPr>
        <w:jc w:val="right"/>
      </w:pPr>
    </w:p>
    <w:p w14:paraId="6BAE0140" w14:textId="77777777" w:rsidR="00864F61" w:rsidRDefault="00864F61" w:rsidP="00864F61">
      <w:pPr>
        <w:jc w:val="right"/>
      </w:pPr>
    </w:p>
    <w:p w14:paraId="0D72ED90" w14:textId="77777777" w:rsidR="00864F61" w:rsidRDefault="00864F61" w:rsidP="00864F61">
      <w:pPr>
        <w:jc w:val="right"/>
      </w:pPr>
    </w:p>
    <w:p w14:paraId="0D1063CA" w14:textId="77777777" w:rsidR="00864F61" w:rsidRDefault="00864F61" w:rsidP="00864F61">
      <w:pPr>
        <w:jc w:val="right"/>
      </w:pPr>
    </w:p>
    <w:p w14:paraId="48D0F1E2" w14:textId="77777777" w:rsidR="00864F61" w:rsidRDefault="00864F61" w:rsidP="00864F61">
      <w:pPr>
        <w:jc w:val="right"/>
      </w:pPr>
    </w:p>
    <w:p w14:paraId="12DC391B" w14:textId="77777777" w:rsidR="00864F61" w:rsidRPr="00FE5BC6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>Приложение № 8</w:t>
      </w:r>
    </w:p>
    <w:p w14:paraId="258777A8" w14:textId="77777777" w:rsidR="00864F61" w:rsidRPr="00FE5BC6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к </w:t>
      </w:r>
      <w:r>
        <w:rPr>
          <w:sz w:val="16"/>
          <w:szCs w:val="16"/>
        </w:rPr>
        <w:t>Р</w:t>
      </w:r>
      <w:r w:rsidRPr="00FE5BC6">
        <w:rPr>
          <w:sz w:val="16"/>
          <w:szCs w:val="16"/>
        </w:rPr>
        <w:t>ешению Совета депутатов</w:t>
      </w:r>
    </w:p>
    <w:p w14:paraId="5906405F" w14:textId="77777777" w:rsidR="00864F61" w:rsidRPr="00FE5BC6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муниципального  образования </w:t>
      </w:r>
    </w:p>
    <w:p w14:paraId="5FE05C45" w14:textId="77777777" w:rsidR="00864F61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Чапаевский сельсовет </w:t>
      </w:r>
    </w:p>
    <w:p w14:paraId="3D40A227" w14:textId="77777777" w:rsidR="00864F61" w:rsidRDefault="00864F61" w:rsidP="00864F61">
      <w:pPr>
        <w:jc w:val="right"/>
        <w:rPr>
          <w:sz w:val="16"/>
          <w:szCs w:val="16"/>
        </w:rPr>
      </w:pPr>
      <w:r>
        <w:rPr>
          <w:sz w:val="16"/>
          <w:szCs w:val="16"/>
        </w:rPr>
        <w:t>Новоорского района Оренбургской области</w:t>
      </w:r>
    </w:p>
    <w:p w14:paraId="739978E6" w14:textId="77777777" w:rsidR="00864F61" w:rsidRPr="00FE5BC6" w:rsidRDefault="00864F61" w:rsidP="00864F61">
      <w:pPr>
        <w:jc w:val="right"/>
        <w:rPr>
          <w:sz w:val="16"/>
          <w:szCs w:val="16"/>
        </w:rPr>
      </w:pPr>
      <w:r>
        <w:rPr>
          <w:sz w:val="16"/>
          <w:szCs w:val="16"/>
        </w:rPr>
        <w:t>От 28 ноября 2022 года № 75</w:t>
      </w:r>
    </w:p>
    <w:p w14:paraId="61BFFB60" w14:textId="77777777" w:rsidR="00864F61" w:rsidRDefault="00864F61" w:rsidP="00864F61">
      <w:pPr>
        <w:ind w:left="1701" w:right="85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1D1B7A67" w14:textId="77777777" w:rsidR="00864F61" w:rsidRPr="00703E29" w:rsidRDefault="00864F61" w:rsidP="00864F61">
      <w:pPr>
        <w:spacing w:line="360" w:lineRule="auto"/>
        <w:ind w:left="1701" w:right="850"/>
        <w:rPr>
          <w:bCs/>
          <w:caps/>
          <w:sz w:val="28"/>
          <w:szCs w:val="28"/>
        </w:rPr>
      </w:pPr>
      <w:r w:rsidRPr="00703E29">
        <w:rPr>
          <w:bCs/>
          <w:caps/>
        </w:rPr>
        <w:t>РАСПРЕДЕЛЕНИЕ  БЮДЖЕТНЫХ АССИГНОВАНИЙ НА РЕАЛИЗАЦИЮ муниципальной программы и подпрограмм, к финансированию за счет средств бюджета На 2023 год и на плановый период 2024 и 2025 годов</w:t>
      </w:r>
      <w:r w:rsidRPr="00703E29">
        <w:rPr>
          <w:bCs/>
          <w:caps/>
          <w:sz w:val="28"/>
          <w:szCs w:val="28"/>
        </w:rPr>
        <w:t>.</w:t>
      </w:r>
    </w:p>
    <w:tbl>
      <w:tblPr>
        <w:tblW w:w="14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775"/>
        <w:gridCol w:w="785"/>
        <w:gridCol w:w="1134"/>
        <w:gridCol w:w="850"/>
        <w:gridCol w:w="1418"/>
        <w:gridCol w:w="1660"/>
        <w:gridCol w:w="1480"/>
      </w:tblGrid>
      <w:tr w:rsidR="00864F61" w:rsidRPr="00EE16ED" w14:paraId="50FB5B8A" w14:textId="77777777" w:rsidTr="0031111D">
        <w:trPr>
          <w:trHeight w:val="458"/>
        </w:trPr>
        <w:tc>
          <w:tcPr>
            <w:tcW w:w="6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83CE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4D20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B5EB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C46C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4B17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864F61" w:rsidRPr="00EE16ED" w14:paraId="56E8DDE5" w14:textId="77777777" w:rsidTr="0031111D">
        <w:trPr>
          <w:trHeight w:val="458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F3A116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AEAB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4C29E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B01D7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251CD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F61" w:rsidRPr="00EE16ED" w14:paraId="01422232" w14:textId="77777777" w:rsidTr="0031111D">
        <w:trPr>
          <w:trHeight w:val="780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956B6A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46A5D7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54E4E7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DE2373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A8BB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FD005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C3199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795FF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4F61" w:rsidRPr="00EE16ED" w14:paraId="575BA7AD" w14:textId="77777777" w:rsidTr="0031111D">
        <w:trPr>
          <w:trHeight w:val="22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815F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E15F9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DA514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2F63C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534E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CCAC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CDB5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6FD2" w14:textId="77777777" w:rsidR="00864F61" w:rsidRPr="00EE16ED" w:rsidRDefault="00864F61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64F61" w:rsidRPr="00EE16ED" w14:paraId="4BA6C64F" w14:textId="77777777" w:rsidTr="0031111D">
        <w:trPr>
          <w:trHeight w:val="4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7043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11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43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00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D4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CE0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96B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A81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864F61" w:rsidRPr="00EE16ED" w14:paraId="1A9A9925" w14:textId="77777777" w:rsidTr="0031111D">
        <w:trPr>
          <w:trHeight w:val="40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AEDF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899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B156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708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9C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70C5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2456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05F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864F61" w:rsidRPr="00EE16ED" w14:paraId="51CD1BC2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CDB3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1AC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91A7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F65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AE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0085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C5D7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9E40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2513900,00</w:t>
            </w:r>
          </w:p>
        </w:tc>
      </w:tr>
      <w:tr w:rsidR="00864F61" w:rsidRPr="00EE16ED" w14:paraId="23B6DEFE" w14:textId="77777777" w:rsidTr="0031111D">
        <w:trPr>
          <w:trHeight w:val="2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C50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934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1324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E69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0A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13EB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0077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A316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864F61" w:rsidRPr="00EE16ED" w14:paraId="73F71EAD" w14:textId="77777777" w:rsidTr="0031111D">
        <w:trPr>
          <w:trHeight w:val="26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5792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E1C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08A1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ED62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27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1B27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9075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A7C8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</w:tr>
      <w:tr w:rsidR="00864F61" w:rsidRPr="00EE16ED" w14:paraId="5655E481" w14:textId="77777777" w:rsidTr="0031111D">
        <w:trPr>
          <w:trHeight w:val="41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CD6E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D51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D54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03A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EA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D4A0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EE8E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AD76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864F61" w:rsidRPr="00EE16ED" w14:paraId="0145A255" w14:textId="77777777" w:rsidTr="0031111D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C0626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BF1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972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8527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29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AB58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12E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04A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64F61" w:rsidRPr="00EE16ED" w14:paraId="4B6D5789" w14:textId="77777777" w:rsidTr="0031111D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1446F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40F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7B6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D3A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31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9326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0607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233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864F61" w:rsidRPr="00EE16ED" w14:paraId="6775D640" w14:textId="77777777" w:rsidTr="0031111D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3EDD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77D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992E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52B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25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5E4D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9952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AD83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64F61" w:rsidRPr="00EE16ED" w14:paraId="78830D19" w14:textId="77777777" w:rsidTr="0031111D">
        <w:trPr>
          <w:trHeight w:val="27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436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 xml:space="preserve">Финансирование расходов  на другие общегосударственные расходы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B53F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994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060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E7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444F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5BB5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1317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</w:tr>
      <w:tr w:rsidR="00864F61" w:rsidRPr="005A3120" w14:paraId="5B6131AC" w14:textId="77777777" w:rsidTr="0031111D">
        <w:trPr>
          <w:trHeight w:val="2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6FBE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DA902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99B86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4FCD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983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AD87F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3291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A185" w14:textId="77777777" w:rsidR="00864F61" w:rsidRPr="005A3120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</w:tr>
      <w:tr w:rsidR="00864F61" w:rsidRPr="00EE16ED" w14:paraId="61292D99" w14:textId="77777777" w:rsidTr="0031111D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82D4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D5B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60A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206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75D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820F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691A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F9F26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</w:tr>
      <w:tr w:rsidR="00864F61" w:rsidRPr="00EE16ED" w14:paraId="7A2F7596" w14:textId="77777777" w:rsidTr="0031111D">
        <w:trPr>
          <w:trHeight w:val="42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3AA6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1B3A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836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EE4A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E05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BC23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7A8D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5955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</w:tr>
      <w:tr w:rsidR="00864F61" w:rsidRPr="00EE16ED" w14:paraId="2E1F76C5" w14:textId="77777777" w:rsidTr="0031111D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EECF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43A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504F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1BD3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C57E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6680A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0574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7E100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864F61" w:rsidRPr="00990DD5" w14:paraId="7D1DC82D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F22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AD7B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0F04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6E34B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217" w14:textId="77777777" w:rsidR="00864F61" w:rsidRPr="00FC3BAB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3BAB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93122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ECAF4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CD82B" w14:textId="77777777" w:rsidR="00864F61" w:rsidRPr="00990DD5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64F61" w:rsidRPr="00EE16ED" w14:paraId="4F857431" w14:textId="77777777" w:rsidTr="0031111D">
        <w:trPr>
          <w:trHeight w:val="33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F63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b/>
                <w:bCs/>
                <w:sz w:val="16"/>
                <w:szCs w:val="16"/>
              </w:rPr>
              <w:t>«Мероприятия в области жилищного хозяйства»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F31B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D99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A60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27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17011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488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BD20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</w:tr>
      <w:tr w:rsidR="00864F61" w:rsidRPr="00EE16ED" w14:paraId="54BDEDC3" w14:textId="77777777" w:rsidTr="0031111D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5C3C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</w:t>
            </w:r>
            <w:r w:rsidRPr="002607B2">
              <w:rPr>
                <w:sz w:val="16"/>
                <w:szCs w:val="16"/>
              </w:rPr>
              <w:t xml:space="preserve"> «</w:t>
            </w:r>
            <w:r w:rsidRPr="002607B2">
              <w:rPr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3ADE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4505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99B8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1DEF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0177D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2030F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C2400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</w:tr>
      <w:tr w:rsidR="00864F61" w:rsidRPr="00EE16ED" w14:paraId="7466FD59" w14:textId="77777777" w:rsidTr="0031111D">
        <w:trPr>
          <w:trHeight w:val="4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42E9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9BCB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B8898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24DC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0140700000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64B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1F1D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746E7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7F38C" w14:textId="77777777" w:rsidR="00864F61" w:rsidRPr="00014C2C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</w:tr>
      <w:tr w:rsidR="00864F61" w:rsidRPr="004D0529" w14:paraId="1F2F5376" w14:textId="77777777" w:rsidTr="0031111D">
        <w:trPr>
          <w:trHeight w:val="58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4814" w14:textId="77777777" w:rsidR="00864F61" w:rsidRPr="002607B2" w:rsidRDefault="00864F61" w:rsidP="0031111D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EDC7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9BD9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A249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4D1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2058B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6124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6C08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</w:tr>
      <w:tr w:rsidR="00864F61" w:rsidRPr="00EE16ED" w14:paraId="39A279EC" w14:textId="77777777" w:rsidTr="0031111D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A690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FD43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AC5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D96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17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EA8F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AE13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09A2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500 000,00</w:t>
            </w:r>
          </w:p>
        </w:tc>
      </w:tr>
      <w:tr w:rsidR="00864F61" w:rsidRPr="00EE16ED" w14:paraId="3554A243" w14:textId="77777777" w:rsidTr="0031111D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C2622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FA03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180B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3010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7DF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CB324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14552" w14:textId="77777777" w:rsidR="00864F61" w:rsidRPr="004D0529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D1B13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864F61" w:rsidRPr="00EE16ED" w14:paraId="78120A92" w14:textId="77777777" w:rsidTr="0031111D">
        <w:trPr>
          <w:trHeight w:val="2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AFA5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>«</w:t>
            </w:r>
            <w:r w:rsidRPr="002607B2">
              <w:rPr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C157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9634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1B29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EAA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19BE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5CC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3EE18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</w:tr>
      <w:tr w:rsidR="00864F61" w:rsidRPr="00EE16ED" w14:paraId="1AD666F3" w14:textId="77777777" w:rsidTr="0031111D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8CFB" w14:textId="77777777" w:rsidR="00864F61" w:rsidRPr="002607B2" w:rsidRDefault="00864F61" w:rsidP="0031111D">
            <w:pPr>
              <w:rPr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627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0436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56010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47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5CE9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105C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48385" w14:textId="77777777" w:rsidR="00864F61" w:rsidRPr="00A37904" w:rsidRDefault="00864F61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864F61" w:rsidRPr="00EE16ED" w14:paraId="05EE7406" w14:textId="77777777" w:rsidTr="0031111D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45C1" w14:textId="77777777" w:rsidR="00864F61" w:rsidRPr="002607B2" w:rsidRDefault="00864F61" w:rsidP="0031111D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8CFE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CEC7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94BB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B61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BC316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7FD95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07C3" w14:textId="77777777" w:rsidR="00864F61" w:rsidRPr="00D126EE" w:rsidRDefault="00864F61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</w:tr>
      <w:tr w:rsidR="00864F61" w:rsidRPr="00EE16ED" w14:paraId="2D732AB7" w14:textId="77777777" w:rsidTr="0031111D">
        <w:trPr>
          <w:trHeight w:val="3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B5CA" w14:textId="77777777" w:rsidR="00864F61" w:rsidRPr="00EE16ED" w:rsidRDefault="00864F61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D549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0F42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04A97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71C" w14:textId="77777777" w:rsidR="00864F61" w:rsidRPr="00EE16ED" w:rsidRDefault="00864F61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27882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5FD2D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E7B0B" w14:textId="77777777" w:rsidR="00864F61" w:rsidRPr="00847E0F" w:rsidRDefault="00864F61" w:rsidP="003111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4076240,00</w:t>
            </w:r>
          </w:p>
        </w:tc>
      </w:tr>
    </w:tbl>
    <w:p w14:paraId="363A8087" w14:textId="77777777" w:rsidR="00864F61" w:rsidRDefault="00864F61" w:rsidP="00864F6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D6190E8" w14:textId="77777777" w:rsidR="00864F61" w:rsidRPr="00796A88" w:rsidRDefault="00864F61" w:rsidP="00864F61">
      <w:pPr>
        <w:spacing w:line="360" w:lineRule="auto"/>
        <w:ind w:left="1701" w:right="850"/>
        <w:rPr>
          <w:b/>
          <w:bCs/>
          <w:caps/>
          <w:sz w:val="28"/>
          <w:szCs w:val="28"/>
        </w:rPr>
      </w:pPr>
    </w:p>
    <w:p w14:paraId="23011AA1" w14:textId="77777777" w:rsidR="00864F61" w:rsidRPr="00837532" w:rsidRDefault="00864F61" w:rsidP="00864F61">
      <w:pPr>
        <w:spacing w:line="360" w:lineRule="auto"/>
      </w:pPr>
    </w:p>
    <w:p w14:paraId="7C676030" w14:textId="77777777" w:rsidR="00864F61" w:rsidRDefault="00864F61" w:rsidP="00864F61">
      <w:pPr>
        <w:jc w:val="right"/>
      </w:pPr>
    </w:p>
    <w:p w14:paraId="24E1F924" w14:textId="77777777" w:rsidR="00864F61" w:rsidRDefault="00864F61" w:rsidP="00864F61">
      <w:pPr>
        <w:jc w:val="right"/>
      </w:pPr>
    </w:p>
    <w:p w14:paraId="0C1F9C8B" w14:textId="77777777" w:rsidR="00864F61" w:rsidRDefault="00864F61" w:rsidP="00864F61">
      <w:pPr>
        <w:jc w:val="right"/>
      </w:pPr>
    </w:p>
    <w:p w14:paraId="33C53865" w14:textId="77777777" w:rsidR="00864F61" w:rsidRDefault="00864F61" w:rsidP="00864F61">
      <w:pPr>
        <w:jc w:val="right"/>
      </w:pPr>
    </w:p>
    <w:p w14:paraId="30114180" w14:textId="77777777" w:rsidR="00864F61" w:rsidRDefault="00864F61" w:rsidP="00864F61">
      <w:pPr>
        <w:jc w:val="right"/>
      </w:pPr>
    </w:p>
    <w:p w14:paraId="210A97EE" w14:textId="77777777" w:rsidR="00864F61" w:rsidRDefault="00864F61" w:rsidP="00864F61">
      <w:pPr>
        <w:jc w:val="right"/>
      </w:pPr>
    </w:p>
    <w:p w14:paraId="2E73436E" w14:textId="77777777" w:rsidR="00864F61" w:rsidRDefault="00864F61" w:rsidP="00864F61">
      <w:pPr>
        <w:jc w:val="right"/>
      </w:pPr>
    </w:p>
    <w:p w14:paraId="16EE8EC2" w14:textId="77777777" w:rsidR="00864F61" w:rsidRDefault="00864F61" w:rsidP="00864F61">
      <w:pPr>
        <w:jc w:val="right"/>
      </w:pPr>
    </w:p>
    <w:p w14:paraId="58E75A01" w14:textId="77777777" w:rsidR="00864F61" w:rsidRDefault="00864F61" w:rsidP="00864F61">
      <w:pPr>
        <w:jc w:val="right"/>
      </w:pPr>
    </w:p>
    <w:p w14:paraId="3E74B4AD" w14:textId="77777777" w:rsidR="00864F61" w:rsidRDefault="00864F61" w:rsidP="00864F61">
      <w:pPr>
        <w:jc w:val="right"/>
        <w:sectPr w:rsidR="00864F61" w:rsidSect="00816B2E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14:paraId="1E44224C" w14:textId="77777777" w:rsidR="00864F61" w:rsidRPr="00FE5BC6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lastRenderedPageBreak/>
        <w:t>Приложение № 9</w:t>
      </w:r>
    </w:p>
    <w:p w14:paraId="36E48218" w14:textId="77777777" w:rsidR="00864F61" w:rsidRPr="00FE5BC6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к </w:t>
      </w:r>
      <w:r>
        <w:rPr>
          <w:sz w:val="16"/>
          <w:szCs w:val="16"/>
        </w:rPr>
        <w:t>Р</w:t>
      </w:r>
      <w:r w:rsidRPr="00FE5BC6">
        <w:rPr>
          <w:sz w:val="16"/>
          <w:szCs w:val="16"/>
        </w:rPr>
        <w:t>ешению Совета депутатов</w:t>
      </w:r>
    </w:p>
    <w:p w14:paraId="775FAD4E" w14:textId="77777777" w:rsidR="00864F61" w:rsidRPr="00FE5BC6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>муниципального образования</w:t>
      </w:r>
    </w:p>
    <w:p w14:paraId="2C887A54" w14:textId="77777777" w:rsidR="00864F61" w:rsidRPr="00FE5BC6" w:rsidRDefault="00864F61" w:rsidP="00864F61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>Чапаевский сельсовет</w:t>
      </w:r>
    </w:p>
    <w:p w14:paraId="0AC9BF10" w14:textId="77777777" w:rsidR="00864F61" w:rsidRPr="00AF0FC0" w:rsidRDefault="00864F61" w:rsidP="00864F61">
      <w:pPr>
        <w:jc w:val="right"/>
        <w:rPr>
          <w:sz w:val="18"/>
          <w:szCs w:val="18"/>
        </w:rPr>
      </w:pPr>
      <w:r w:rsidRPr="00FE5BC6">
        <w:rPr>
          <w:sz w:val="16"/>
          <w:szCs w:val="16"/>
        </w:rPr>
        <w:t>Новоорский район Оренбургской области</w:t>
      </w:r>
    </w:p>
    <w:p w14:paraId="78B3746B" w14:textId="77777777" w:rsidR="00864F61" w:rsidRPr="00AF0FC0" w:rsidRDefault="00864F61" w:rsidP="00864F61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ноября 2022 года № 75</w:t>
      </w:r>
    </w:p>
    <w:tbl>
      <w:tblPr>
        <w:tblW w:w="10849" w:type="dxa"/>
        <w:tblInd w:w="133" w:type="dxa"/>
        <w:tblLook w:val="0000" w:firstRow="0" w:lastRow="0" w:firstColumn="0" w:lastColumn="0" w:noHBand="0" w:noVBand="0"/>
      </w:tblPr>
      <w:tblGrid>
        <w:gridCol w:w="5645"/>
        <w:gridCol w:w="1276"/>
        <w:gridCol w:w="1418"/>
        <w:gridCol w:w="1275"/>
        <w:gridCol w:w="284"/>
        <w:gridCol w:w="951"/>
      </w:tblGrid>
      <w:tr w:rsidR="00864F61" w:rsidRPr="00AF0FC0" w14:paraId="0FD85689" w14:textId="77777777" w:rsidTr="0031111D">
        <w:trPr>
          <w:trHeight w:val="1995"/>
        </w:trPr>
        <w:tc>
          <w:tcPr>
            <w:tcW w:w="10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62223" w14:textId="77777777" w:rsidR="00864F61" w:rsidRPr="00AF0FC0" w:rsidRDefault="00864F61" w:rsidP="0031111D">
            <w:pPr>
              <w:jc w:val="center"/>
              <w:rPr>
                <w:b/>
                <w:bCs/>
                <w:sz w:val="18"/>
                <w:szCs w:val="18"/>
              </w:rPr>
            </w:pPr>
            <w:r w:rsidRPr="00AF0FC0">
              <w:rPr>
                <w:b/>
                <w:bCs/>
                <w:sz w:val="18"/>
                <w:szCs w:val="18"/>
              </w:rPr>
              <w:t xml:space="preserve">ИНЫЕ МЕЖБЮДЖЕТНЫЕ ТРАНСФЕРТЫ БЮДЖЕТУ МУНИЦИПАЛЬНОГО РАЙОНА  ИЗ БЮДЖЕТА МУНИЦИПАЛЬНОГО ОБРАЗОВАНИЯ ЧАПАЕВСКИЙ СЕЛЬСОВЕТ НА РЕШЕНИЕ ВОПРОСОВ МЕСТНОГО ЗНАЧЕНИЯ МЕЖМУНИЦИПАЛЬНОГО ХАРАКТЕРА </w:t>
            </w:r>
            <w:r w:rsidRPr="00AF0FC0">
              <w:rPr>
                <w:b/>
                <w:bCs/>
                <w:sz w:val="18"/>
                <w:szCs w:val="18"/>
              </w:rPr>
              <w:br/>
              <w:t>НА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F0FC0">
              <w:rPr>
                <w:b/>
                <w:bCs/>
                <w:sz w:val="18"/>
                <w:szCs w:val="18"/>
              </w:rPr>
              <w:t xml:space="preserve"> ГОД И ПЛАНОВЫЙ ПЕРИОД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AF0FC0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F0FC0">
              <w:rPr>
                <w:b/>
                <w:bCs/>
                <w:sz w:val="18"/>
                <w:szCs w:val="18"/>
              </w:rPr>
              <w:t xml:space="preserve"> ГГ.</w:t>
            </w:r>
          </w:p>
        </w:tc>
      </w:tr>
      <w:tr w:rsidR="00864F61" w14:paraId="73CB3A02" w14:textId="77777777" w:rsidTr="0031111D">
        <w:trPr>
          <w:gridAfter w:val="1"/>
          <w:wAfter w:w="951" w:type="dxa"/>
          <w:trHeight w:val="255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739F" w14:textId="77777777" w:rsidR="00864F61" w:rsidRPr="005E3E9D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A142" w14:textId="77777777" w:rsidR="00864F61" w:rsidRPr="005E3E9D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3C9E" w14:textId="77777777" w:rsidR="00864F61" w:rsidRPr="005E3E9D" w:rsidRDefault="00864F61" w:rsidP="003111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327E" w14:textId="77777777" w:rsidR="00864F61" w:rsidRDefault="00864F61" w:rsidP="003111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F55A" w14:textId="77777777" w:rsidR="00864F61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14:paraId="3F9FA1C6" w14:textId="77777777" w:rsidTr="0031111D">
        <w:trPr>
          <w:gridAfter w:val="1"/>
          <w:wAfter w:w="951" w:type="dxa"/>
          <w:trHeight w:val="328"/>
        </w:trPr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6765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7385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8962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 xml:space="preserve"> Плановый период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6D29" w14:textId="77777777" w:rsidR="00864F61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14:paraId="1F3A2E4E" w14:textId="77777777" w:rsidTr="0031111D">
        <w:trPr>
          <w:gridAfter w:val="1"/>
          <w:wAfter w:w="951" w:type="dxa"/>
          <w:trHeight w:val="236"/>
        </w:trPr>
        <w:tc>
          <w:tcPr>
            <w:tcW w:w="5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07A3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E8D5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0D71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8EA1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88384" w14:textId="77777777" w:rsidR="00864F61" w:rsidRDefault="00864F61" w:rsidP="003111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F61" w14:paraId="7CC84E63" w14:textId="77777777" w:rsidTr="0031111D">
        <w:trPr>
          <w:gridAfter w:val="1"/>
          <w:wAfter w:w="951" w:type="dxa"/>
          <w:trHeight w:val="236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2787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1A91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132D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91C4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5061D" w14:textId="77777777" w:rsidR="00864F61" w:rsidRDefault="00864F61" w:rsidP="003111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F61" w14:paraId="655FFB4A" w14:textId="77777777" w:rsidTr="0031111D">
        <w:trPr>
          <w:gridAfter w:val="1"/>
          <w:wAfter w:w="951" w:type="dxa"/>
          <w:trHeight w:val="614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3396" w14:textId="77777777" w:rsidR="00864F61" w:rsidRPr="00AF0FC0" w:rsidRDefault="00864F61" w:rsidP="0031111D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Администрация муниципального образования  Чапаевский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D2A4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AC8E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884D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94BE" w14:textId="77777777" w:rsidR="00864F61" w:rsidRDefault="00864F61" w:rsidP="003111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F61" w14:paraId="19CC0D2F" w14:textId="77777777" w:rsidTr="0031111D">
        <w:trPr>
          <w:gridAfter w:val="1"/>
          <w:wAfter w:w="951" w:type="dxa"/>
          <w:trHeight w:val="837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290D" w14:textId="77777777" w:rsidR="00864F61" w:rsidRPr="00AF0FC0" w:rsidRDefault="00864F61" w:rsidP="0031111D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ADBE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1994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2E84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3939" w14:textId="77777777" w:rsidR="00864F61" w:rsidRDefault="00864F61" w:rsidP="003111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F61" w14:paraId="7525D752" w14:textId="77777777" w:rsidTr="0031111D">
        <w:trPr>
          <w:gridAfter w:val="1"/>
          <w:wAfter w:w="951" w:type="dxa"/>
          <w:trHeight w:val="847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96DF" w14:textId="77777777" w:rsidR="00864F61" w:rsidRPr="00AF0FC0" w:rsidRDefault="00864F61" w:rsidP="0031111D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B7D5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69E1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AE30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2BEC" w14:textId="77777777" w:rsidR="00864F61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14:paraId="480AEE25" w14:textId="77777777" w:rsidTr="0031111D">
        <w:trPr>
          <w:gridAfter w:val="1"/>
          <w:wAfter w:w="951" w:type="dxa"/>
          <w:trHeight w:val="833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55C8" w14:textId="77777777" w:rsidR="00864F61" w:rsidRPr="00AF0FC0" w:rsidRDefault="00864F61" w:rsidP="0031111D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B034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6681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0B67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2C29" w14:textId="77777777" w:rsidR="00864F61" w:rsidRDefault="00864F61" w:rsidP="0031111D">
            <w:pPr>
              <w:rPr>
                <w:sz w:val="20"/>
                <w:szCs w:val="20"/>
              </w:rPr>
            </w:pPr>
          </w:p>
        </w:tc>
      </w:tr>
      <w:tr w:rsidR="00864F61" w14:paraId="6EAC2AA7" w14:textId="77777777" w:rsidTr="0031111D">
        <w:trPr>
          <w:gridAfter w:val="1"/>
          <w:wAfter w:w="951" w:type="dxa"/>
          <w:trHeight w:val="419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E5B2" w14:textId="77777777" w:rsidR="00864F61" w:rsidRPr="00AF0FC0" w:rsidRDefault="00864F61" w:rsidP="0031111D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B8DA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5F36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031" w14:textId="77777777" w:rsidR="00864F61" w:rsidRPr="00F45F48" w:rsidRDefault="00864F61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3CC5" w14:textId="77777777" w:rsidR="00864F61" w:rsidRDefault="00864F61" w:rsidP="0031111D">
            <w:pPr>
              <w:rPr>
                <w:sz w:val="20"/>
                <w:szCs w:val="20"/>
              </w:rPr>
            </w:pPr>
          </w:p>
        </w:tc>
      </w:tr>
    </w:tbl>
    <w:p w14:paraId="5DED47BF" w14:textId="77777777" w:rsidR="00864F61" w:rsidRDefault="00864F61" w:rsidP="00864F61">
      <w:pPr>
        <w:jc w:val="right"/>
        <w:rPr>
          <w:sz w:val="16"/>
          <w:szCs w:val="16"/>
        </w:rPr>
      </w:pPr>
    </w:p>
    <w:p w14:paraId="72E6469F" w14:textId="77777777" w:rsidR="00864F61" w:rsidRDefault="00864F61" w:rsidP="00864F61">
      <w:pPr>
        <w:jc w:val="right"/>
        <w:rPr>
          <w:sz w:val="16"/>
          <w:szCs w:val="16"/>
        </w:rPr>
      </w:pPr>
    </w:p>
    <w:p w14:paraId="0730329C" w14:textId="77777777" w:rsidR="00864F61" w:rsidRDefault="00864F61" w:rsidP="00864F61">
      <w:pPr>
        <w:jc w:val="right"/>
        <w:rPr>
          <w:sz w:val="16"/>
          <w:szCs w:val="16"/>
        </w:rPr>
      </w:pPr>
    </w:p>
    <w:p w14:paraId="5F122D10" w14:textId="77777777" w:rsidR="00864F61" w:rsidRDefault="00864F61" w:rsidP="00864F61">
      <w:pPr>
        <w:jc w:val="right"/>
        <w:rPr>
          <w:sz w:val="16"/>
          <w:szCs w:val="16"/>
        </w:rPr>
      </w:pPr>
    </w:p>
    <w:p w14:paraId="5757A6F6" w14:textId="77777777" w:rsidR="00864F61" w:rsidRDefault="00864F61" w:rsidP="00864F61">
      <w:pPr>
        <w:jc w:val="right"/>
        <w:rPr>
          <w:sz w:val="16"/>
          <w:szCs w:val="16"/>
        </w:rPr>
      </w:pPr>
    </w:p>
    <w:p w14:paraId="58AD17A3" w14:textId="77777777" w:rsidR="00864F61" w:rsidRDefault="00864F61" w:rsidP="00864F61"/>
    <w:p w14:paraId="0370B41E" w14:textId="77777777" w:rsidR="00864F61" w:rsidRDefault="00864F61" w:rsidP="00864F61"/>
    <w:p w14:paraId="15BA8598" w14:textId="77777777" w:rsidR="00864F61" w:rsidRDefault="00864F61" w:rsidP="00864F61"/>
    <w:p w14:paraId="2FA3CF84" w14:textId="77777777" w:rsidR="00864F61" w:rsidRDefault="00864F61" w:rsidP="00864F61"/>
    <w:p w14:paraId="3A5CD6BE" w14:textId="77777777" w:rsidR="00864F61" w:rsidRDefault="00864F61" w:rsidP="00864F61"/>
    <w:p w14:paraId="16A6FE0F" w14:textId="77777777" w:rsidR="00864F61" w:rsidRDefault="00864F61" w:rsidP="00864F61"/>
    <w:p w14:paraId="1F6D406C" w14:textId="77777777" w:rsidR="00864F61" w:rsidRPr="00F203A0" w:rsidRDefault="00864F61" w:rsidP="00864F61"/>
    <w:p w14:paraId="3D4D20D6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2F1950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8EED48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D5B4417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14FD70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EFA36D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0168828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B724D4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B0AB7F0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53F5FA8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B459856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7F1C8B9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1AE44DC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5949C17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134F50B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7A9AD4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368F6B9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CCDFC0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54BB806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4DF793A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C3A5EA4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64D98BD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9E9585D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7EFA91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037F316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D757154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D89714A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CCC128C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BF08FED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6CE55BC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4BBD096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43DC251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0545D44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F8ACA3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A7DDD3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99BF9B9" w14:textId="77777777" w:rsidR="00864F61" w:rsidRPr="00CB54D1" w:rsidRDefault="00864F61" w:rsidP="00864F61">
      <w:pPr>
        <w:ind w:right="4794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C7DBEB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14C723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CC618B1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6AE3C69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5503BC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211D42D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1059380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DF83E1D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773A33E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A4A710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4DE8B14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88A7C4B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3CF370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F7E7244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0F25E10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D0F70F8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46D95F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B1EDD3A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A19D269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BA9E5E8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FE5AE01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9512319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8BC3B8A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845059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AF406EA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EB9F40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ED4AE00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0242BF0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6B66C48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F64D4AE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A3FFED7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420399A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34E84F8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64FBE29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C3F213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CE9D7D4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209B74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9CA1CA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9B9188B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CEF4DFC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38F8CF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51EF5EE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FCD996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D820A0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0C8C9E7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1F65E57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38DE4A7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589CB96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254201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05F1F9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C4ACD07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4CA846BB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EAE4ED2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012B4CB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8AE95CE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3CB5D34E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26783E84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E0305F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050A02BF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6C181DA5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74362EFC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5DB5770D" w14:textId="77777777" w:rsidR="00864F61" w:rsidRDefault="00864F61" w:rsidP="00864F61">
      <w:pPr>
        <w:ind w:right="4794"/>
        <w:jc w:val="both"/>
        <w:rPr>
          <w:b/>
          <w:bCs/>
          <w:color w:val="00000A"/>
          <w:sz w:val="28"/>
          <w:szCs w:val="28"/>
        </w:rPr>
      </w:pPr>
    </w:p>
    <w:p w14:paraId="15A5112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788FE06D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42A1BEF1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5226FB71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3C88FA5D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6DF9933B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A922949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744689E4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5124EEC2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0E856EE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3C5BA2C1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227FAC1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6F9D05D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08BB49BE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408BC3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2E295AAE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038890BE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29258019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EB005F7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61E1A820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28FBB3D6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5B2ED4E9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2EAAC304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6808382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E5F503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4995273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7A0E75FE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7D18BA2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5CE69127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45B7411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13805D10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3E7EDAB9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2399AF9E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59F31404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5D53D291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73C1DAD7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6EF565F6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575571F2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04013A31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3E222525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3EF7D0E3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44156324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03892B4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404E1C68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0FA4A4EA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3A576466" w14:textId="77777777" w:rsidR="00864F61" w:rsidRDefault="00864F61" w:rsidP="00864F61">
      <w:pPr>
        <w:tabs>
          <w:tab w:val="left" w:pos="1275"/>
          <w:tab w:val="left" w:pos="4571"/>
        </w:tabs>
        <w:jc w:val="right"/>
      </w:pPr>
    </w:p>
    <w:p w14:paraId="45B36A28" w14:textId="77777777" w:rsidR="00864F61" w:rsidRDefault="00864F61" w:rsidP="00864F61">
      <w:pPr>
        <w:jc w:val="center"/>
        <w:rPr>
          <w:sz w:val="28"/>
          <w:szCs w:val="28"/>
        </w:rPr>
      </w:pPr>
    </w:p>
    <w:p w14:paraId="0EFC56DA" w14:textId="77777777" w:rsidR="00864F61" w:rsidRDefault="00864F61" w:rsidP="00864F61">
      <w:pPr>
        <w:jc w:val="center"/>
        <w:rPr>
          <w:sz w:val="28"/>
          <w:szCs w:val="28"/>
        </w:rPr>
      </w:pPr>
    </w:p>
    <w:p w14:paraId="019CA644" w14:textId="77777777" w:rsidR="00864F61" w:rsidRDefault="00864F61" w:rsidP="00864F61"/>
    <w:p w14:paraId="33C5895D" w14:textId="77777777" w:rsidR="00A916D1" w:rsidRDefault="00A916D1"/>
    <w:sectPr w:rsidR="00A916D1" w:rsidSect="00217810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339A" w14:textId="77777777" w:rsidR="00CB21EA" w:rsidRDefault="00000000" w:rsidP="00EF03DE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74</w:t>
    </w:r>
    <w:r>
      <w:rPr>
        <w:rStyle w:val="af4"/>
      </w:rPr>
      <w:fldChar w:fldCharType="end"/>
    </w:r>
  </w:p>
  <w:p w14:paraId="1CFF7DEE" w14:textId="77777777" w:rsidR="00CB21EA" w:rsidRDefault="00000000" w:rsidP="00EF03DE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A64E" w14:textId="77777777" w:rsidR="00CB54D1" w:rsidRDefault="00000000" w:rsidP="00EF03DE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F12E150" w14:textId="77777777" w:rsidR="00CB54D1" w:rsidRDefault="00000000" w:rsidP="00EF03DE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047D3"/>
    <w:multiLevelType w:val="hybridMultilevel"/>
    <w:tmpl w:val="EC6EC438"/>
    <w:lvl w:ilvl="0" w:tplc="E438E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871E1"/>
    <w:multiLevelType w:val="hybridMultilevel"/>
    <w:tmpl w:val="AAD42304"/>
    <w:lvl w:ilvl="0" w:tplc="F3141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A550A9"/>
    <w:multiLevelType w:val="hybridMultilevel"/>
    <w:tmpl w:val="45D8CCD6"/>
    <w:lvl w:ilvl="0" w:tplc="0C7680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F5016"/>
    <w:multiLevelType w:val="hybridMultilevel"/>
    <w:tmpl w:val="E4D6622E"/>
    <w:lvl w:ilvl="0" w:tplc="9946AB0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6383D3F"/>
    <w:multiLevelType w:val="hybridMultilevel"/>
    <w:tmpl w:val="D38C3258"/>
    <w:lvl w:ilvl="0" w:tplc="4CA8586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1" w15:restartNumberingAfterBreak="0">
    <w:nsid w:val="364C4673"/>
    <w:multiLevelType w:val="hybridMultilevel"/>
    <w:tmpl w:val="EBCA556C"/>
    <w:lvl w:ilvl="0" w:tplc="95206C9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6ED6366"/>
    <w:multiLevelType w:val="hybridMultilevel"/>
    <w:tmpl w:val="B33CBC1E"/>
    <w:lvl w:ilvl="0" w:tplc="1BA286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D5A5C47"/>
    <w:multiLevelType w:val="hybridMultilevel"/>
    <w:tmpl w:val="5F9E896A"/>
    <w:lvl w:ilvl="0" w:tplc="6794F226">
      <w:start w:val="5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7B53030"/>
    <w:multiLevelType w:val="hybridMultilevel"/>
    <w:tmpl w:val="85AEE0BE"/>
    <w:lvl w:ilvl="0" w:tplc="4E7C7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8B04DA9"/>
    <w:multiLevelType w:val="hybridMultilevel"/>
    <w:tmpl w:val="0E98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201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7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444275"/>
    <w:multiLevelType w:val="hybridMultilevel"/>
    <w:tmpl w:val="73945618"/>
    <w:lvl w:ilvl="0" w:tplc="1C0A06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254A1"/>
    <w:multiLevelType w:val="hybridMultilevel"/>
    <w:tmpl w:val="2EB084E8"/>
    <w:lvl w:ilvl="0" w:tplc="B24E05C2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B9757FF"/>
    <w:multiLevelType w:val="hybridMultilevel"/>
    <w:tmpl w:val="B06C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6A24"/>
    <w:multiLevelType w:val="hybridMultilevel"/>
    <w:tmpl w:val="5A86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97C"/>
    <w:multiLevelType w:val="hybridMultilevel"/>
    <w:tmpl w:val="D55CCA20"/>
    <w:lvl w:ilvl="0" w:tplc="90CEA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9C70A3"/>
    <w:multiLevelType w:val="hybridMultilevel"/>
    <w:tmpl w:val="0E0EA4A8"/>
    <w:lvl w:ilvl="0" w:tplc="F294A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34362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415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80457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7714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7499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086072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221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3138412">
    <w:abstractNumId w:val="15"/>
  </w:num>
  <w:num w:numId="9" w16cid:durableId="1097797264">
    <w:abstractNumId w:val="19"/>
  </w:num>
  <w:num w:numId="10" w16cid:durableId="1465847688">
    <w:abstractNumId w:val="5"/>
  </w:num>
  <w:num w:numId="11" w16cid:durableId="2092651688">
    <w:abstractNumId w:val="8"/>
  </w:num>
  <w:num w:numId="12" w16cid:durableId="107701825">
    <w:abstractNumId w:val="0"/>
  </w:num>
  <w:num w:numId="13" w16cid:durableId="175972741">
    <w:abstractNumId w:val="26"/>
  </w:num>
  <w:num w:numId="14" w16cid:durableId="533159105">
    <w:abstractNumId w:val="9"/>
  </w:num>
  <w:num w:numId="15" w16cid:durableId="277107380">
    <w:abstractNumId w:val="18"/>
  </w:num>
  <w:num w:numId="16" w16cid:durableId="439493154">
    <w:abstractNumId w:val="11"/>
  </w:num>
  <w:num w:numId="17" w16cid:durableId="405956545">
    <w:abstractNumId w:val="27"/>
  </w:num>
  <w:num w:numId="18" w16cid:durableId="844907138">
    <w:abstractNumId w:val="4"/>
  </w:num>
  <w:num w:numId="19" w16cid:durableId="926041161">
    <w:abstractNumId w:val="1"/>
  </w:num>
  <w:num w:numId="20" w16cid:durableId="1619141294">
    <w:abstractNumId w:val="14"/>
  </w:num>
  <w:num w:numId="21" w16cid:durableId="314068993">
    <w:abstractNumId w:val="3"/>
  </w:num>
  <w:num w:numId="22" w16cid:durableId="2034263236">
    <w:abstractNumId w:val="21"/>
  </w:num>
  <w:num w:numId="23" w16cid:durableId="1890258385">
    <w:abstractNumId w:val="20"/>
  </w:num>
  <w:num w:numId="24" w16cid:durableId="981693322">
    <w:abstractNumId w:val="12"/>
  </w:num>
  <w:num w:numId="25" w16cid:durableId="1169444556">
    <w:abstractNumId w:val="25"/>
  </w:num>
  <w:num w:numId="26" w16cid:durableId="465317652">
    <w:abstractNumId w:val="24"/>
  </w:num>
  <w:num w:numId="27" w16cid:durableId="1492988306">
    <w:abstractNumId w:val="23"/>
  </w:num>
  <w:num w:numId="28" w16cid:durableId="20262484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2C"/>
    <w:rsid w:val="00331F2C"/>
    <w:rsid w:val="00864F61"/>
    <w:rsid w:val="00A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FE5C-E71D-4337-BF63-248199E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64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64F61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64F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864F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864F6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F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F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4F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F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4F6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4F6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4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footer"/>
    <w:basedOn w:val="a"/>
    <w:link w:val="a4"/>
    <w:unhideWhenUsed/>
    <w:rsid w:val="00864F6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86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nhideWhenUsed/>
    <w:rsid w:val="00864F61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864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64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64F61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locked/>
    <w:rsid w:val="00864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864F61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22">
    <w:name w:val="Body Text Indent 2"/>
    <w:basedOn w:val="a"/>
    <w:link w:val="23"/>
    <w:unhideWhenUsed/>
    <w:rsid w:val="00864F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64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64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64F61"/>
  </w:style>
  <w:style w:type="paragraph" w:styleId="a9">
    <w:name w:val="Body Text"/>
    <w:basedOn w:val="a"/>
    <w:link w:val="aa"/>
    <w:unhideWhenUsed/>
    <w:rsid w:val="00864F61"/>
    <w:pPr>
      <w:spacing w:after="120"/>
    </w:pPr>
  </w:style>
  <w:style w:type="character" w:customStyle="1" w:styleId="aa">
    <w:name w:val="Основной текст Знак"/>
    <w:basedOn w:val="a0"/>
    <w:link w:val="a9"/>
    <w:rsid w:val="00864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64F6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864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64F61"/>
    <w:rPr>
      <w:rFonts w:cs="Times New Roman"/>
    </w:rPr>
  </w:style>
  <w:style w:type="paragraph" w:customStyle="1" w:styleId="13">
    <w:name w:val="Без интервала1"/>
    <w:rsid w:val="00864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864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864F61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64F61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864F6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64F61"/>
    <w:rPr>
      <w:rFonts w:eastAsiaTheme="minorEastAsia"/>
      <w:b/>
      <w:bCs/>
      <w:i/>
      <w:iCs/>
      <w:color w:val="4472C4" w:themeColor="accent1"/>
      <w:lang w:eastAsia="ru-RU"/>
    </w:rPr>
  </w:style>
  <w:style w:type="paragraph" w:customStyle="1" w:styleId="25">
    <w:name w:val="Основной текст2"/>
    <w:basedOn w:val="a"/>
    <w:uiPriority w:val="99"/>
    <w:rsid w:val="00864F61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864F61"/>
    <w:rPr>
      <w:rFonts w:ascii="Times New Roman" w:hAnsi="Times New Roman" w:cs="Times New Roman" w:hint="default"/>
      <w:sz w:val="22"/>
      <w:szCs w:val="22"/>
    </w:rPr>
  </w:style>
  <w:style w:type="character" w:styleId="af">
    <w:name w:val="Hyperlink"/>
    <w:basedOn w:val="a0"/>
    <w:unhideWhenUsed/>
    <w:rsid w:val="00864F61"/>
    <w:rPr>
      <w:color w:val="0000FF"/>
      <w:u w:val="single"/>
    </w:rPr>
  </w:style>
  <w:style w:type="paragraph" w:styleId="af0">
    <w:name w:val="caption"/>
    <w:basedOn w:val="a"/>
    <w:next w:val="a"/>
    <w:unhideWhenUsed/>
    <w:qFormat/>
    <w:rsid w:val="00864F61"/>
    <w:pPr>
      <w:spacing w:line="240" w:lineRule="atLeast"/>
      <w:ind w:left="284" w:firstLine="709"/>
      <w:jc w:val="both"/>
    </w:pPr>
    <w:rPr>
      <w:rFonts w:eastAsia="Calibri"/>
      <w:sz w:val="28"/>
      <w:szCs w:val="28"/>
    </w:rPr>
  </w:style>
  <w:style w:type="character" w:customStyle="1" w:styleId="210">
    <w:name w:val="Основной текст с отступом 2 Знак1"/>
    <w:uiPriority w:val="99"/>
    <w:locked/>
    <w:rsid w:val="00864F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ConsPlusNormal">
    <w:name w:val="ConsPlusNormal"/>
    <w:rsid w:val="00864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864F61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uiPriority w:val="99"/>
    <w:rsid w:val="00864F61"/>
    <w:rPr>
      <w:rFonts w:ascii="Courier New" w:hAnsi="Courier New" w:cs="Courier New"/>
      <w:b/>
      <w:bCs/>
      <w:color w:val="000000"/>
      <w:sz w:val="22"/>
      <w:szCs w:val="22"/>
      <w:shd w:val="clear" w:color="auto" w:fill="FFFFFF"/>
    </w:rPr>
  </w:style>
  <w:style w:type="paragraph" w:customStyle="1" w:styleId="af1">
    <w:name w:val="Знак Знак Знак Знак Знак Знак Знак"/>
    <w:basedOn w:val="a"/>
    <w:rsid w:val="00864F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864F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64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64F61"/>
  </w:style>
  <w:style w:type="paragraph" w:styleId="31">
    <w:name w:val="Body Text Indent 3"/>
    <w:basedOn w:val="a"/>
    <w:link w:val="32"/>
    <w:rsid w:val="00864F61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6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864F61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rsid w:val="00864F61"/>
  </w:style>
  <w:style w:type="paragraph" w:styleId="af6">
    <w:name w:val="Balloon Text"/>
    <w:basedOn w:val="a"/>
    <w:link w:val="af7"/>
    <w:semiHidden/>
    <w:rsid w:val="00864F6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64F6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864F61"/>
    <w:rPr>
      <w:i/>
      <w:iCs/>
    </w:rPr>
  </w:style>
  <w:style w:type="paragraph" w:customStyle="1" w:styleId="ConsPlusTitle">
    <w:name w:val="ConsPlusTitle"/>
    <w:rsid w:val="00864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7">
    <w:name w:val="Знак Знак2"/>
    <w:basedOn w:val="a"/>
    <w:rsid w:val="00864F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Без интервала2"/>
    <w:link w:val="NoSpacingChar"/>
    <w:rsid w:val="00864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8"/>
    <w:locked/>
    <w:rsid w:val="00864F61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rsid w:val="0086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864F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7355</Words>
  <Characters>41925</Characters>
  <Application>Microsoft Office Word</Application>
  <DocSecurity>0</DocSecurity>
  <Lines>349</Lines>
  <Paragraphs>98</Paragraphs>
  <ScaleCrop>false</ScaleCrop>
  <Company/>
  <LinksUpToDate>false</LinksUpToDate>
  <CharactersWithSpaces>49182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2022-11-29T10:48:00Z</dcterms:created>
  <dcterms:modified xsi:type="dcterms:W3CDTF">2022-11-29T10:49:00Z</dcterms:modified>
</cp:coreProperties>
</file>