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C905" w14:textId="7B4C1EE6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6E60CA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43198375" w14:textId="3033FA0F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6E60CA">
        <w:rPr>
          <w:rFonts w:ascii="Times New Roman" w:hAnsi="Times New Roman" w:cs="Times New Roman"/>
          <w:b/>
          <w:bCs/>
          <w:sz w:val="32"/>
          <w:szCs w:val="32"/>
        </w:rPr>
        <w:t>МУНИЦИПАЛЬНОГО</w:t>
      </w:r>
    </w:p>
    <w:p w14:paraId="44D4F3A6" w14:textId="6C6882F0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6E60CA">
        <w:rPr>
          <w:rFonts w:ascii="Times New Roman" w:hAnsi="Times New Roman" w:cs="Times New Roman"/>
          <w:b/>
          <w:bCs/>
          <w:sz w:val="32"/>
          <w:szCs w:val="32"/>
        </w:rPr>
        <w:t>ОБРАЗОВАНИЯ</w:t>
      </w:r>
    </w:p>
    <w:p w14:paraId="38940078" w14:textId="77777777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0CA">
        <w:rPr>
          <w:rFonts w:ascii="Times New Roman" w:hAnsi="Times New Roman" w:cs="Times New Roman"/>
          <w:b/>
          <w:bCs/>
          <w:sz w:val="32"/>
          <w:szCs w:val="32"/>
        </w:rPr>
        <w:t>ЧАПАЕВСКИЙ СЕЛЬСОВЕТ</w:t>
      </w:r>
    </w:p>
    <w:p w14:paraId="20E2DB48" w14:textId="2F841412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6E60CA">
        <w:rPr>
          <w:rFonts w:ascii="Times New Roman" w:hAnsi="Times New Roman" w:cs="Times New Roman"/>
          <w:b/>
          <w:bCs/>
          <w:sz w:val="32"/>
          <w:szCs w:val="32"/>
        </w:rPr>
        <w:t>НОВООРСКОГО РАЙОНА</w:t>
      </w:r>
    </w:p>
    <w:p w14:paraId="3A030AE9" w14:textId="77777777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0CA">
        <w:rPr>
          <w:rFonts w:ascii="Times New Roman" w:hAnsi="Times New Roman" w:cs="Times New Roman"/>
          <w:b/>
          <w:bCs/>
          <w:sz w:val="32"/>
          <w:szCs w:val="32"/>
        </w:rPr>
        <w:t>ОРЕНБУРГСКОЙ ОБЛАСТИ</w:t>
      </w:r>
    </w:p>
    <w:p w14:paraId="21C65780" w14:textId="77777777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1178E95" w14:textId="77777777" w:rsidR="006E60CA" w:rsidRPr="006E60CA" w:rsidRDefault="006E60CA" w:rsidP="006E60CA">
      <w:pPr>
        <w:framePr w:wrap="auto" w:hAnchor="text" w:y="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E60C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18B72A8A" w14:textId="1FF33414" w:rsidR="00025DE3" w:rsidRDefault="006E60CA" w:rsidP="006E60C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19 мая 2025 года № </w:t>
      </w:r>
    </w:p>
    <w:p w14:paraId="18B72A8B" w14:textId="77777777" w:rsidR="00025DE3" w:rsidRDefault="00025DE3" w:rsidP="0002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72A8E" w14:textId="77777777" w:rsidR="00570756" w:rsidRPr="005703C6" w:rsidRDefault="00570756" w:rsidP="00570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3C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35052B7" w14:textId="77777777" w:rsidR="006E60CA" w:rsidRDefault="00570756" w:rsidP="006E60C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E60CA">
        <w:rPr>
          <w:rFonts w:ascii="Times New Roman" w:hAnsi="Times New Roman" w:cs="Times New Roman"/>
          <w:b/>
          <w:sz w:val="28"/>
          <w:szCs w:val="28"/>
        </w:rPr>
        <w:t>Об определении размера земельных долей,</w:t>
      </w:r>
    </w:p>
    <w:p w14:paraId="18B72A8F" w14:textId="75F99830" w:rsidR="00570756" w:rsidRPr="006E60CA" w:rsidRDefault="00570756" w:rsidP="006E60C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E60CA">
        <w:rPr>
          <w:rFonts w:ascii="Times New Roman" w:hAnsi="Times New Roman" w:cs="Times New Roman"/>
          <w:b/>
          <w:sz w:val="28"/>
          <w:szCs w:val="28"/>
        </w:rPr>
        <w:t xml:space="preserve"> выраженных в гектарах или </w:t>
      </w:r>
    </w:p>
    <w:p w14:paraId="18B72A90" w14:textId="77777777" w:rsidR="00570756" w:rsidRPr="006E60CA" w:rsidRDefault="00570756" w:rsidP="006E60C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E60CA">
        <w:rPr>
          <w:rFonts w:ascii="Times New Roman" w:hAnsi="Times New Roman" w:cs="Times New Roman"/>
          <w:b/>
          <w:sz w:val="28"/>
          <w:szCs w:val="28"/>
        </w:rPr>
        <w:t xml:space="preserve">балло-гектарах, в виде простой правильной дроби   </w:t>
      </w:r>
    </w:p>
    <w:p w14:paraId="18B72A91" w14:textId="77777777" w:rsidR="005703C6" w:rsidRPr="003D2CCA" w:rsidRDefault="005703C6" w:rsidP="005703C6">
      <w:pPr>
        <w:rPr>
          <w:sz w:val="26"/>
          <w:szCs w:val="26"/>
        </w:rPr>
      </w:pPr>
      <w:r w:rsidRPr="005703C6">
        <w:t> </w:t>
      </w:r>
    </w:p>
    <w:p w14:paraId="18B72A92" w14:textId="77777777" w:rsidR="00F829EA" w:rsidRPr="005610F0" w:rsidRDefault="00601A70" w:rsidP="003D2CCA">
      <w:pPr>
        <w:pStyle w:val="af3"/>
        <w:spacing w:before="1" w:line="232" w:lineRule="auto"/>
        <w:ind w:left="65" w:right="198" w:firstLine="643"/>
        <w:jc w:val="both"/>
        <w:rPr>
          <w:sz w:val="26"/>
          <w:szCs w:val="26"/>
        </w:rPr>
      </w:pPr>
      <w:r w:rsidRPr="005610F0">
        <w:rPr>
          <w:sz w:val="26"/>
          <w:szCs w:val="26"/>
        </w:rPr>
        <w:t>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 гектарах, в виде простой правильной дроби»,  а также 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гектарах, в виде простой правильной</w:t>
      </w:r>
      <w:r w:rsidR="0076577D" w:rsidRPr="005610F0">
        <w:rPr>
          <w:sz w:val="26"/>
          <w:szCs w:val="26"/>
        </w:rPr>
        <w:t xml:space="preserve"> </w:t>
      </w:r>
      <w:r w:rsidRPr="005610F0">
        <w:rPr>
          <w:sz w:val="26"/>
          <w:szCs w:val="26"/>
        </w:rPr>
        <w:t>дроби</w:t>
      </w:r>
      <w:r w:rsidR="0076577D" w:rsidRPr="005610F0">
        <w:rPr>
          <w:sz w:val="26"/>
          <w:szCs w:val="26"/>
        </w:rPr>
        <w:t xml:space="preserve"> ПОСТАНОВЛЯЕТ</w:t>
      </w:r>
      <w:r w:rsidR="005703C6" w:rsidRPr="005610F0">
        <w:rPr>
          <w:sz w:val="26"/>
          <w:szCs w:val="26"/>
        </w:rPr>
        <w:t>:</w:t>
      </w:r>
    </w:p>
    <w:p w14:paraId="18B72A93" w14:textId="2A36A856" w:rsidR="00940B75" w:rsidRPr="005610F0" w:rsidRDefault="005703C6" w:rsidP="00940B75">
      <w:pPr>
        <w:pStyle w:val="TableParagraph"/>
        <w:spacing w:line="240" w:lineRule="atLeast"/>
        <w:ind w:left="0" w:right="153" w:firstLine="709"/>
        <w:jc w:val="both"/>
        <w:rPr>
          <w:rFonts w:eastAsia="TimesNewRomanPSMT"/>
          <w:sz w:val="26"/>
          <w:szCs w:val="26"/>
        </w:rPr>
      </w:pPr>
      <w:r w:rsidRPr="005610F0">
        <w:rPr>
          <w:sz w:val="26"/>
          <w:szCs w:val="26"/>
        </w:rPr>
        <w:t>1.</w:t>
      </w:r>
      <w:r w:rsidR="0076577D" w:rsidRPr="005610F0">
        <w:rPr>
          <w:sz w:val="26"/>
          <w:szCs w:val="26"/>
        </w:rPr>
        <w:t xml:space="preserve"> Определить размеры земельных долей в праве общей долевой собственности на земельный участок с кадастровым номером </w:t>
      </w:r>
      <w:r w:rsidR="002A07E6" w:rsidRPr="005610F0">
        <w:rPr>
          <w:sz w:val="26"/>
          <w:szCs w:val="26"/>
        </w:rPr>
        <w:t>56:18:0000000:</w:t>
      </w:r>
      <w:r w:rsidR="00F2267B">
        <w:rPr>
          <w:sz w:val="26"/>
          <w:szCs w:val="26"/>
        </w:rPr>
        <w:t>6</w:t>
      </w:r>
      <w:r w:rsidR="00FB003F">
        <w:rPr>
          <w:sz w:val="26"/>
          <w:szCs w:val="26"/>
        </w:rPr>
        <w:t>826</w:t>
      </w:r>
      <w:r w:rsidR="0076577D" w:rsidRPr="005610F0">
        <w:rPr>
          <w:sz w:val="26"/>
          <w:szCs w:val="26"/>
        </w:rPr>
        <w:t xml:space="preserve">, площадью </w:t>
      </w:r>
      <w:r w:rsidR="00FB003F">
        <w:rPr>
          <w:sz w:val="26"/>
          <w:szCs w:val="26"/>
        </w:rPr>
        <w:t>9700000</w:t>
      </w:r>
      <w:r w:rsidR="0076577D" w:rsidRPr="005610F0">
        <w:rPr>
          <w:sz w:val="26"/>
          <w:szCs w:val="26"/>
        </w:rPr>
        <w:t xml:space="preserve"> кв.м., местоположение: </w:t>
      </w:r>
      <w:r w:rsidR="002A07E6" w:rsidRPr="005610F0">
        <w:rPr>
          <w:sz w:val="26"/>
          <w:szCs w:val="26"/>
        </w:rPr>
        <w:t>Оренбургская обл</w:t>
      </w:r>
      <w:r w:rsidR="00747A49">
        <w:rPr>
          <w:sz w:val="26"/>
          <w:szCs w:val="26"/>
        </w:rPr>
        <w:t>асть</w:t>
      </w:r>
      <w:r w:rsidR="002A07E6" w:rsidRPr="005610F0">
        <w:rPr>
          <w:sz w:val="26"/>
          <w:szCs w:val="26"/>
        </w:rPr>
        <w:t>, Новоорский</w:t>
      </w:r>
      <w:r w:rsidR="00747A49">
        <w:rPr>
          <w:sz w:val="26"/>
          <w:szCs w:val="26"/>
        </w:rPr>
        <w:t xml:space="preserve"> район</w:t>
      </w:r>
      <w:r w:rsidR="002A07E6" w:rsidRPr="005610F0">
        <w:rPr>
          <w:sz w:val="26"/>
          <w:szCs w:val="26"/>
        </w:rPr>
        <w:t xml:space="preserve">, </w:t>
      </w:r>
      <w:r w:rsidR="00747A49">
        <w:rPr>
          <w:sz w:val="26"/>
          <w:szCs w:val="26"/>
        </w:rPr>
        <w:t>АО ПТФ «Орская»</w:t>
      </w:r>
      <w:r w:rsidR="005610F0" w:rsidRPr="005610F0">
        <w:rPr>
          <w:sz w:val="26"/>
          <w:szCs w:val="26"/>
        </w:rPr>
        <w:t>:</w:t>
      </w:r>
    </w:p>
    <w:p w14:paraId="18B72A94" w14:textId="06CD05E3" w:rsidR="005703C6" w:rsidRPr="005610F0" w:rsidRDefault="00940B75" w:rsidP="00940B75">
      <w:pPr>
        <w:pStyle w:val="TableParagraph"/>
        <w:spacing w:line="240" w:lineRule="atLeast"/>
        <w:ind w:left="28" w:right="6" w:firstLine="680"/>
        <w:jc w:val="both"/>
        <w:rPr>
          <w:sz w:val="26"/>
          <w:szCs w:val="26"/>
        </w:rPr>
      </w:pPr>
      <w:r w:rsidRPr="005610F0">
        <w:rPr>
          <w:spacing w:val="-2"/>
          <w:sz w:val="26"/>
          <w:szCs w:val="26"/>
        </w:rPr>
        <w:t xml:space="preserve">1.1. Считать размер </w:t>
      </w:r>
      <w:r w:rsidRPr="005610F0">
        <w:rPr>
          <w:spacing w:val="-2"/>
          <w:w w:val="90"/>
          <w:sz w:val="26"/>
          <w:szCs w:val="26"/>
        </w:rPr>
        <w:t xml:space="preserve">земельной </w:t>
      </w:r>
      <w:r w:rsidRPr="005610F0">
        <w:rPr>
          <w:spacing w:val="-4"/>
          <w:sz w:val="26"/>
          <w:szCs w:val="26"/>
        </w:rPr>
        <w:t xml:space="preserve">доли </w:t>
      </w:r>
      <w:r w:rsidR="00B80361">
        <w:rPr>
          <w:spacing w:val="-4"/>
          <w:sz w:val="26"/>
          <w:szCs w:val="26"/>
        </w:rPr>
        <w:t>2</w:t>
      </w:r>
      <w:r w:rsidRPr="005610F0">
        <w:rPr>
          <w:spacing w:val="-4"/>
          <w:sz w:val="26"/>
          <w:szCs w:val="26"/>
        </w:rPr>
        <w:t xml:space="preserve"> (га) в виде </w:t>
      </w:r>
      <w:r w:rsidR="00F829EA" w:rsidRPr="005610F0">
        <w:rPr>
          <w:spacing w:val="-2"/>
          <w:sz w:val="26"/>
          <w:szCs w:val="26"/>
        </w:rPr>
        <w:t xml:space="preserve">простой </w:t>
      </w:r>
      <w:r w:rsidR="00F829EA" w:rsidRPr="005610F0">
        <w:rPr>
          <w:spacing w:val="-6"/>
          <w:sz w:val="26"/>
          <w:szCs w:val="26"/>
        </w:rPr>
        <w:t>правильной дроби</w:t>
      </w:r>
      <w:r w:rsidRPr="005610F0">
        <w:rPr>
          <w:spacing w:val="-4"/>
          <w:sz w:val="26"/>
          <w:szCs w:val="26"/>
        </w:rPr>
        <w:t xml:space="preserve"> </w:t>
      </w:r>
      <w:r w:rsidR="00F829EA" w:rsidRPr="005610F0">
        <w:rPr>
          <w:spacing w:val="-4"/>
          <w:sz w:val="26"/>
          <w:szCs w:val="26"/>
        </w:rPr>
        <w:t xml:space="preserve">земельной доли </w:t>
      </w:r>
      <w:r w:rsidR="00A0076F">
        <w:rPr>
          <w:spacing w:val="-4"/>
          <w:sz w:val="26"/>
          <w:szCs w:val="26"/>
        </w:rPr>
        <w:t>2</w:t>
      </w:r>
      <w:r w:rsidRPr="005610F0">
        <w:rPr>
          <w:spacing w:val="-4"/>
          <w:sz w:val="26"/>
          <w:szCs w:val="26"/>
        </w:rPr>
        <w:t>/</w:t>
      </w:r>
      <w:r w:rsidR="00B80361">
        <w:rPr>
          <w:spacing w:val="-4"/>
          <w:sz w:val="26"/>
          <w:szCs w:val="26"/>
        </w:rPr>
        <w:t>970</w:t>
      </w:r>
      <w:r w:rsidR="005703C6" w:rsidRPr="005610F0">
        <w:rPr>
          <w:sz w:val="26"/>
          <w:szCs w:val="26"/>
        </w:rPr>
        <w:t>.</w:t>
      </w:r>
    </w:p>
    <w:p w14:paraId="7729CCAA" w14:textId="2E00C0D0" w:rsidR="009F76D5" w:rsidRDefault="00570756" w:rsidP="00570756">
      <w:pPr>
        <w:pStyle w:val="TableParagraph"/>
        <w:spacing w:line="240" w:lineRule="atLeast"/>
        <w:ind w:left="28" w:right="6" w:firstLine="680"/>
        <w:jc w:val="both"/>
        <w:rPr>
          <w:sz w:val="26"/>
          <w:szCs w:val="26"/>
        </w:rPr>
      </w:pPr>
      <w:r w:rsidRPr="005610F0">
        <w:rPr>
          <w:spacing w:val="-2"/>
          <w:sz w:val="26"/>
          <w:szCs w:val="26"/>
        </w:rPr>
        <w:t>1</w:t>
      </w:r>
      <w:r w:rsidRPr="005610F0">
        <w:rPr>
          <w:sz w:val="26"/>
          <w:szCs w:val="26"/>
        </w:rPr>
        <w:t xml:space="preserve">.2. </w:t>
      </w:r>
      <w:r w:rsidR="009F76D5" w:rsidRPr="005610F0">
        <w:rPr>
          <w:spacing w:val="-2"/>
          <w:sz w:val="26"/>
          <w:szCs w:val="26"/>
        </w:rPr>
        <w:t xml:space="preserve">Считать размер </w:t>
      </w:r>
      <w:r w:rsidR="009F76D5" w:rsidRPr="005610F0">
        <w:rPr>
          <w:spacing w:val="-2"/>
          <w:w w:val="90"/>
          <w:sz w:val="26"/>
          <w:szCs w:val="26"/>
        </w:rPr>
        <w:t xml:space="preserve">земельной </w:t>
      </w:r>
      <w:r w:rsidR="009F76D5" w:rsidRPr="005610F0">
        <w:rPr>
          <w:spacing w:val="-4"/>
          <w:sz w:val="26"/>
          <w:szCs w:val="26"/>
        </w:rPr>
        <w:t xml:space="preserve">доли </w:t>
      </w:r>
      <w:r w:rsidR="00177A11">
        <w:rPr>
          <w:spacing w:val="-4"/>
          <w:sz w:val="26"/>
          <w:szCs w:val="26"/>
        </w:rPr>
        <w:t>1</w:t>
      </w:r>
      <w:r w:rsidR="009F76D5" w:rsidRPr="005610F0">
        <w:rPr>
          <w:spacing w:val="-4"/>
          <w:sz w:val="26"/>
          <w:szCs w:val="26"/>
        </w:rPr>
        <w:t xml:space="preserve"> (га) в виде </w:t>
      </w:r>
      <w:r w:rsidR="009F76D5" w:rsidRPr="005610F0">
        <w:rPr>
          <w:spacing w:val="-2"/>
          <w:sz w:val="26"/>
          <w:szCs w:val="26"/>
        </w:rPr>
        <w:t xml:space="preserve">простой </w:t>
      </w:r>
      <w:r w:rsidR="009F76D5" w:rsidRPr="005610F0">
        <w:rPr>
          <w:spacing w:val="-6"/>
          <w:sz w:val="26"/>
          <w:szCs w:val="26"/>
        </w:rPr>
        <w:t>правильной дроби</w:t>
      </w:r>
      <w:r w:rsidR="009F76D5" w:rsidRPr="005610F0">
        <w:rPr>
          <w:spacing w:val="-4"/>
          <w:sz w:val="26"/>
          <w:szCs w:val="26"/>
        </w:rPr>
        <w:t xml:space="preserve"> земельной доли </w:t>
      </w:r>
      <w:r w:rsidR="00177A11">
        <w:rPr>
          <w:spacing w:val="-4"/>
          <w:sz w:val="26"/>
          <w:szCs w:val="26"/>
        </w:rPr>
        <w:t>1</w:t>
      </w:r>
      <w:r w:rsidR="009F76D5" w:rsidRPr="005610F0">
        <w:rPr>
          <w:spacing w:val="-4"/>
          <w:sz w:val="26"/>
          <w:szCs w:val="26"/>
        </w:rPr>
        <w:t>/</w:t>
      </w:r>
      <w:r w:rsidR="00177A11">
        <w:rPr>
          <w:spacing w:val="-4"/>
          <w:sz w:val="26"/>
          <w:szCs w:val="26"/>
        </w:rPr>
        <w:t>970</w:t>
      </w:r>
      <w:r w:rsidR="00B86986">
        <w:rPr>
          <w:spacing w:val="-4"/>
          <w:sz w:val="26"/>
          <w:szCs w:val="26"/>
        </w:rPr>
        <w:t>.</w:t>
      </w:r>
    </w:p>
    <w:p w14:paraId="18B72A99" w14:textId="2733A0DE" w:rsidR="00F829EA" w:rsidRPr="005610F0" w:rsidRDefault="0076577D" w:rsidP="00940B75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1"/>
        <w:jc w:val="both"/>
        <w:rPr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2. Опубликовать настоящее постановление в газете </w:t>
      </w:r>
      <w:r w:rsidR="006E60CA">
        <w:rPr>
          <w:rFonts w:ascii="Times New Roman" w:hAnsi="Times New Roman" w:cs="Times New Roman"/>
          <w:sz w:val="26"/>
          <w:szCs w:val="26"/>
        </w:rPr>
        <w:t>«Чапаевский вестник»</w:t>
      </w:r>
      <w:r w:rsidRPr="005610F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B603D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E1119">
        <w:rPr>
          <w:rFonts w:ascii="Times New Roman" w:hAnsi="Times New Roman" w:cs="Times New Roman"/>
          <w:sz w:val="26"/>
          <w:szCs w:val="26"/>
        </w:rPr>
        <w:t>Чапаевский</w:t>
      </w:r>
      <w:r w:rsidR="00B603D3">
        <w:rPr>
          <w:rFonts w:ascii="Times New Roman" w:hAnsi="Times New Roman" w:cs="Times New Roman"/>
          <w:sz w:val="26"/>
          <w:szCs w:val="26"/>
        </w:rPr>
        <w:t xml:space="preserve"> сельсовет Новоорского района Оренбургской области.</w:t>
      </w:r>
      <w:r w:rsidR="00C32D37" w:rsidRPr="00C32D37">
        <w:rPr>
          <w:rFonts w:ascii="Times New Roman" w:hAnsi="Times New Roman" w:cs="Times New Roman"/>
          <w:sz w:val="26"/>
          <w:szCs w:val="26"/>
        </w:rPr>
        <w:t xml:space="preserve"> </w:t>
      </w:r>
      <w:r w:rsidR="00C32D37" w:rsidRPr="00C32D37">
        <w:rPr>
          <w:rFonts w:ascii="Times New Roman" w:hAnsi="Times New Roman" w:cs="Times New Roman"/>
          <w:sz w:val="26"/>
          <w:szCs w:val="26"/>
        </w:rPr>
        <w:t>. https://чапаевка56.рф/</w:t>
      </w:r>
    </w:p>
    <w:p w14:paraId="18B72A9A" w14:textId="0564BE4D" w:rsidR="00F829EA" w:rsidRPr="005610F0" w:rsidRDefault="0076577D" w:rsidP="00940B75">
      <w:pPr>
        <w:widowControl w:val="0"/>
        <w:tabs>
          <w:tab w:val="left" w:pos="1453"/>
        </w:tabs>
        <w:autoSpaceDE w:val="0"/>
        <w:autoSpaceDN w:val="0"/>
        <w:spacing w:after="0" w:line="240" w:lineRule="atLeast"/>
        <w:ind w:right="174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B603D3">
        <w:rPr>
          <w:rFonts w:ascii="Times New Roman" w:hAnsi="Times New Roman" w:cs="Times New Roman"/>
          <w:sz w:val="26"/>
          <w:szCs w:val="26"/>
        </w:rPr>
        <w:t>Н</w:t>
      </w:r>
      <w:r w:rsidR="00B603D3" w:rsidRPr="005610F0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9C1A37">
        <w:rPr>
          <w:rFonts w:ascii="Times New Roman" w:hAnsi="Times New Roman" w:cs="Times New Roman"/>
          <w:sz w:val="26"/>
          <w:szCs w:val="26"/>
        </w:rPr>
        <w:t xml:space="preserve">настоящее постановление, </w:t>
      </w:r>
      <w:r w:rsidR="00B603D3">
        <w:rPr>
          <w:rFonts w:ascii="Times New Roman" w:hAnsi="Times New Roman" w:cs="Times New Roman"/>
          <w:sz w:val="26"/>
          <w:szCs w:val="26"/>
        </w:rPr>
        <w:t>п</w:t>
      </w:r>
      <w:r w:rsidR="00B603D3" w:rsidRPr="005610F0">
        <w:rPr>
          <w:rFonts w:ascii="Times New Roman" w:hAnsi="Times New Roman" w:cs="Times New Roman"/>
          <w:sz w:val="26"/>
          <w:szCs w:val="26"/>
        </w:rPr>
        <w:t>о истечении 30 дней с даты опубликования</w:t>
      </w:r>
      <w:r w:rsidRPr="005610F0">
        <w:rPr>
          <w:rFonts w:ascii="Times New Roman" w:hAnsi="Times New Roman" w:cs="Times New Roman"/>
          <w:sz w:val="26"/>
          <w:szCs w:val="26"/>
        </w:rPr>
        <w:t>, в Управление Федеральной службы государственной регистрации, кадастра и картографии по Оренбургской области.</w:t>
      </w:r>
    </w:p>
    <w:p w14:paraId="18B72A9B" w14:textId="77777777" w:rsidR="00F829EA" w:rsidRPr="005610F0" w:rsidRDefault="0076577D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 xml:space="preserve">          4. Контроль за исполнением настоящего постановления оставляю за </w:t>
      </w:r>
      <w:r w:rsidRPr="005610F0">
        <w:rPr>
          <w:rFonts w:ascii="Times New Roman" w:hAnsi="Times New Roman" w:cs="Times New Roman"/>
          <w:spacing w:val="-2"/>
          <w:sz w:val="26"/>
          <w:szCs w:val="26"/>
        </w:rPr>
        <w:t>собой.</w:t>
      </w:r>
      <w:r w:rsidR="005703C6" w:rsidRPr="005610F0">
        <w:rPr>
          <w:rFonts w:ascii="Times New Roman" w:hAnsi="Times New Roman" w:cs="Times New Roman"/>
          <w:sz w:val="26"/>
          <w:szCs w:val="26"/>
        </w:rPr>
        <w:t> </w:t>
      </w:r>
    </w:p>
    <w:p w14:paraId="18B72A9C" w14:textId="77777777" w:rsidR="005703C6" w:rsidRPr="005610F0" w:rsidRDefault="005703C6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 </w:t>
      </w:r>
    </w:p>
    <w:p w14:paraId="18B72A9D" w14:textId="77777777" w:rsidR="00F829EA" w:rsidRPr="005610F0" w:rsidRDefault="00F829EA" w:rsidP="00F33DCE">
      <w:pPr>
        <w:widowControl w:val="0"/>
        <w:tabs>
          <w:tab w:val="left" w:pos="1452"/>
        </w:tabs>
        <w:autoSpaceDE w:val="0"/>
        <w:autoSpaceDN w:val="0"/>
        <w:spacing w:after="0" w:line="240" w:lineRule="atLeast"/>
        <w:ind w:right="152"/>
        <w:jc w:val="both"/>
        <w:rPr>
          <w:rFonts w:ascii="Times New Roman" w:hAnsi="Times New Roman" w:cs="Times New Roman"/>
          <w:sz w:val="26"/>
          <w:szCs w:val="26"/>
        </w:rPr>
      </w:pPr>
    </w:p>
    <w:p w14:paraId="1628D0F4" w14:textId="77777777" w:rsidR="00C32D37" w:rsidRDefault="003D2CCA" w:rsidP="003D2CCA">
      <w:pPr>
        <w:pStyle w:val="ae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Глава</w:t>
      </w:r>
    </w:p>
    <w:p w14:paraId="18B72A9E" w14:textId="36E4DA30" w:rsidR="003D2CCA" w:rsidRPr="005610F0" w:rsidRDefault="003D2CCA" w:rsidP="003D2CCA">
      <w:pPr>
        <w:pStyle w:val="ae"/>
        <w:rPr>
          <w:rFonts w:ascii="Times New Roman" w:hAnsi="Times New Roman" w:cs="Times New Roman"/>
          <w:sz w:val="26"/>
          <w:szCs w:val="26"/>
        </w:rPr>
      </w:pPr>
      <w:r w:rsidRPr="005610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18B72AA0" w14:textId="009CAF50" w:rsidR="007F71D0" w:rsidRPr="005610F0" w:rsidRDefault="001E1119" w:rsidP="009C1A37">
      <w:pPr>
        <w:pStyle w:val="ae"/>
      </w:pPr>
      <w:r>
        <w:rPr>
          <w:rFonts w:ascii="Times New Roman" w:hAnsi="Times New Roman" w:cs="Times New Roman"/>
          <w:sz w:val="26"/>
          <w:szCs w:val="26"/>
        </w:rPr>
        <w:t>Чапаевский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сельсовет     </w:t>
      </w:r>
      <w:r w:rsidR="00C32D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А.Б.Кенжебаева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C1A3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D2CCA" w:rsidRPr="005610F0">
        <w:rPr>
          <w:rFonts w:ascii="Times New Roman" w:hAnsi="Times New Roman" w:cs="Times New Roman"/>
          <w:sz w:val="26"/>
          <w:szCs w:val="26"/>
        </w:rPr>
        <w:t xml:space="preserve">      </w:t>
      </w:r>
      <w:r w:rsidR="009C1A3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F71D0" w:rsidRPr="005610F0" w:rsidSect="00F829EA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4AB6" w14:textId="77777777" w:rsidR="00875BFB" w:rsidRDefault="00875BFB" w:rsidP="00447D83">
      <w:pPr>
        <w:spacing w:after="0" w:line="240" w:lineRule="auto"/>
      </w:pPr>
      <w:r>
        <w:separator/>
      </w:r>
    </w:p>
  </w:endnote>
  <w:endnote w:type="continuationSeparator" w:id="0">
    <w:p w14:paraId="3145FA6D" w14:textId="77777777" w:rsidR="00875BFB" w:rsidRDefault="00875BFB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01C5" w14:textId="77777777" w:rsidR="00875BFB" w:rsidRDefault="00875BFB" w:rsidP="00447D83">
      <w:pPr>
        <w:spacing w:after="0" w:line="240" w:lineRule="auto"/>
      </w:pPr>
      <w:r>
        <w:separator/>
      </w:r>
    </w:p>
  </w:footnote>
  <w:footnote w:type="continuationSeparator" w:id="0">
    <w:p w14:paraId="4BC6BBEB" w14:textId="77777777" w:rsidR="00875BFB" w:rsidRDefault="00875BFB" w:rsidP="0044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C1333"/>
    <w:multiLevelType w:val="hybridMultilevel"/>
    <w:tmpl w:val="BD96B29E"/>
    <w:lvl w:ilvl="0" w:tplc="DD62A962">
      <w:start w:val="1"/>
      <w:numFmt w:val="decimal"/>
      <w:lvlText w:val="%1."/>
      <w:lvlJc w:val="left"/>
      <w:pPr>
        <w:ind w:left="55" w:hanging="673"/>
      </w:pPr>
      <w:rPr>
        <w:rFonts w:hint="default"/>
        <w:spacing w:val="0"/>
        <w:w w:val="95"/>
        <w:lang w:val="ru-RU" w:eastAsia="en-US" w:bidi="ar-SA"/>
      </w:rPr>
    </w:lvl>
    <w:lvl w:ilvl="1" w:tplc="7E8EAE7C">
      <w:numFmt w:val="bullet"/>
      <w:lvlText w:val="•"/>
      <w:lvlJc w:val="left"/>
      <w:pPr>
        <w:ind w:left="990" w:hanging="673"/>
      </w:pPr>
      <w:rPr>
        <w:rFonts w:hint="default"/>
        <w:lang w:val="ru-RU" w:eastAsia="en-US" w:bidi="ar-SA"/>
      </w:rPr>
    </w:lvl>
    <w:lvl w:ilvl="2" w:tplc="767AA88E">
      <w:numFmt w:val="bullet"/>
      <w:lvlText w:val="•"/>
      <w:lvlJc w:val="left"/>
      <w:pPr>
        <w:ind w:left="1920" w:hanging="673"/>
      </w:pPr>
      <w:rPr>
        <w:rFonts w:hint="default"/>
        <w:lang w:val="ru-RU" w:eastAsia="en-US" w:bidi="ar-SA"/>
      </w:rPr>
    </w:lvl>
    <w:lvl w:ilvl="3" w:tplc="F146B314">
      <w:numFmt w:val="bullet"/>
      <w:lvlText w:val="•"/>
      <w:lvlJc w:val="left"/>
      <w:pPr>
        <w:ind w:left="2850" w:hanging="673"/>
      </w:pPr>
      <w:rPr>
        <w:rFonts w:hint="default"/>
        <w:lang w:val="ru-RU" w:eastAsia="en-US" w:bidi="ar-SA"/>
      </w:rPr>
    </w:lvl>
    <w:lvl w:ilvl="4" w:tplc="B7746D6E">
      <w:numFmt w:val="bullet"/>
      <w:lvlText w:val="•"/>
      <w:lvlJc w:val="left"/>
      <w:pPr>
        <w:ind w:left="3780" w:hanging="673"/>
      </w:pPr>
      <w:rPr>
        <w:rFonts w:hint="default"/>
        <w:lang w:val="ru-RU" w:eastAsia="en-US" w:bidi="ar-SA"/>
      </w:rPr>
    </w:lvl>
    <w:lvl w:ilvl="5" w:tplc="738C6636">
      <w:numFmt w:val="bullet"/>
      <w:lvlText w:val="•"/>
      <w:lvlJc w:val="left"/>
      <w:pPr>
        <w:ind w:left="4710" w:hanging="673"/>
      </w:pPr>
      <w:rPr>
        <w:rFonts w:hint="default"/>
        <w:lang w:val="ru-RU" w:eastAsia="en-US" w:bidi="ar-SA"/>
      </w:rPr>
    </w:lvl>
    <w:lvl w:ilvl="6" w:tplc="972AC81C">
      <w:numFmt w:val="bullet"/>
      <w:lvlText w:val="•"/>
      <w:lvlJc w:val="left"/>
      <w:pPr>
        <w:ind w:left="5640" w:hanging="673"/>
      </w:pPr>
      <w:rPr>
        <w:rFonts w:hint="default"/>
        <w:lang w:val="ru-RU" w:eastAsia="en-US" w:bidi="ar-SA"/>
      </w:rPr>
    </w:lvl>
    <w:lvl w:ilvl="7" w:tplc="8A4AC0BA">
      <w:numFmt w:val="bullet"/>
      <w:lvlText w:val="•"/>
      <w:lvlJc w:val="left"/>
      <w:pPr>
        <w:ind w:left="6570" w:hanging="673"/>
      </w:pPr>
      <w:rPr>
        <w:rFonts w:hint="default"/>
        <w:lang w:val="ru-RU" w:eastAsia="en-US" w:bidi="ar-SA"/>
      </w:rPr>
    </w:lvl>
    <w:lvl w:ilvl="8" w:tplc="434E84FA">
      <w:numFmt w:val="bullet"/>
      <w:lvlText w:val="•"/>
      <w:lvlJc w:val="left"/>
      <w:pPr>
        <w:ind w:left="7500" w:hanging="673"/>
      </w:pPr>
      <w:rPr>
        <w:rFonts w:hint="default"/>
        <w:lang w:val="ru-RU" w:eastAsia="en-US" w:bidi="ar-SA"/>
      </w:rPr>
    </w:lvl>
  </w:abstractNum>
  <w:num w:numId="1" w16cid:durableId="7609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C6"/>
    <w:rsid w:val="00020D2F"/>
    <w:rsid w:val="00025DE3"/>
    <w:rsid w:val="00044974"/>
    <w:rsid w:val="00074758"/>
    <w:rsid w:val="00090CA0"/>
    <w:rsid w:val="00177A11"/>
    <w:rsid w:val="001802F6"/>
    <w:rsid w:val="001B3D22"/>
    <w:rsid w:val="001E1119"/>
    <w:rsid w:val="001E62C3"/>
    <w:rsid w:val="002621FB"/>
    <w:rsid w:val="00294A7B"/>
    <w:rsid w:val="002A07E6"/>
    <w:rsid w:val="002F0AA5"/>
    <w:rsid w:val="00302667"/>
    <w:rsid w:val="00317C54"/>
    <w:rsid w:val="003225CD"/>
    <w:rsid w:val="003642B0"/>
    <w:rsid w:val="00393C56"/>
    <w:rsid w:val="003C71E0"/>
    <w:rsid w:val="003D2CCA"/>
    <w:rsid w:val="003D5A05"/>
    <w:rsid w:val="003F5457"/>
    <w:rsid w:val="00410AB5"/>
    <w:rsid w:val="00422548"/>
    <w:rsid w:val="00447D83"/>
    <w:rsid w:val="00494986"/>
    <w:rsid w:val="004B2132"/>
    <w:rsid w:val="0051085E"/>
    <w:rsid w:val="0051577D"/>
    <w:rsid w:val="00532DC5"/>
    <w:rsid w:val="005610F0"/>
    <w:rsid w:val="005703C6"/>
    <w:rsid w:val="00570756"/>
    <w:rsid w:val="00577031"/>
    <w:rsid w:val="00595DE2"/>
    <w:rsid w:val="00601A70"/>
    <w:rsid w:val="006C6282"/>
    <w:rsid w:val="006D4733"/>
    <w:rsid w:val="006E60CA"/>
    <w:rsid w:val="00722B24"/>
    <w:rsid w:val="00747A49"/>
    <w:rsid w:val="0076577D"/>
    <w:rsid w:val="007923BE"/>
    <w:rsid w:val="00794284"/>
    <w:rsid w:val="007A348C"/>
    <w:rsid w:val="007E57FD"/>
    <w:rsid w:val="007F71D0"/>
    <w:rsid w:val="00815FB6"/>
    <w:rsid w:val="00837F8E"/>
    <w:rsid w:val="00853BF6"/>
    <w:rsid w:val="00860ADB"/>
    <w:rsid w:val="00867E8D"/>
    <w:rsid w:val="008712DA"/>
    <w:rsid w:val="00875BFB"/>
    <w:rsid w:val="008802D7"/>
    <w:rsid w:val="008D4039"/>
    <w:rsid w:val="009131D3"/>
    <w:rsid w:val="00940B75"/>
    <w:rsid w:val="009B4B4A"/>
    <w:rsid w:val="009C1A37"/>
    <w:rsid w:val="009F76D5"/>
    <w:rsid w:val="00A0076F"/>
    <w:rsid w:val="00A10109"/>
    <w:rsid w:val="00A120EA"/>
    <w:rsid w:val="00A14141"/>
    <w:rsid w:val="00A3038B"/>
    <w:rsid w:val="00A36768"/>
    <w:rsid w:val="00A50ED1"/>
    <w:rsid w:val="00A87D2A"/>
    <w:rsid w:val="00AC0D5C"/>
    <w:rsid w:val="00AC47FA"/>
    <w:rsid w:val="00AF6646"/>
    <w:rsid w:val="00B34A33"/>
    <w:rsid w:val="00B560C0"/>
    <w:rsid w:val="00B603D3"/>
    <w:rsid w:val="00B80361"/>
    <w:rsid w:val="00B86986"/>
    <w:rsid w:val="00BC481E"/>
    <w:rsid w:val="00BC6A3B"/>
    <w:rsid w:val="00BF623D"/>
    <w:rsid w:val="00C305DC"/>
    <w:rsid w:val="00C32D37"/>
    <w:rsid w:val="00C421BF"/>
    <w:rsid w:val="00C631CE"/>
    <w:rsid w:val="00C90055"/>
    <w:rsid w:val="00C91D78"/>
    <w:rsid w:val="00C93AA6"/>
    <w:rsid w:val="00CD5E02"/>
    <w:rsid w:val="00D040A1"/>
    <w:rsid w:val="00D95BDC"/>
    <w:rsid w:val="00DA6A8B"/>
    <w:rsid w:val="00DD0296"/>
    <w:rsid w:val="00DF493A"/>
    <w:rsid w:val="00E10106"/>
    <w:rsid w:val="00E24FD3"/>
    <w:rsid w:val="00E52D8E"/>
    <w:rsid w:val="00E603FF"/>
    <w:rsid w:val="00F2267B"/>
    <w:rsid w:val="00F33DCE"/>
    <w:rsid w:val="00F47839"/>
    <w:rsid w:val="00F80F1C"/>
    <w:rsid w:val="00F829EA"/>
    <w:rsid w:val="00FB003F"/>
    <w:rsid w:val="00FB1AE8"/>
    <w:rsid w:val="00FD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A86"/>
  <w15:docId w15:val="{6C8D4DF5-FEF6-4959-8BBE-D36269A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8"/>
  </w:style>
  <w:style w:type="paragraph" w:styleId="1">
    <w:name w:val="heading 1"/>
    <w:basedOn w:val="a"/>
    <w:next w:val="a"/>
    <w:link w:val="10"/>
    <w:uiPriority w:val="9"/>
    <w:qFormat/>
    <w:rsid w:val="0057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3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3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03C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70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03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03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3C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03C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03C6"/>
    <w:rPr>
      <w:color w:val="605E5C"/>
      <w:shd w:val="clear" w:color="auto" w:fill="E1DFDD"/>
    </w:rPr>
  </w:style>
  <w:style w:type="character" w:customStyle="1" w:styleId="ad">
    <w:name w:val="Без интервала Знак"/>
    <w:basedOn w:val="a0"/>
    <w:link w:val="ae"/>
    <w:uiPriority w:val="1"/>
    <w:locked/>
    <w:rsid w:val="00025DE3"/>
    <w:rPr>
      <w:rFonts w:eastAsiaTheme="minorEastAsia"/>
      <w:lang w:eastAsia="ru-RU"/>
    </w:rPr>
  </w:style>
  <w:style w:type="paragraph" w:styleId="ae">
    <w:name w:val="No Spacing"/>
    <w:link w:val="ad"/>
    <w:uiPriority w:val="1"/>
    <w:qFormat/>
    <w:rsid w:val="00025DE3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7D83"/>
  </w:style>
  <w:style w:type="paragraph" w:styleId="af1">
    <w:name w:val="footer"/>
    <w:basedOn w:val="a"/>
    <w:link w:val="af2"/>
    <w:uiPriority w:val="99"/>
    <w:unhideWhenUsed/>
    <w:rsid w:val="0044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7D83"/>
  </w:style>
  <w:style w:type="paragraph" w:styleId="af3">
    <w:name w:val="Body Text"/>
    <w:basedOn w:val="a"/>
    <w:link w:val="af4"/>
    <w:uiPriority w:val="1"/>
    <w:qFormat/>
    <w:rsid w:val="00601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601A70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40B75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AED5-EF16-43C3-A376-69EF628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Тихонович</dc:creator>
  <cp:lastModifiedBy>workstation1</cp:lastModifiedBy>
  <cp:revision>31</cp:revision>
  <cp:lastPrinted>2025-05-12T10:56:00Z</cp:lastPrinted>
  <dcterms:created xsi:type="dcterms:W3CDTF">2025-05-20T09:22:00Z</dcterms:created>
  <dcterms:modified xsi:type="dcterms:W3CDTF">2025-05-22T04:54:00Z</dcterms:modified>
</cp:coreProperties>
</file>