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E9F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br/>
        <w:t> </w:t>
      </w:r>
    </w:p>
    <w:p w14:paraId="297A2D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Принят решением</w:t>
      </w:r>
    </w:p>
    <w:p w14:paraId="4F3FBED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Совета депутатов</w:t>
      </w:r>
    </w:p>
    <w:p w14:paraId="5B89730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Чапаевский сельсовет</w:t>
      </w:r>
    </w:p>
    <w:p w14:paraId="430FD35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от 13.05.2011 № 32</w:t>
      </w:r>
    </w:p>
    <w:p w14:paraId="512AFEE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982B9E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УСТАВ</w:t>
      </w:r>
    </w:p>
    <w:p w14:paraId="272239F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МУНИЦИПАЛЬНОГО ОБРАЗОВАНИЯ ЧАПАЕВСКИЙ СЕЛЬСОВЕТ НОВООРСКОГО РАЙОНА ОРЕНБУРГСКОЙ ОБЛАСТИ</w:t>
      </w:r>
    </w:p>
    <w:p w14:paraId="6716A6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AF89A9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редакции решений Совета депутатов </w:t>
      </w:r>
      <w:hyperlink r:id="rId4"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 </w:t>
      </w:r>
      <w:hyperlink r:id="rId5" w:tgtFrame="_blank" w:history="1">
        <w:r w:rsidRPr="00A26FB8">
          <w:rPr>
            <w:rStyle w:val="ad"/>
            <w:rFonts w:ascii="Times New Roman" w:hAnsi="Times New Roman" w:cs="Times New Roman"/>
            <w:sz w:val="28"/>
            <w:szCs w:val="28"/>
          </w:rPr>
          <w:t>от 29.05.2013 № 139</w:t>
        </w:r>
      </w:hyperlink>
      <w:r w:rsidRPr="00A26FB8">
        <w:rPr>
          <w:rFonts w:ascii="Times New Roman" w:hAnsi="Times New Roman" w:cs="Times New Roman"/>
          <w:sz w:val="28"/>
          <w:szCs w:val="28"/>
        </w:rPr>
        <w:t>; от </w:t>
      </w:r>
      <w:hyperlink r:id="rId6" w:tgtFrame="_blank" w:history="1">
        <w:r w:rsidRPr="00A26FB8">
          <w:rPr>
            <w:rStyle w:val="ad"/>
            <w:rFonts w:ascii="Times New Roman" w:hAnsi="Times New Roman" w:cs="Times New Roman"/>
            <w:sz w:val="28"/>
            <w:szCs w:val="28"/>
          </w:rPr>
          <w:t>19.11.2014 № 196</w:t>
        </w:r>
      </w:hyperlink>
      <w:r w:rsidRPr="00A26FB8">
        <w:rPr>
          <w:rFonts w:ascii="Times New Roman" w:hAnsi="Times New Roman" w:cs="Times New Roman"/>
          <w:sz w:val="28"/>
          <w:szCs w:val="28"/>
        </w:rPr>
        <w:t>; </w:t>
      </w:r>
      <w:hyperlink r:id="rId7" w:tgtFrame="_blank" w:history="1">
        <w:r w:rsidRPr="00A26FB8">
          <w:rPr>
            <w:rStyle w:val="ad"/>
            <w:rFonts w:ascii="Times New Roman" w:hAnsi="Times New Roman" w:cs="Times New Roman"/>
            <w:sz w:val="28"/>
            <w:szCs w:val="28"/>
          </w:rPr>
          <w:t>от 30.04.2015 № 211</w:t>
        </w:r>
      </w:hyperlink>
      <w:r w:rsidRPr="00A26FB8">
        <w:rPr>
          <w:rFonts w:ascii="Times New Roman" w:hAnsi="Times New Roman" w:cs="Times New Roman"/>
          <w:sz w:val="28"/>
          <w:szCs w:val="28"/>
        </w:rPr>
        <w:t>; </w:t>
      </w:r>
      <w:hyperlink r:id="rId8" w:tgtFrame="_blank" w:history="1">
        <w:r w:rsidRPr="00A26FB8">
          <w:rPr>
            <w:rStyle w:val="ad"/>
            <w:rFonts w:ascii="Times New Roman" w:hAnsi="Times New Roman" w:cs="Times New Roman"/>
            <w:sz w:val="28"/>
            <w:szCs w:val="28"/>
          </w:rPr>
          <w:t>от 15.01.2016 № 21</w:t>
        </w:r>
      </w:hyperlink>
      <w:r w:rsidRPr="00A26FB8">
        <w:rPr>
          <w:rFonts w:ascii="Times New Roman" w:hAnsi="Times New Roman" w:cs="Times New Roman"/>
          <w:sz w:val="28"/>
          <w:szCs w:val="28"/>
        </w:rPr>
        <w:t>; </w:t>
      </w:r>
      <w:hyperlink r:id="rId9" w:tgtFrame="_blank" w:history="1">
        <w:r w:rsidRPr="00A26FB8">
          <w:rPr>
            <w:rStyle w:val="ad"/>
            <w:rFonts w:ascii="Times New Roman" w:hAnsi="Times New Roman" w:cs="Times New Roman"/>
            <w:sz w:val="28"/>
            <w:szCs w:val="28"/>
          </w:rPr>
          <w:t>от 24.01.2018 № 94</w:t>
        </w:r>
      </w:hyperlink>
      <w:r w:rsidRPr="00A26FB8">
        <w:rPr>
          <w:rFonts w:ascii="Times New Roman" w:hAnsi="Times New Roman" w:cs="Times New Roman"/>
          <w:sz w:val="28"/>
          <w:szCs w:val="28"/>
        </w:rPr>
        <w:t>; </w:t>
      </w:r>
      <w:hyperlink r:id="rId10"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w:t>
      </w:r>
      <w:hyperlink r:id="rId11"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 от </w:t>
      </w:r>
      <w:hyperlink r:id="rId12" w:tgtFrame="_blank" w:history="1">
        <w:r w:rsidRPr="00A26FB8">
          <w:rPr>
            <w:rStyle w:val="ad"/>
            <w:rFonts w:ascii="Times New Roman" w:hAnsi="Times New Roman" w:cs="Times New Roman"/>
            <w:sz w:val="28"/>
            <w:szCs w:val="28"/>
          </w:rPr>
          <w:t>04.06.2021 № 29</w:t>
        </w:r>
      </w:hyperlink>
      <w:r w:rsidRPr="00A26FB8">
        <w:rPr>
          <w:rFonts w:ascii="Times New Roman" w:hAnsi="Times New Roman" w:cs="Times New Roman"/>
          <w:sz w:val="28"/>
          <w:szCs w:val="28"/>
        </w:rPr>
        <w:t>, от </w:t>
      </w:r>
      <w:hyperlink r:id="rId13"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 от </w:t>
      </w:r>
      <w:hyperlink r:id="rId14" w:tgtFrame="_blank" w:history="1">
        <w:r w:rsidRPr="00A26FB8">
          <w:rPr>
            <w:rStyle w:val="ad"/>
            <w:rFonts w:ascii="Times New Roman" w:hAnsi="Times New Roman" w:cs="Times New Roman"/>
            <w:sz w:val="28"/>
            <w:szCs w:val="28"/>
          </w:rPr>
          <w:t>17.03.2023 № 81</w:t>
        </w:r>
      </w:hyperlink>
      <w:r w:rsidRPr="00A26FB8">
        <w:rPr>
          <w:rFonts w:ascii="Times New Roman" w:hAnsi="Times New Roman" w:cs="Times New Roman"/>
          <w:sz w:val="28"/>
          <w:szCs w:val="28"/>
        </w:rPr>
        <w:t>, от </w:t>
      </w:r>
      <w:hyperlink r:id="rId15"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 от </w:t>
      </w:r>
      <w:hyperlink r:id="rId16"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5E4E9EA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928DE1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I. ОБЩИЕ ПОЛОЖЕНИЯ</w:t>
      </w:r>
    </w:p>
    <w:p w14:paraId="7FDBAF2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29DC475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 Характеристика муниципального образования</w:t>
      </w:r>
    </w:p>
    <w:p w14:paraId="02AA719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5FD34C5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Чапаевский</w:t>
      </w:r>
      <w:r w:rsidRPr="00A26FB8">
        <w:rPr>
          <w:rFonts w:ascii="Times New Roman" w:hAnsi="Times New Roman" w:cs="Times New Roman"/>
          <w:b/>
          <w:bCs/>
          <w:sz w:val="28"/>
          <w:szCs w:val="28"/>
        </w:rPr>
        <w:t> </w:t>
      </w:r>
      <w:r w:rsidRPr="00A26FB8">
        <w:rPr>
          <w:rFonts w:ascii="Times New Roman" w:hAnsi="Times New Roman" w:cs="Times New Roman"/>
          <w:sz w:val="28"/>
          <w:szCs w:val="28"/>
        </w:rPr>
        <w:t>сельсовет Новоорского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в котором местное самоуправление осуществляется населением непосредственно и через выборные и иные органы местного самоуправления.</w:t>
      </w:r>
    </w:p>
    <w:p w14:paraId="4823C9A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Административным центром Чапаевского сельсовета является село Чапаевка.</w:t>
      </w:r>
    </w:p>
    <w:p w14:paraId="1FFC9A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Наименования «Муниципальное образование Чапаевский сельсовет Новоорского района Оренбургской области», «сельское поселение Чапаевский сельсовет Новоорского района Оренбургской области» и «Чапаевский сельсовет Новоорского района Оренбургской области» равнозначны.</w:t>
      </w:r>
    </w:p>
    <w:p w14:paraId="38CCC4E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2ABB9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 Территория сельсовета</w:t>
      </w:r>
    </w:p>
    <w:p w14:paraId="30F271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6005E4C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14:paraId="5D275FF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 состав территории сельсовета входит село Чапаевка.</w:t>
      </w:r>
    </w:p>
    <w:p w14:paraId="4A9887B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Границы территории сельсовета установлены Законом Оренбургской области.</w:t>
      </w:r>
    </w:p>
    <w:p w14:paraId="589BC8F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Территория сельсовета  входит в состав территории Новоорского района.</w:t>
      </w:r>
    </w:p>
    <w:p w14:paraId="6B7A19E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64183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 Официальные символы муниципального образования и порядок их использования</w:t>
      </w:r>
    </w:p>
    <w:p w14:paraId="5A64362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17EF8A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Сельсовет может иметь официальные символы, отражающие исторические, культурные, национальные и иные местные традиции,  утверждаемые Советом депутатов сельсовета.</w:t>
      </w:r>
    </w:p>
    <w:p w14:paraId="0F16AB4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Порядок использования официальных символов устанавливается нормативным правовым актом Совета депутатов сельсовета.</w:t>
      </w:r>
    </w:p>
    <w:p w14:paraId="73B5F05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II. ПРАВОВЫЕ ОСНОВЫ ОРГАНИЗАЦИИ МЕСТНОГО САМОУПРАВЛЕНИЯ В СЕЛЬСКОМ ПОСЕЛЕНИИ</w:t>
      </w:r>
    </w:p>
    <w:p w14:paraId="25D1941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42A2A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 Местное самоуправление сельсовета</w:t>
      </w:r>
    </w:p>
    <w:p w14:paraId="109AAD2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8F07E2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w:t>
      </w:r>
      <w:r w:rsidRPr="00A26FB8">
        <w:rPr>
          <w:rFonts w:ascii="Times New Roman" w:hAnsi="Times New Roman" w:cs="Times New Roman"/>
          <w:b/>
          <w:bCs/>
          <w:sz w:val="28"/>
          <w:szCs w:val="28"/>
        </w:rPr>
        <w:t> </w:t>
      </w:r>
      <w:r w:rsidRPr="00A26FB8">
        <w:rPr>
          <w:rFonts w:ascii="Times New Roman" w:hAnsi="Times New Roman" w:cs="Times New Roman"/>
          <w:sz w:val="28"/>
          <w:szCs w:val="28"/>
        </w:rPr>
        <w:t>Местное самоуправление в сельсовете - форма осуществления населением своей власти, обеспечивающая в пределах, установленных </w:t>
      </w:r>
      <w:hyperlink r:id="rId17" w:tgtFrame="_blank" w:history="1">
        <w:r w:rsidRPr="00A26FB8">
          <w:rPr>
            <w:rStyle w:val="ad"/>
            <w:rFonts w:ascii="Times New Roman" w:hAnsi="Times New Roman" w:cs="Times New Roman"/>
            <w:sz w:val="28"/>
            <w:szCs w:val="28"/>
          </w:rPr>
          <w:t>Конституцией Российской Федерации</w:t>
        </w:r>
      </w:hyperlink>
      <w:r w:rsidRPr="00A26FB8">
        <w:rPr>
          <w:rFonts w:ascii="Times New Roman" w:hAnsi="Times New Roman" w:cs="Times New Roman"/>
          <w:sz w:val="28"/>
          <w:szCs w:val="28"/>
        </w:rPr>
        <w:t>, федеральными законами, а в случаях, установленных федеральными законами, законами</w:t>
      </w:r>
      <w:r w:rsidRPr="00A26FB8">
        <w:rPr>
          <w:rFonts w:ascii="Times New Roman" w:hAnsi="Times New Roman" w:cs="Times New Roman"/>
          <w:b/>
          <w:bCs/>
          <w:sz w:val="28"/>
          <w:szCs w:val="28"/>
        </w:rPr>
        <w:t> </w:t>
      </w:r>
      <w:r w:rsidRPr="00A26FB8">
        <w:rPr>
          <w:rFonts w:ascii="Times New Roman" w:hAnsi="Times New Roman" w:cs="Times New Roman"/>
          <w:sz w:val="28"/>
          <w:szCs w:val="28"/>
        </w:rPr>
        <w:t>Оренбургской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D24ED6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14:paraId="6CB50BB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8906B1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 Вопросы местного значения органов местного самоуправления сельсовета</w:t>
      </w:r>
    </w:p>
    <w:p w14:paraId="576A11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 изложена в редакции решения Совета депутатов </w:t>
      </w:r>
      <w:hyperlink r:id="rId18"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w:t>
      </w:r>
    </w:p>
    <w:p w14:paraId="1B2961A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(наименование статьи 5. в редакции решения Совета депутатов от </w:t>
      </w:r>
      <w:hyperlink r:id="rId19"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D92F1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938FC5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A366E4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установление, изменение и отмена местных налогов и сборов поселения;</w:t>
      </w:r>
    </w:p>
    <w:p w14:paraId="6531623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3292FD8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C14FA6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BD85EB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5 в редакции решения Совета депутатов от </w:t>
      </w:r>
      <w:hyperlink r:id="rId20"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16B6B6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 w:history="1">
        <w:r w:rsidRPr="00A26FB8">
          <w:rPr>
            <w:rStyle w:val="ad"/>
            <w:rFonts w:ascii="Times New Roman" w:hAnsi="Times New Roman" w:cs="Times New Roman"/>
            <w:sz w:val="28"/>
            <w:szCs w:val="28"/>
          </w:rPr>
          <w:t>законодательством</w:t>
        </w:r>
      </w:hyperlink>
      <w:r w:rsidRPr="00A26FB8">
        <w:rPr>
          <w:rFonts w:ascii="Times New Roman" w:hAnsi="Times New Roman" w:cs="Times New Roman"/>
          <w:sz w:val="28"/>
          <w:szCs w:val="28"/>
        </w:rPr>
        <w:t>;</w:t>
      </w:r>
    </w:p>
    <w:p w14:paraId="7A7E57A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BF6CF3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678F1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8D9CC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участие в предупреждении и ликвидации последствий чрезвычайных ситуаций в границах поселения;</w:t>
      </w:r>
    </w:p>
    <w:p w14:paraId="267716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14:paraId="41A2250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14:paraId="047495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поселения;</w:t>
      </w:r>
    </w:p>
    <w:p w14:paraId="0799372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создание условий для организации досуга и обеспечения жителей сельсовета услугами организаций культуры;</w:t>
      </w:r>
    </w:p>
    <w:p w14:paraId="1BE5CE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A32BD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79B2C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70587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A2B40A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19) формирование архивных фондов поселения;</w:t>
      </w:r>
    </w:p>
    <w:p w14:paraId="285BAD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602CD2A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32999A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21 в редакции решения Совета депутатов от </w:t>
      </w:r>
      <w:hyperlink r:id="rId22"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49BA681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23" w:tgtFrame="_blank" w:history="1">
        <w:r w:rsidRPr="00A26FB8">
          <w:rPr>
            <w:rStyle w:val="ad"/>
            <w:rFonts w:ascii="Times New Roman" w:hAnsi="Times New Roman" w:cs="Times New Roman"/>
            <w:sz w:val="28"/>
            <w:szCs w:val="28"/>
          </w:rPr>
          <w:t>Градостроительным кодексом Российской Федерации</w:t>
        </w:r>
      </w:hyperlink>
      <w:r w:rsidRPr="00A26FB8">
        <w:rPr>
          <w:rFonts w:ascii="Times New Roman" w:hAnsi="Times New Roman" w:cs="Times New Roman"/>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4" w:tgtFrame="_blank" w:history="1">
        <w:r w:rsidRPr="00A26FB8">
          <w:rPr>
            <w:rStyle w:val="ad"/>
            <w:rFonts w:ascii="Times New Roman" w:hAnsi="Times New Roman" w:cs="Times New Roman"/>
            <w:sz w:val="28"/>
            <w:szCs w:val="28"/>
          </w:rPr>
          <w:t>Градостроительным кодексом Российской Федерации</w:t>
        </w:r>
      </w:hyperlink>
      <w:r w:rsidRPr="00A26FB8">
        <w:rPr>
          <w:rFonts w:ascii="Times New Roman" w:hAnsi="Times New Roman" w:cs="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w:t>
      </w:r>
      <w:r w:rsidRPr="00A26FB8">
        <w:rPr>
          <w:rFonts w:ascii="Times New Roman" w:hAnsi="Times New Roman" w:cs="Times New Roman"/>
          <w:sz w:val="28"/>
          <w:szCs w:val="28"/>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5" w:tgtFrame="_blank" w:history="1">
        <w:r w:rsidRPr="00A26FB8">
          <w:rPr>
            <w:rStyle w:val="ad"/>
            <w:rFonts w:ascii="Times New Roman" w:hAnsi="Times New Roman" w:cs="Times New Roman"/>
            <w:sz w:val="28"/>
            <w:szCs w:val="28"/>
          </w:rPr>
          <w:t>Градостроительным кодексом Российской Федерации</w:t>
        </w:r>
      </w:hyperlink>
      <w:r w:rsidRPr="00A26FB8">
        <w:rPr>
          <w:rFonts w:ascii="Times New Roman" w:hAnsi="Times New Roman" w:cs="Times New Roman"/>
          <w:sz w:val="28"/>
          <w:szCs w:val="28"/>
        </w:rPr>
        <w:t>;</w:t>
      </w:r>
    </w:p>
    <w:p w14:paraId="0F38D3A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21BE96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24) организация ритуальных услуг и содержание мест захоронения;</w:t>
      </w:r>
    </w:p>
    <w:p w14:paraId="53D628C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9E726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14:paraId="13C265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14:paraId="23B5214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(пункт 27 в редакции решения Совета депутатов от </w:t>
      </w:r>
      <w:hyperlink r:id="rId26"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76C96BC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28381E0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BE525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29 в редакции решения Совета депутатов от </w:t>
      </w:r>
      <w:hyperlink r:id="rId2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70D883A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30) осуществление в пределах, установленных водным </w:t>
      </w:r>
      <w:hyperlink r:id="rId28" w:history="1">
        <w:r w:rsidRPr="00A26FB8">
          <w:rPr>
            <w:rStyle w:val="ad"/>
            <w:rFonts w:ascii="Times New Roman" w:hAnsi="Times New Roman" w:cs="Times New Roman"/>
            <w:sz w:val="28"/>
            <w:szCs w:val="28"/>
          </w:rPr>
          <w:t>законодательством</w:t>
        </w:r>
      </w:hyperlink>
      <w:r w:rsidRPr="00A26FB8">
        <w:rPr>
          <w:rFonts w:ascii="Times New Roman" w:hAnsi="Times New Roman" w:cs="Times New Roman"/>
          <w:sz w:val="28"/>
          <w:szCs w:val="28"/>
        </w:rPr>
        <w:t> Российской Федерации, полномочий собственника водных объектов, информирование населения об ограничениях их использования;</w:t>
      </w:r>
    </w:p>
    <w:p w14:paraId="3D3EC5E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31) осуществление муниципального лесного контроля;</w:t>
      </w:r>
    </w:p>
    <w:p w14:paraId="2C3BFA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404EA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1BB60A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1BCA58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w:t>
      </w:r>
      <w:hyperlink r:id="rId29" w:tgtFrame="_blank" w:history="1">
        <w:r w:rsidRPr="00A26FB8">
          <w:rPr>
            <w:rStyle w:val="ad"/>
            <w:rFonts w:ascii="Times New Roman" w:hAnsi="Times New Roman" w:cs="Times New Roman"/>
            <w:sz w:val="28"/>
            <w:szCs w:val="28"/>
          </w:rPr>
          <w:t>Федерального закона от 12 января 1996 года № 7-ФЗ</w:t>
        </w:r>
      </w:hyperlink>
      <w:r w:rsidRPr="00A26FB8">
        <w:rPr>
          <w:rFonts w:ascii="Times New Roman" w:hAnsi="Times New Roman" w:cs="Times New Roman"/>
          <w:sz w:val="28"/>
          <w:szCs w:val="28"/>
        </w:rPr>
        <w:t> «О некоммерческих организациях»;</w:t>
      </w:r>
    </w:p>
    <w:p w14:paraId="2D267F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8F4A8C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36 в редакции решения Совета депутатов от </w:t>
      </w:r>
      <w:hyperlink r:id="rId30"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1CFBF57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37) осуществление мер по противодействию коррупции в границах поселения;</w:t>
      </w:r>
    </w:p>
    <w:p w14:paraId="0904DD4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38) осуществление учета личных подсобных хозяйств, которые ведут граждане в соответствии с </w:t>
      </w:r>
      <w:hyperlink r:id="rId31" w:tgtFrame="_blank" w:history="1">
        <w:r w:rsidRPr="00A26FB8">
          <w:rPr>
            <w:rStyle w:val="ad"/>
            <w:rFonts w:ascii="Times New Roman" w:hAnsi="Times New Roman" w:cs="Times New Roman"/>
            <w:sz w:val="28"/>
            <w:szCs w:val="28"/>
          </w:rPr>
          <w:t>Федеральным законом от 07.07.2003 № 112-ФЗ</w:t>
        </w:r>
      </w:hyperlink>
      <w:r w:rsidRPr="00A26FB8">
        <w:rPr>
          <w:rFonts w:ascii="Times New Roman" w:hAnsi="Times New Roman" w:cs="Times New Roman"/>
          <w:sz w:val="28"/>
          <w:szCs w:val="28"/>
        </w:rPr>
        <w:t> «О личном подсобном хозяйстве», в похозяйственных книгах.</w:t>
      </w:r>
    </w:p>
    <w:p w14:paraId="1AA8C63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38 введен решением Совета депутатов от </w:t>
      </w:r>
      <w:hyperlink r:id="rId32"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57C9811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869A6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w:t>
      </w:r>
      <w:r w:rsidRPr="00A26FB8">
        <w:rPr>
          <w:rFonts w:ascii="Times New Roman" w:hAnsi="Times New Roman" w:cs="Times New Roman"/>
          <w:sz w:val="28"/>
          <w:szCs w:val="28"/>
        </w:rPr>
        <w:t>. </w:t>
      </w:r>
      <w:r w:rsidRPr="00A26FB8">
        <w:rPr>
          <w:rFonts w:ascii="Times New Roman" w:hAnsi="Times New Roman" w:cs="Times New Roman"/>
          <w:b/>
          <w:bCs/>
          <w:sz w:val="28"/>
          <w:szCs w:val="28"/>
        </w:rPr>
        <w:t>Права органов местного самоуправления поселения на решение вопросов, не отнесенных к вопросам местного значения поселений</w:t>
      </w:r>
    </w:p>
    <w:p w14:paraId="381A96E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(статья 6 изложена в редакции решений Совета депутатов </w:t>
      </w:r>
      <w:hyperlink r:id="rId33"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34"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F1BC64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79177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Органы местного самоуправления поселения имеют право на:</w:t>
      </w:r>
    </w:p>
    <w:p w14:paraId="42947D8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создание музеев поселения;</w:t>
      </w:r>
    </w:p>
    <w:p w14:paraId="559FF7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14:paraId="74F3A02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участие в осуществлении деятельности по опеке и попечительству;</w:t>
      </w:r>
    </w:p>
    <w:p w14:paraId="41533EE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1A1C64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63FF31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E5CE79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создание муниципальной пожарной охраны;</w:t>
      </w:r>
    </w:p>
    <w:p w14:paraId="4D2E1E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создание условий для развития туризма;</w:t>
      </w:r>
    </w:p>
    <w:p w14:paraId="7D67CF8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290BB3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5" w:tgtFrame="_blank" w:history="1">
        <w:r w:rsidRPr="00A26FB8">
          <w:rPr>
            <w:rStyle w:val="ad"/>
            <w:rFonts w:ascii="Times New Roman" w:hAnsi="Times New Roman" w:cs="Times New Roman"/>
            <w:sz w:val="28"/>
            <w:szCs w:val="28"/>
          </w:rPr>
          <w:t>Федеральным законом от 24 ноября 1995 года № 181-ФЗ</w:t>
        </w:r>
      </w:hyperlink>
      <w:r w:rsidRPr="00A26FB8">
        <w:rPr>
          <w:rFonts w:ascii="Times New Roman" w:hAnsi="Times New Roman" w:cs="Times New Roman"/>
          <w:sz w:val="28"/>
          <w:szCs w:val="28"/>
        </w:rPr>
        <w:t> «О социальной защите инвалидов в Российской Федерации»;</w:t>
      </w:r>
    </w:p>
    <w:p w14:paraId="556C0DA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D55324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14:paraId="3876FA3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осуществление мероприятий в сфере профилактики правонарушений, предусмотренных </w:t>
      </w:r>
      <w:hyperlink r:id="rId36" w:tgtFrame="_blank" w:history="1">
        <w:r w:rsidRPr="00A26FB8">
          <w:rPr>
            <w:rStyle w:val="ad"/>
            <w:rFonts w:ascii="Times New Roman" w:hAnsi="Times New Roman" w:cs="Times New Roman"/>
            <w:sz w:val="28"/>
            <w:szCs w:val="28"/>
          </w:rPr>
          <w:t>Федеральным законом от 23.06.2016 года № 182-ФЗ</w:t>
        </w:r>
      </w:hyperlink>
      <w:r w:rsidRPr="00A26FB8">
        <w:rPr>
          <w:rFonts w:ascii="Times New Roman" w:hAnsi="Times New Roman" w:cs="Times New Roman"/>
          <w:sz w:val="28"/>
          <w:szCs w:val="28"/>
        </w:rPr>
        <w:t> «Об основах системы профилактики правонарушений в Российской Федерации»;</w:t>
      </w:r>
    </w:p>
    <w:p w14:paraId="4769750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3BA989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осуществление мероприятий по защите прав потребителей, предусмотренных </w:t>
      </w:r>
      <w:hyperlink r:id="rId37" w:tgtFrame="_blank" w:history="1">
        <w:r w:rsidRPr="00A26FB8">
          <w:rPr>
            <w:rStyle w:val="ad"/>
            <w:rFonts w:ascii="Times New Roman" w:hAnsi="Times New Roman" w:cs="Times New Roman"/>
            <w:sz w:val="28"/>
            <w:szCs w:val="28"/>
          </w:rPr>
          <w:t>Законом Российской Федерации от 7 февраля 1992 года № 2300-1</w:t>
        </w:r>
      </w:hyperlink>
      <w:r w:rsidRPr="00A26FB8">
        <w:rPr>
          <w:rFonts w:ascii="Times New Roman" w:hAnsi="Times New Roman" w:cs="Times New Roman"/>
          <w:sz w:val="28"/>
          <w:szCs w:val="28"/>
        </w:rPr>
        <w:t> «О защите прав потребителей»;</w:t>
      </w:r>
    </w:p>
    <w:p w14:paraId="187C513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44470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0A020E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17 введен решением Совета депутатов от </w:t>
      </w:r>
      <w:hyperlink r:id="rId38"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1A1A314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9E14CF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352220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7.</w:t>
      </w:r>
      <w:r w:rsidRPr="00A26FB8">
        <w:rPr>
          <w:rFonts w:ascii="Times New Roman" w:hAnsi="Times New Roman" w:cs="Times New Roman"/>
          <w:sz w:val="28"/>
          <w:szCs w:val="28"/>
        </w:rPr>
        <w:t> </w:t>
      </w:r>
      <w:r w:rsidRPr="00A26FB8">
        <w:rPr>
          <w:rFonts w:ascii="Times New Roman" w:hAnsi="Times New Roman" w:cs="Times New Roman"/>
          <w:b/>
          <w:bCs/>
          <w:sz w:val="28"/>
          <w:szCs w:val="28"/>
        </w:rPr>
        <w:t>Полномочия органов местного самоуправления по решению вопросов местного значения</w:t>
      </w:r>
    </w:p>
    <w:p w14:paraId="10EFCE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7 изложена в редакции решений Совета депутатов </w:t>
      </w:r>
      <w:hyperlink r:id="rId39"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40"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5AE2C5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48AF355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целях решения вопросов местного значения органы местного самоуправления сельсовета обладают следующими полномочиями:</w:t>
      </w:r>
    </w:p>
    <w:p w14:paraId="049EBA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14:paraId="586698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установление официальных символов муниципального образования;</w:t>
      </w:r>
    </w:p>
    <w:p w14:paraId="72E3D76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9CA87F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9CF05F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полномочиями по организации теплоснабжения, предусмотренными </w:t>
      </w:r>
      <w:hyperlink r:id="rId41" w:tgtFrame="_blank" w:history="1">
        <w:r w:rsidRPr="00A26FB8">
          <w:rPr>
            <w:rStyle w:val="ad"/>
            <w:rFonts w:ascii="Times New Roman" w:hAnsi="Times New Roman" w:cs="Times New Roman"/>
            <w:sz w:val="28"/>
            <w:szCs w:val="28"/>
          </w:rPr>
          <w:t>Федеральным законом от 27 июля 2010 года № 190-ФЗ</w:t>
        </w:r>
      </w:hyperlink>
      <w:r w:rsidRPr="00A26FB8">
        <w:rPr>
          <w:rFonts w:ascii="Times New Roman" w:hAnsi="Times New Roman" w:cs="Times New Roman"/>
          <w:sz w:val="28"/>
          <w:szCs w:val="28"/>
        </w:rPr>
        <w:t> «О теплоснабжении»;</w:t>
      </w:r>
    </w:p>
    <w:p w14:paraId="7623C8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6) полномочиями в сфере водоснабжения и водоотведения, предусмотренными </w:t>
      </w:r>
      <w:hyperlink r:id="rId42" w:tgtFrame="_blank" w:history="1">
        <w:r w:rsidRPr="00A26FB8">
          <w:rPr>
            <w:rStyle w:val="ad"/>
            <w:rFonts w:ascii="Times New Roman" w:hAnsi="Times New Roman" w:cs="Times New Roman"/>
            <w:sz w:val="28"/>
            <w:szCs w:val="28"/>
          </w:rPr>
          <w:t>Федеральным законом от 07.12.2011 года № 416-ФЗ</w:t>
        </w:r>
      </w:hyperlink>
      <w:r w:rsidRPr="00A26FB8">
        <w:rPr>
          <w:rFonts w:ascii="Times New Roman" w:hAnsi="Times New Roman" w:cs="Times New Roman"/>
          <w:sz w:val="28"/>
          <w:szCs w:val="28"/>
        </w:rPr>
        <w:t> «О водоснабжении и водоотведении»;</w:t>
      </w:r>
    </w:p>
    <w:p w14:paraId="55BD16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исключен решением Совета депутатов от </w:t>
      </w:r>
      <w:hyperlink r:id="rId4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21AA6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35F946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64CD596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34EAEB4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10 в редакции решения Совета депутатов от </w:t>
      </w:r>
      <w:hyperlink r:id="rId44"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334FF0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осуществление международных и внешнеэкономических связей в соответствии с </w:t>
      </w:r>
      <w:hyperlink r:id="rId45"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1CCE5B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11 в редакции решения Совета депутатов от </w:t>
      </w:r>
      <w:hyperlink r:id="rId4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33A86E7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5FA33C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443909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полномочиями в сфере стратегического планирования, предусмотренными </w:t>
      </w:r>
      <w:hyperlink r:id="rId47" w:tgtFrame="_blank" w:history="1">
        <w:r w:rsidRPr="00A26FB8">
          <w:rPr>
            <w:rStyle w:val="ad"/>
            <w:rFonts w:ascii="Times New Roman" w:hAnsi="Times New Roman" w:cs="Times New Roman"/>
            <w:sz w:val="28"/>
            <w:szCs w:val="28"/>
          </w:rPr>
          <w:t>Федеральным законом от 28.06.2014 года № 172-ФЗ</w:t>
        </w:r>
      </w:hyperlink>
      <w:r w:rsidRPr="00A26FB8">
        <w:rPr>
          <w:rFonts w:ascii="Times New Roman" w:hAnsi="Times New Roman" w:cs="Times New Roman"/>
          <w:sz w:val="28"/>
          <w:szCs w:val="28"/>
        </w:rPr>
        <w:t> «О стратегическом планировании в Российской Федерации»;</w:t>
      </w:r>
    </w:p>
    <w:p w14:paraId="7F0FEBB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иными полномочиями в соответствии с </w:t>
      </w:r>
      <w:hyperlink r:id="rId48"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(далее - </w:t>
      </w:r>
      <w:hyperlink r:id="rId49" w:tgtFrame="_blank" w:history="1">
        <w:r w:rsidRPr="00A26FB8">
          <w:rPr>
            <w:rStyle w:val="ad"/>
            <w:rFonts w:ascii="Times New Roman" w:hAnsi="Times New Roman" w:cs="Times New Roman"/>
            <w:sz w:val="28"/>
            <w:szCs w:val="28"/>
          </w:rPr>
          <w:t>Федеральный закон от 06.10.2003 № 131-ФЗ</w:t>
        </w:r>
      </w:hyperlink>
      <w:r w:rsidRPr="00A26FB8">
        <w:rPr>
          <w:rFonts w:ascii="Times New Roman" w:hAnsi="Times New Roman" w:cs="Times New Roman"/>
          <w:sz w:val="28"/>
          <w:szCs w:val="28"/>
        </w:rPr>
        <w:t>) и настоящим Уставом.</w:t>
      </w:r>
    </w:p>
    <w:p w14:paraId="20D1CD8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(пункт 15 в редакции решения Совета депутатов от </w:t>
      </w:r>
      <w:hyperlink r:id="rId50"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2BC680F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8-11,18, 21 части 1 статьи 5 настоящего Устава.</w:t>
      </w:r>
    </w:p>
    <w:p w14:paraId="794F7F0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79C8A8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14:paraId="21E6AE3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14:paraId="29B63EB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F8F9D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7.1. Муниципальный контроль</w:t>
      </w:r>
    </w:p>
    <w:p w14:paraId="538A22D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7.1. введена решением Совета депутатов от </w:t>
      </w:r>
      <w:hyperlink r:id="rId51"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756787B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FCF64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72536D6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Организация и осуществление видов муниципального контроля регулируются </w:t>
      </w:r>
      <w:hyperlink r:id="rId52" w:tgtFrame="_blank" w:history="1">
        <w:r w:rsidRPr="00A26FB8">
          <w:rPr>
            <w:rStyle w:val="ad"/>
            <w:rFonts w:ascii="Times New Roman" w:hAnsi="Times New Roman" w:cs="Times New Roman"/>
            <w:sz w:val="28"/>
            <w:szCs w:val="28"/>
          </w:rPr>
          <w:t>Федеральным законом от 31.07.2020 года № 248-ФЗ</w:t>
        </w:r>
      </w:hyperlink>
      <w:r w:rsidRPr="00A26FB8">
        <w:rPr>
          <w:rFonts w:ascii="Times New Roman" w:hAnsi="Times New Roman" w:cs="Times New Roman"/>
          <w:sz w:val="28"/>
          <w:szCs w:val="28"/>
        </w:rPr>
        <w:t> «О государственном контроле (надзоре) и муниципальном контроле в Российской Федерации».</w:t>
      </w:r>
    </w:p>
    <w:p w14:paraId="0598826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Муниципальный контроль осуществляется при наличии в границах муниципального образования объектов соответствующего вида контроля.</w:t>
      </w:r>
    </w:p>
    <w:p w14:paraId="46D0550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Органом местного самоуправления Чапаевский сельсовет Новоорского района Оренбургской области, уполномоченным на осуществление муниципального контроля является администрация муниципального образования Чапаевский сельсовет Новоорского района Оренбургской области.</w:t>
      </w:r>
    </w:p>
    <w:p w14:paraId="415BE28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4. введена решением Совета депутатов от </w:t>
      </w:r>
      <w:hyperlink r:id="rId5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D0E838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0D993A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III. УЧАСТИЕ НАСЕЛЕНИЯ СЕЛЬСОВЕТА В РЕШЕНИИ ВОПРОСОВ МЕСТНОГО ЗНАЧЕНИЯ</w:t>
      </w:r>
    </w:p>
    <w:p w14:paraId="26019EC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 </w:t>
      </w:r>
    </w:p>
    <w:p w14:paraId="2734BB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8. Права граждан на осуществление местного самоуправления</w:t>
      </w:r>
    </w:p>
    <w:p w14:paraId="2CFC2A2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0EAA88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Граждане РФ,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14:paraId="254F6AD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2C30F0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025481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9. Местный референдум</w:t>
      </w:r>
    </w:p>
    <w:p w14:paraId="714BFA5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9 изложена в редакции решения Совета депутатов от </w:t>
      </w:r>
      <w:hyperlink r:id="rId54" w:tgtFrame="_blank" w:history="1">
        <w:r w:rsidRPr="00A26FB8">
          <w:rPr>
            <w:rStyle w:val="ad"/>
            <w:rFonts w:ascii="Times New Roman" w:hAnsi="Times New Roman" w:cs="Times New Roman"/>
            <w:sz w:val="28"/>
            <w:szCs w:val="28"/>
          </w:rPr>
          <w:t>19.11.2014 № 196</w:t>
        </w:r>
      </w:hyperlink>
      <w:r w:rsidRPr="00A26FB8">
        <w:rPr>
          <w:rFonts w:ascii="Times New Roman" w:hAnsi="Times New Roman" w:cs="Times New Roman"/>
          <w:sz w:val="28"/>
          <w:szCs w:val="28"/>
        </w:rPr>
        <w:t>)</w:t>
      </w:r>
    </w:p>
    <w:p w14:paraId="0ACECC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A821A6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На территории сельсовета для решения вопросов местного значения проводится местный референдум.</w:t>
      </w:r>
    </w:p>
    <w:p w14:paraId="2C3C5B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На местный референдум не могут быть вынесены вопросы:</w:t>
      </w:r>
    </w:p>
    <w:p w14:paraId="229030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108F11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б) о персональном составе органов местного самоуправления;</w:t>
      </w:r>
    </w:p>
    <w:p w14:paraId="5BAB959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60973F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 о принятии или об изменении соответствующего бюджета, исполнении и изменении финансовых обязательств муниципального образования;</w:t>
      </w:r>
    </w:p>
    <w:p w14:paraId="2579D1F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 о принятии чрезвычайных и срочных мер по обеспечению здоровья и безопасности населения.</w:t>
      </w:r>
    </w:p>
    <w:p w14:paraId="4D797C1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w:t>
      </w:r>
      <w:r w:rsidRPr="00A26FB8">
        <w:rPr>
          <w:rFonts w:ascii="Times New Roman" w:hAnsi="Times New Roman" w:cs="Times New Roman"/>
          <w:b/>
          <w:bCs/>
          <w:sz w:val="28"/>
          <w:szCs w:val="28"/>
        </w:rPr>
        <w:t> </w:t>
      </w:r>
      <w:r w:rsidRPr="00A26FB8">
        <w:rPr>
          <w:rFonts w:ascii="Times New Roman" w:hAnsi="Times New Roman" w:cs="Times New Roman"/>
          <w:sz w:val="28"/>
          <w:szCs w:val="28"/>
        </w:rPr>
        <w:t>Местный референдум проводиться на всей территории сельсовета</w:t>
      </w:r>
      <w:r w:rsidRPr="00A26FB8">
        <w:rPr>
          <w:rFonts w:ascii="Times New Roman" w:hAnsi="Times New Roman" w:cs="Times New Roman"/>
          <w:b/>
          <w:bCs/>
          <w:sz w:val="28"/>
          <w:szCs w:val="28"/>
        </w:rPr>
        <w:t>.</w:t>
      </w:r>
    </w:p>
    <w:p w14:paraId="4899C25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Решение о проведении местного референдума принимается Советом депутатов сельсовета:</w:t>
      </w:r>
    </w:p>
    <w:p w14:paraId="4DC14A7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14:paraId="0B5370C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B1B6F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w:t>
      </w:r>
      <w:r w:rsidRPr="00A26FB8">
        <w:rPr>
          <w:rFonts w:ascii="Times New Roman" w:hAnsi="Times New Roman" w:cs="Times New Roman"/>
          <w:b/>
          <w:bCs/>
          <w:sz w:val="28"/>
          <w:szCs w:val="28"/>
        </w:rPr>
        <w:t> </w:t>
      </w:r>
      <w:r w:rsidRPr="00A26FB8">
        <w:rPr>
          <w:rFonts w:ascii="Times New Roman" w:hAnsi="Times New Roman" w:cs="Times New Roman"/>
          <w:sz w:val="28"/>
          <w:szCs w:val="28"/>
        </w:rPr>
        <w:t>по инициативе Совета депутатов сельсовета и главы сельсовета, выдвинутой ими совместно.</w:t>
      </w:r>
    </w:p>
    <w:p w14:paraId="067FDB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w:t>
      </w:r>
      <w:r w:rsidRPr="00A26FB8">
        <w:rPr>
          <w:rFonts w:ascii="Times New Roman" w:hAnsi="Times New Roman" w:cs="Times New Roman"/>
          <w:b/>
          <w:bCs/>
          <w:sz w:val="28"/>
          <w:szCs w:val="28"/>
        </w:rPr>
        <w:t> </w:t>
      </w:r>
      <w:r w:rsidRPr="00A26FB8">
        <w:rPr>
          <w:rFonts w:ascii="Times New Roman" w:hAnsi="Times New Roman" w:cs="Times New Roman"/>
          <w:sz w:val="28"/>
          <w:szCs w:val="28"/>
        </w:rPr>
        <w:t>данной инициативы, количество которых составляет 2</w:t>
      </w:r>
      <w:r w:rsidRPr="00A26FB8">
        <w:rPr>
          <w:rFonts w:ascii="Times New Roman" w:hAnsi="Times New Roman" w:cs="Times New Roman"/>
          <w:b/>
          <w:bCs/>
          <w:sz w:val="28"/>
          <w:szCs w:val="28"/>
        </w:rPr>
        <w:t> </w:t>
      </w:r>
      <w:r w:rsidRPr="00A26FB8">
        <w:rPr>
          <w:rFonts w:ascii="Times New Roman" w:hAnsi="Times New Roman" w:cs="Times New Roman"/>
          <w:sz w:val="28"/>
          <w:szCs w:val="28"/>
        </w:rPr>
        <w:t>процента</w:t>
      </w:r>
      <w:r w:rsidRPr="00A26FB8">
        <w:rPr>
          <w:rFonts w:ascii="Times New Roman" w:hAnsi="Times New Roman" w:cs="Times New Roman"/>
          <w:b/>
          <w:bCs/>
          <w:sz w:val="28"/>
          <w:szCs w:val="28"/>
        </w:rPr>
        <w:t> </w:t>
      </w:r>
      <w:r w:rsidRPr="00A26FB8">
        <w:rPr>
          <w:rFonts w:ascii="Times New Roman" w:hAnsi="Times New Roman" w:cs="Times New Roman"/>
          <w:sz w:val="28"/>
          <w:szCs w:val="28"/>
        </w:rPr>
        <w:t>подписей</w:t>
      </w:r>
      <w:r w:rsidRPr="00A26FB8">
        <w:rPr>
          <w:rFonts w:ascii="Times New Roman" w:hAnsi="Times New Roman" w:cs="Times New Roman"/>
          <w:b/>
          <w:bCs/>
          <w:sz w:val="28"/>
          <w:szCs w:val="28"/>
        </w:rPr>
        <w:t> </w:t>
      </w:r>
      <w:r w:rsidRPr="00A26FB8">
        <w:rPr>
          <w:rFonts w:ascii="Times New Roman" w:hAnsi="Times New Roman" w:cs="Times New Roman"/>
          <w:sz w:val="28"/>
          <w:szCs w:val="28"/>
        </w:rPr>
        <w:t>участников референдума от числа участников референдума, зарегистрированных на территории муниципального образования,</w:t>
      </w:r>
      <w:r w:rsidRPr="00A26FB8">
        <w:rPr>
          <w:rFonts w:ascii="Times New Roman" w:hAnsi="Times New Roman" w:cs="Times New Roman"/>
          <w:b/>
          <w:bCs/>
          <w:sz w:val="28"/>
          <w:szCs w:val="28"/>
        </w:rPr>
        <w:t> </w:t>
      </w:r>
      <w:r w:rsidRPr="00A26FB8">
        <w:rPr>
          <w:rFonts w:ascii="Times New Roman" w:hAnsi="Times New Roman" w:cs="Times New Roman"/>
          <w:sz w:val="28"/>
          <w:szCs w:val="28"/>
        </w:rPr>
        <w:t>но</w:t>
      </w:r>
      <w:r w:rsidRPr="00A26FB8">
        <w:rPr>
          <w:rFonts w:ascii="Times New Roman" w:hAnsi="Times New Roman" w:cs="Times New Roman"/>
          <w:b/>
          <w:bCs/>
          <w:sz w:val="28"/>
          <w:szCs w:val="28"/>
        </w:rPr>
        <w:t> </w:t>
      </w:r>
      <w:r w:rsidRPr="00A26FB8">
        <w:rPr>
          <w:rFonts w:ascii="Times New Roman" w:hAnsi="Times New Roman" w:cs="Times New Roman"/>
          <w:sz w:val="28"/>
          <w:szCs w:val="28"/>
        </w:rPr>
        <w:t>не менее 25 подписей.</w:t>
      </w:r>
    </w:p>
    <w:p w14:paraId="72159E6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указанных в пункте 2 части 4 настоящей статьи, оформляется в порядке, установленном федеральным законом и  законом Оренбургской области.</w:t>
      </w:r>
    </w:p>
    <w:p w14:paraId="426B103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14:paraId="2059E16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Совет депутатов сельсовета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332800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14:paraId="2098082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(абзац 2 введен решением Совета депутатов от </w:t>
      </w:r>
      <w:hyperlink r:id="rId55"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037DE14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6.1. Подготовку и проведение на территории Чапаевского сельсовета Новоорского района Оренбургской области местного референдума организует комиссия референдума, на которую, в соответствии с законодательством, возложены указанные полномочия.</w:t>
      </w:r>
    </w:p>
    <w:p w14:paraId="0F37B56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6.1. введена решением Совета депутатов от </w:t>
      </w:r>
      <w:hyperlink r:id="rId56" w:tgtFrame="_blank" w:history="1">
        <w:r w:rsidRPr="00A26FB8">
          <w:rPr>
            <w:rStyle w:val="ad"/>
            <w:rFonts w:ascii="Times New Roman" w:hAnsi="Times New Roman" w:cs="Times New Roman"/>
            <w:sz w:val="28"/>
            <w:szCs w:val="28"/>
          </w:rPr>
          <w:t>17.03.2023 № 81</w:t>
        </w:r>
      </w:hyperlink>
      <w:r w:rsidRPr="00A26FB8">
        <w:rPr>
          <w:rFonts w:ascii="Times New Roman" w:hAnsi="Times New Roman" w:cs="Times New Roman"/>
          <w:sz w:val="28"/>
          <w:szCs w:val="28"/>
        </w:rPr>
        <w:t>)</w:t>
      </w:r>
    </w:p>
    <w:p w14:paraId="673750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016BE7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федеральным законом, иностранные граждане, постоянно </w:t>
      </w:r>
      <w:r w:rsidRPr="00A26FB8">
        <w:rPr>
          <w:rFonts w:ascii="Times New Roman" w:hAnsi="Times New Roman" w:cs="Times New Roman"/>
          <w:sz w:val="28"/>
          <w:szCs w:val="28"/>
        </w:rPr>
        <w:lastRenderedPageBreak/>
        <w:t>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14:paraId="1395E84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14:paraId="78FB8CE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558855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10. Муниципальные выборы</w:t>
      </w:r>
    </w:p>
    <w:p w14:paraId="0FFFCF7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10 изложена в редакции решений Совета депутатов </w:t>
      </w:r>
      <w:hyperlink r:id="rId57"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58"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 от </w:t>
      </w:r>
      <w:hyperlink r:id="rId59" w:tgtFrame="_blank" w:history="1">
        <w:r w:rsidRPr="00A26FB8">
          <w:rPr>
            <w:rStyle w:val="ad"/>
            <w:rFonts w:ascii="Times New Roman" w:hAnsi="Times New Roman" w:cs="Times New Roman"/>
            <w:sz w:val="28"/>
            <w:szCs w:val="28"/>
          </w:rPr>
          <w:t>17.03.2023 № 81</w:t>
        </w:r>
      </w:hyperlink>
      <w:r w:rsidRPr="00A26FB8">
        <w:rPr>
          <w:rFonts w:ascii="Times New Roman" w:hAnsi="Times New Roman" w:cs="Times New Roman"/>
          <w:sz w:val="28"/>
          <w:szCs w:val="28"/>
        </w:rPr>
        <w:t>)</w:t>
      </w:r>
    </w:p>
    <w:p w14:paraId="63C5F96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CFE4FC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Муниципальные выборы депутатов Совета депутатов сельсовета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14:paraId="0347008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Выборы назначаются Советом депутатов сельсовета. Решение о назначении выборов должно быть принято не ранее чем за 90 дней и не позднее чем за 80 дней до дня голосования.</w:t>
      </w:r>
    </w:p>
    <w:p w14:paraId="55EAF05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Подготовку и проведение на территории Чапаевского сельсовета Новоорского района Оренбургской области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14:paraId="3113ECA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14:paraId="646B0E2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Итоги муниципальных выборов подлежат официальному опубликованию (обнародованию).</w:t>
      </w:r>
    </w:p>
    <w:p w14:paraId="7A0B94B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4. в редакции решения Совета депутатов от </w:t>
      </w:r>
      <w:hyperlink r:id="rId60"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2954E51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8E51DE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11</w:t>
      </w:r>
      <w:r w:rsidRPr="00A26FB8">
        <w:rPr>
          <w:rFonts w:ascii="Times New Roman" w:hAnsi="Times New Roman" w:cs="Times New Roman"/>
          <w:sz w:val="28"/>
          <w:szCs w:val="28"/>
        </w:rPr>
        <w:t>.</w:t>
      </w:r>
      <w:r w:rsidRPr="00A26FB8">
        <w:rPr>
          <w:rFonts w:ascii="Times New Roman" w:hAnsi="Times New Roman" w:cs="Times New Roman"/>
          <w:b/>
          <w:bCs/>
          <w:sz w:val="28"/>
          <w:szCs w:val="28"/>
        </w:rPr>
        <w:t> Голосование по отзыву депутата, главы сельсовета</w:t>
      </w:r>
    </w:p>
    <w:p w14:paraId="48B85D5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11 изложена в редакции решений Совета депутатов </w:t>
      </w:r>
      <w:hyperlink r:id="rId61"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62"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3E19E3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i/>
          <w:iCs/>
          <w:sz w:val="28"/>
          <w:szCs w:val="28"/>
        </w:rPr>
        <w:t> </w:t>
      </w:r>
    </w:p>
    <w:p w14:paraId="617F3B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Голосование по отзыву депутата, главы сельсовета проводится по инициативе населения в порядке, установленном </w:t>
      </w:r>
      <w:hyperlink r:id="rId63" w:tgtFrame="_blank" w:history="1">
        <w:r w:rsidRPr="00A26FB8">
          <w:rPr>
            <w:rStyle w:val="ad"/>
            <w:rFonts w:ascii="Times New Roman" w:hAnsi="Times New Roman" w:cs="Times New Roman"/>
            <w:sz w:val="28"/>
            <w:szCs w:val="28"/>
          </w:rPr>
          <w:t>Федеральным законом от 12.06.2002 № 67-ФЗ</w:t>
        </w:r>
      </w:hyperlink>
      <w:r w:rsidRPr="00A26FB8">
        <w:rPr>
          <w:rFonts w:ascii="Times New Roman" w:hAnsi="Times New Roman" w:cs="Times New Roman"/>
          <w:sz w:val="28"/>
          <w:szCs w:val="28"/>
        </w:rPr>
        <w:t> «Об основных гарантиях избирательных прав и права на участие в референдуме граждан Российской Федерации» (далее - </w:t>
      </w:r>
      <w:hyperlink r:id="rId64" w:tgtFrame="_blank" w:history="1">
        <w:r w:rsidRPr="00A26FB8">
          <w:rPr>
            <w:rStyle w:val="ad"/>
            <w:rFonts w:ascii="Times New Roman" w:hAnsi="Times New Roman" w:cs="Times New Roman"/>
            <w:sz w:val="28"/>
            <w:szCs w:val="28"/>
          </w:rPr>
          <w:t>Федеральным законом от 12.06.2002 № 67-ФЗ</w:t>
        </w:r>
      </w:hyperlink>
      <w:r w:rsidRPr="00A26FB8">
        <w:rPr>
          <w:rFonts w:ascii="Times New Roman" w:hAnsi="Times New Roman" w:cs="Times New Roman"/>
          <w:sz w:val="28"/>
          <w:szCs w:val="28"/>
        </w:rPr>
        <w:t>) и законом Оренбургской области для проведения местного референдума, с учетом особенностей, предусмотренных </w:t>
      </w:r>
      <w:hyperlink r:id="rId65"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w:t>
      </w:r>
    </w:p>
    <w:p w14:paraId="6920852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1. в редакции решения Совета депутатов от </w:t>
      </w:r>
      <w:hyperlink r:id="rId66"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1FA123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14:paraId="03D41DA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Факты нарушения депутатом, главой сельсовета этих актов устанавливаются в судебном порядке.</w:t>
      </w:r>
    </w:p>
    <w:p w14:paraId="7B82AA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14:paraId="5ECCE20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14:paraId="7508297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14:paraId="552ABA6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Итоги голосования по отзыву депутата, главы сельсовета и принятые решения подлежат официальному опубликованию (обнародованию) не позднее 10 дней со дня проведения голосования и принятия решения соответственно.</w:t>
      </w:r>
    </w:p>
    <w:p w14:paraId="633DE00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7. в редакции решения Совета депутатов от </w:t>
      </w:r>
      <w:hyperlink r:id="rId67"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7C93C5F"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i/>
          <w:iCs/>
          <w:sz w:val="28"/>
          <w:szCs w:val="28"/>
        </w:rPr>
        <w:t> </w:t>
      </w:r>
    </w:p>
    <w:p w14:paraId="5E1DE6B2"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12. Голосование по вопросам изменения границ сельского поселения, преобразования сельского поселения</w:t>
      </w:r>
    </w:p>
    <w:p w14:paraId="3C2820DE"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(статья 12 изложена в редакции решений Совета депутатов </w:t>
      </w:r>
      <w:hyperlink r:id="rId68"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69"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A81B53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D1123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657D1B9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2. Голосование по вопросам изменения границ сельского поселения, преобразования сельского поселения назначается Советом депутатов и </w:t>
      </w:r>
      <w:r w:rsidRPr="00A26FB8">
        <w:rPr>
          <w:rFonts w:ascii="Times New Roman" w:hAnsi="Times New Roman" w:cs="Times New Roman"/>
          <w:sz w:val="28"/>
          <w:szCs w:val="28"/>
        </w:rPr>
        <w:lastRenderedPageBreak/>
        <w:t>проводится в порядке, установленном </w:t>
      </w:r>
      <w:hyperlink r:id="rId70" w:tgtFrame="_blank" w:history="1">
        <w:r w:rsidRPr="00A26FB8">
          <w:rPr>
            <w:rStyle w:val="ad"/>
            <w:rFonts w:ascii="Times New Roman" w:hAnsi="Times New Roman" w:cs="Times New Roman"/>
            <w:sz w:val="28"/>
            <w:szCs w:val="28"/>
          </w:rPr>
          <w:t>Федеральным законом от 12.06.2002 № 67-ФЗ</w:t>
        </w:r>
      </w:hyperlink>
      <w:r w:rsidRPr="00A26FB8">
        <w:rPr>
          <w:rFonts w:ascii="Times New Roman" w:hAnsi="Times New Roman" w:cs="Times New Roman"/>
          <w:sz w:val="28"/>
          <w:szCs w:val="28"/>
        </w:rPr>
        <w:t> и принимаемым в соответствии с ним законом Оренбургской области для проведения местного референдума, с учетом особенностей, установленных </w:t>
      </w:r>
      <w:hyperlink r:id="rId71"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w:t>
      </w:r>
    </w:p>
    <w:p w14:paraId="0B97C2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2. в редакции решения Совета депутатов от </w:t>
      </w:r>
      <w:hyperlink r:id="rId72"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581CCB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образования или части муниципального образования.</w:t>
      </w:r>
    </w:p>
    <w:p w14:paraId="63CAB25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14:paraId="72281F4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4. в редакции решения Совета депутатов от </w:t>
      </w:r>
      <w:hyperlink r:id="rId7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8459E3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1D2BA1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12.1 Сход граждан</w:t>
      </w:r>
    </w:p>
    <w:p w14:paraId="3C3A84C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12.1 введена решением Совета депутатов </w:t>
      </w:r>
      <w:hyperlink r:id="rId74"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w:t>
      </w:r>
    </w:p>
    <w:p w14:paraId="2C03F67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12.1 изложена в редакции решения Совета депутатов </w:t>
      </w:r>
      <w:hyperlink r:id="rId75"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2F142ED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454E91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случаях, предусмотренных </w:t>
      </w:r>
      <w:hyperlink r:id="rId76" w:tgtFrame="_blank" w:history="1">
        <w:r w:rsidRPr="00A26FB8">
          <w:rPr>
            <w:rStyle w:val="ad"/>
            <w:rFonts w:ascii="Times New Roman" w:hAnsi="Times New Roman" w:cs="Times New Roman"/>
            <w:sz w:val="28"/>
            <w:szCs w:val="28"/>
          </w:rPr>
          <w:t>Федеральным законом от 06.10.2003 года № 131-ФЗ</w:t>
        </w:r>
      </w:hyperlink>
      <w:r w:rsidRPr="00A26FB8">
        <w:rPr>
          <w:rFonts w:ascii="Times New Roman" w:hAnsi="Times New Roman" w:cs="Times New Roman"/>
          <w:sz w:val="28"/>
          <w:szCs w:val="28"/>
        </w:rPr>
        <w:t>, сход граждан может проводиться:</w:t>
      </w:r>
    </w:p>
    <w:p w14:paraId="387FA13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3580D0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33F9784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14:paraId="0488EDE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3 в редакции решения Совета депутатов от </w:t>
      </w:r>
      <w:hyperlink r:id="rId7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141A844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851E38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w:t>
      </w:r>
      <w:r w:rsidRPr="00A26FB8">
        <w:rPr>
          <w:rFonts w:ascii="Times New Roman" w:hAnsi="Times New Roman" w:cs="Times New Roman"/>
          <w:sz w:val="28"/>
          <w:szCs w:val="28"/>
        </w:rPr>
        <w:lastRenderedPageBreak/>
        <w:t>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589260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029E18E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62D37F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14:paraId="0FC902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2. в редакции решения Совета депутатов от </w:t>
      </w:r>
      <w:hyperlink r:id="rId78"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2D7E78C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7EBC82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13. Правотворческая инициатива граждан</w:t>
      </w:r>
    </w:p>
    <w:p w14:paraId="5B6AC3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29EDC9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 правотворческой инициативой может выступить инициативная группа граждан сельсовета, обладающих избирательным правом, в порядке, установленном правовым актом Совета депутатов сельсовета.</w:t>
      </w:r>
    </w:p>
    <w:p w14:paraId="225558D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депутатов сельсовета  и не может превышать 3 процента от числа жителей сельсовета, обладающих избирательным правом.</w:t>
      </w:r>
    </w:p>
    <w:p w14:paraId="3F3E7F8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5BAE6FA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3 .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sidRPr="00A26FB8">
        <w:rPr>
          <w:rFonts w:ascii="Times New Roman" w:hAnsi="Times New Roman" w:cs="Times New Roman"/>
          <w:sz w:val="28"/>
          <w:szCs w:val="28"/>
        </w:rPr>
        <w:lastRenderedPageBreak/>
        <w:t>письменной форме доведено до сведения внесшей его инициативной группы граждан.</w:t>
      </w:r>
    </w:p>
    <w:p w14:paraId="4DFF045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B560B7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13.1 Инициативные проекты</w:t>
      </w:r>
    </w:p>
    <w:p w14:paraId="3F02C53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13.1. введена </w:t>
      </w:r>
      <w:hyperlink r:id="rId79" w:tgtFrame="_blank" w:history="1">
        <w:r w:rsidRPr="00A26FB8">
          <w:rPr>
            <w:rStyle w:val="ad"/>
            <w:rFonts w:ascii="Times New Roman" w:hAnsi="Times New Roman" w:cs="Times New Roman"/>
            <w:sz w:val="28"/>
            <w:szCs w:val="28"/>
          </w:rPr>
          <w:t>решением Совета депутатов от 04.06.2021 № 29</w:t>
        </w:r>
      </w:hyperlink>
      <w:r w:rsidRPr="00A26FB8">
        <w:rPr>
          <w:rFonts w:ascii="Times New Roman" w:hAnsi="Times New Roman" w:cs="Times New Roman"/>
          <w:sz w:val="28"/>
          <w:szCs w:val="28"/>
        </w:rPr>
        <w:t>)</w:t>
      </w:r>
    </w:p>
    <w:p w14:paraId="6854F23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DDE533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752B809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20F19E6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05715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установлен федеральным законодательством и законодательством Оренбургской области, а также муниципальными нормативными актами в части, установленной федеральным законом и законом либо иным нормативным правовым актом Оренбургской области.</w:t>
      </w:r>
    </w:p>
    <w:p w14:paraId="57EA97B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5.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w:t>
      </w:r>
      <w:r w:rsidRPr="00A26FB8">
        <w:rPr>
          <w:rFonts w:ascii="Times New Roman" w:hAnsi="Times New Roman" w:cs="Times New Roman"/>
          <w:sz w:val="28"/>
          <w:szCs w:val="28"/>
        </w:rPr>
        <w:lastRenderedPageBreak/>
        <w:t>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5DCBBC4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C028D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14. Территориальное общественное самоуправление</w:t>
      </w:r>
    </w:p>
    <w:p w14:paraId="38E8A62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14 изложена в редакции решений Совета депутатов </w:t>
      </w:r>
      <w:hyperlink r:id="rId80"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81"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503AD59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C21279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1EF8EA5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E4278F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14:paraId="6726D3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14:paraId="5786EB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Порядок регистрации устава территориального общественного самоуправления определяется решением Совета депутатов сельсовета.</w:t>
      </w:r>
    </w:p>
    <w:p w14:paraId="6E0D21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14:paraId="08C0507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Органы территориального общественного самоуправления:</w:t>
      </w:r>
    </w:p>
    <w:p w14:paraId="54DBA71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представляют интересы населения, проживающего на соответствующей территории;</w:t>
      </w:r>
    </w:p>
    <w:p w14:paraId="09A6109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обеспечивают исполнение решений, принятых на собраниях и конференциях граждан;</w:t>
      </w:r>
    </w:p>
    <w:p w14:paraId="42D77EF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02FC61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3CE54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
    <w:p w14:paraId="3D856E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6.1. введена </w:t>
      </w:r>
      <w:hyperlink r:id="rId82" w:tgtFrame="_blank" w:history="1">
        <w:r w:rsidRPr="00A26FB8">
          <w:rPr>
            <w:rStyle w:val="ad"/>
            <w:rFonts w:ascii="Times New Roman" w:hAnsi="Times New Roman" w:cs="Times New Roman"/>
            <w:sz w:val="28"/>
            <w:szCs w:val="28"/>
          </w:rPr>
          <w:t>решением Совета депутатов от 04.06.2021 № 29</w:t>
        </w:r>
      </w:hyperlink>
      <w:r w:rsidRPr="00A26FB8">
        <w:rPr>
          <w:rFonts w:ascii="Times New Roman" w:hAnsi="Times New Roman" w:cs="Times New Roman"/>
          <w:sz w:val="28"/>
          <w:szCs w:val="28"/>
        </w:rPr>
        <w:t>)</w:t>
      </w:r>
    </w:p>
    <w:p w14:paraId="42F11F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755407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14.1. Сельский староста</w:t>
      </w:r>
    </w:p>
    <w:p w14:paraId="5C97DF7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14.1. введена решением Совета депутатов </w:t>
      </w:r>
      <w:hyperlink r:id="rId83"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w:t>
      </w:r>
    </w:p>
    <w:p w14:paraId="4963B85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14.1. в редакции решения Совета депутатов от </w:t>
      </w:r>
      <w:hyperlink r:id="rId84"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1A37D4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809016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14:paraId="1C88922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E5AEC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130F08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Сельским старостой не может быть назначено лицо:</w:t>
      </w:r>
    </w:p>
    <w:p w14:paraId="0D87493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w:t>
      </w:r>
      <w:r w:rsidRPr="00A26FB8">
        <w:rPr>
          <w:rFonts w:ascii="Times New Roman" w:hAnsi="Times New Roman" w:cs="Times New Roman"/>
          <w:sz w:val="28"/>
          <w:szCs w:val="28"/>
        </w:rPr>
        <w:lastRenderedPageBreak/>
        <w:t>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1A0FF62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признанное судом недееспособным или ограниченно дееспособным;</w:t>
      </w:r>
    </w:p>
    <w:p w14:paraId="716415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имеющее непогашенную или неснятую судимость.</w:t>
      </w:r>
    </w:p>
    <w:p w14:paraId="279CCAE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Срок полномочий сельского старосты составляет 5 лет.</w:t>
      </w:r>
    </w:p>
    <w:p w14:paraId="452198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14:paraId="34F0AF5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Сельский староста для решения возложенных на него задач:</w:t>
      </w:r>
    </w:p>
    <w:p w14:paraId="1084856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6FDF17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7246B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B2A790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771F60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9F962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14:paraId="7F3D47C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14:paraId="6CF706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5BC4A75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15. Публичные слушания, общественные обсуждения</w:t>
      </w:r>
    </w:p>
    <w:p w14:paraId="2254C8B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15 изложена в редакции решений Совета депутатов </w:t>
      </w:r>
      <w:hyperlink r:id="rId85" w:tgtFrame="_blank" w:history="1">
        <w:r w:rsidRPr="00A26FB8">
          <w:rPr>
            <w:rStyle w:val="ad"/>
            <w:rFonts w:ascii="Times New Roman" w:hAnsi="Times New Roman" w:cs="Times New Roman"/>
            <w:sz w:val="28"/>
            <w:szCs w:val="28"/>
          </w:rPr>
          <w:t>от 18.01.2018 № 126</w:t>
        </w:r>
      </w:hyperlink>
      <w:r w:rsidRPr="00A26FB8">
        <w:rPr>
          <w:rFonts w:ascii="Times New Roman" w:hAnsi="Times New Roman" w:cs="Times New Roman"/>
          <w:sz w:val="28"/>
          <w:szCs w:val="28"/>
        </w:rPr>
        <w:t>; </w:t>
      </w:r>
      <w:hyperlink r:id="rId86"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29A5D87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A6E5D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14:paraId="56FED1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Публичные слушания проводятся по инициативе населения, Совета депутатов, главы сельсовета.</w:t>
      </w:r>
    </w:p>
    <w:p w14:paraId="08BAFCD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14:paraId="0882E1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На публичные слушания должны выноситься:</w:t>
      </w:r>
    </w:p>
    <w:p w14:paraId="201B898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14:paraId="5B7890E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проект местного бюджета и отчета о его исполнении;</w:t>
      </w:r>
    </w:p>
    <w:p w14:paraId="3B5CE8D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проект стратегии социально-экономического развития муниципального образования;</w:t>
      </w:r>
    </w:p>
    <w:p w14:paraId="765CFC3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w:t>
      </w:r>
      <w:hyperlink r:id="rId87"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8446C5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w:t>
      </w:r>
      <w:hyperlink r:id="rId88" w:tgtFrame="_blank" w:history="1">
        <w:r w:rsidRPr="00A26FB8">
          <w:rPr>
            <w:rStyle w:val="ad"/>
            <w:rFonts w:ascii="Times New Roman" w:hAnsi="Times New Roman" w:cs="Times New Roman"/>
            <w:sz w:val="28"/>
            <w:szCs w:val="28"/>
          </w:rPr>
          <w:t>Федерального закона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23FE60B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4. в редакции решения Совета депутатов от </w:t>
      </w:r>
      <w:hyperlink r:id="rId89"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0D1FF8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345128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(часть 5 в редакции решения Совета депутатов от </w:t>
      </w:r>
      <w:hyperlink r:id="rId90"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4BE54E5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w:t>
      </w:r>
    </w:p>
    <w:p w14:paraId="36FC26E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6. в редакции решения Совета депутатов от </w:t>
      </w:r>
      <w:hyperlink r:id="rId91"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26CE24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630A0E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16. Собрание граждан</w:t>
      </w:r>
    </w:p>
    <w:p w14:paraId="32993D66"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w:t>
      </w:r>
    </w:p>
    <w:p w14:paraId="3BD5321E"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7CF08E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1 в редакции </w:t>
      </w:r>
      <w:hyperlink r:id="rId92" w:tgtFrame="_blank" w:history="1">
        <w:r w:rsidRPr="00A26FB8">
          <w:rPr>
            <w:rStyle w:val="ad"/>
            <w:rFonts w:ascii="Times New Roman" w:hAnsi="Times New Roman" w:cs="Times New Roman"/>
            <w:sz w:val="28"/>
            <w:szCs w:val="28"/>
          </w:rPr>
          <w:t>решения Совета депутатов от 04.06.2021 № 29</w:t>
        </w:r>
      </w:hyperlink>
      <w:r w:rsidRPr="00A26FB8">
        <w:rPr>
          <w:rFonts w:ascii="Times New Roman" w:hAnsi="Times New Roman" w:cs="Times New Roman"/>
          <w:sz w:val="28"/>
          <w:szCs w:val="28"/>
        </w:rPr>
        <w:t>)</w:t>
      </w:r>
    </w:p>
    <w:p w14:paraId="3391EA4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14:paraId="7FD5D96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14:paraId="4A01E0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Назначение собрания граждан, проводимого по инициативе населения, осуществляется правовым актом Совета депутатов сельсовета.</w:t>
      </w:r>
    </w:p>
    <w:p w14:paraId="4511E615"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14:paraId="5AB49CAD"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(часть 2 в редакции </w:t>
      </w:r>
      <w:hyperlink r:id="rId93" w:tgtFrame="_blank" w:history="1">
        <w:r w:rsidRPr="00A26FB8">
          <w:rPr>
            <w:rStyle w:val="ad"/>
            <w:rFonts w:ascii="Times New Roman" w:hAnsi="Times New Roman" w:cs="Times New Roman"/>
            <w:sz w:val="28"/>
            <w:szCs w:val="28"/>
          </w:rPr>
          <w:t>решения Совета депутатов от 04.06.2021 № 29</w:t>
        </w:r>
      </w:hyperlink>
      <w:r w:rsidRPr="00A26FB8">
        <w:rPr>
          <w:rFonts w:ascii="Times New Roman" w:hAnsi="Times New Roman" w:cs="Times New Roman"/>
          <w:sz w:val="28"/>
          <w:szCs w:val="28"/>
        </w:rPr>
        <w:t>)</w:t>
      </w:r>
    </w:p>
    <w:p w14:paraId="5DEB8C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Порядок назначения и проведения собрания граждан, а также полномочия собрания граждан определяется Законом РФ,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14:paraId="30672FE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1A5581C"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xml:space="preserve">5. Обращения, принятые собранием граждан, подлежат обязательному рассмотрению органами местного самоуправления и должностными лицами </w:t>
      </w:r>
      <w:r w:rsidRPr="00A26FB8">
        <w:rPr>
          <w:rFonts w:ascii="Times New Roman" w:hAnsi="Times New Roman" w:cs="Times New Roman"/>
          <w:sz w:val="28"/>
          <w:szCs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14:paraId="3F31DD9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w:t>
      </w:r>
      <w:r w:rsidRPr="00A26FB8">
        <w:rPr>
          <w:rFonts w:ascii="Times New Roman" w:hAnsi="Times New Roman" w:cs="Times New Roman"/>
          <w:b/>
          <w:bCs/>
          <w:sz w:val="28"/>
          <w:szCs w:val="28"/>
        </w:rPr>
        <w:t> </w:t>
      </w:r>
      <w:r w:rsidRPr="00A26FB8">
        <w:rPr>
          <w:rFonts w:ascii="Times New Roman" w:hAnsi="Times New Roman" w:cs="Times New Roman"/>
          <w:sz w:val="28"/>
          <w:szCs w:val="28"/>
        </w:rPr>
        <w:t>Итоги проведения собрания граждан подлежат официальному опубликованию (обнародованию).</w:t>
      </w:r>
    </w:p>
    <w:p w14:paraId="770E1B1B"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(часть 6. в редакции решения Совета депутатов от </w:t>
      </w:r>
      <w:hyperlink r:id="rId94"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332C3C8"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w:t>
      </w:r>
    </w:p>
    <w:p w14:paraId="7D8DBBED"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17. Конференция граждан</w:t>
      </w:r>
    </w:p>
    <w:p w14:paraId="416F5F12"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 </w:t>
      </w:r>
    </w:p>
    <w:p w14:paraId="689F05A3"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14:paraId="37A81EB9"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Конференции граждан также могут осуществлять полномочия собраний граждан.</w:t>
      </w:r>
    </w:p>
    <w:p w14:paraId="47AF773F"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w:t>
      </w:r>
    </w:p>
    <w:p w14:paraId="317E962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w:t>
      </w:r>
      <w:r w:rsidRPr="00A26FB8">
        <w:rPr>
          <w:rFonts w:ascii="Times New Roman" w:hAnsi="Times New Roman" w:cs="Times New Roman"/>
          <w:b/>
          <w:bCs/>
          <w:sz w:val="28"/>
          <w:szCs w:val="28"/>
        </w:rPr>
        <w:t> </w:t>
      </w:r>
      <w:r w:rsidRPr="00A26FB8">
        <w:rPr>
          <w:rFonts w:ascii="Times New Roman" w:hAnsi="Times New Roman" w:cs="Times New Roman"/>
          <w:sz w:val="28"/>
          <w:szCs w:val="28"/>
        </w:rPr>
        <w:t>Итоги конференции граждан (собрания делегатов) подлежат официальному опубликованию (обнародованию).</w:t>
      </w:r>
    </w:p>
    <w:p w14:paraId="605285EB"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(часть 3. в редакции решения Совета депутатов от </w:t>
      </w:r>
      <w:hyperlink r:id="rId95"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8E873F8"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w:t>
      </w:r>
    </w:p>
    <w:p w14:paraId="68B5C4A3"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18. Опрос граждан</w:t>
      </w:r>
    </w:p>
    <w:p w14:paraId="20458F5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18 изложена в редакции решений Совета депутатов </w:t>
      </w:r>
      <w:hyperlink r:id="rId96" w:tgtFrame="_blank" w:history="1">
        <w:r w:rsidRPr="00A26FB8">
          <w:rPr>
            <w:rStyle w:val="ad"/>
            <w:rFonts w:ascii="Times New Roman" w:hAnsi="Times New Roman" w:cs="Times New Roman"/>
            <w:sz w:val="28"/>
            <w:szCs w:val="28"/>
          </w:rPr>
          <w:t>от 15.01.2016 № 21</w:t>
        </w:r>
      </w:hyperlink>
      <w:r w:rsidRPr="00A26FB8">
        <w:rPr>
          <w:rFonts w:ascii="Times New Roman" w:hAnsi="Times New Roman" w:cs="Times New Roman"/>
          <w:sz w:val="28"/>
          <w:szCs w:val="28"/>
        </w:rPr>
        <w:t>;</w:t>
      </w:r>
      <w:r w:rsidRPr="00A26FB8">
        <w:rPr>
          <w:rFonts w:ascii="Times New Roman" w:hAnsi="Times New Roman" w:cs="Times New Roman"/>
          <w:b/>
          <w:bCs/>
          <w:sz w:val="28"/>
          <w:szCs w:val="28"/>
        </w:rPr>
        <w:t> </w:t>
      </w:r>
      <w:hyperlink r:id="rId97" w:tgtFrame="_blank" w:history="1">
        <w:r w:rsidRPr="00A26FB8">
          <w:rPr>
            <w:rStyle w:val="ad"/>
            <w:rFonts w:ascii="Times New Roman" w:hAnsi="Times New Roman" w:cs="Times New Roman"/>
            <w:sz w:val="28"/>
            <w:szCs w:val="28"/>
          </w:rPr>
          <w:t>от 04.06.2021 № 29</w:t>
        </w:r>
      </w:hyperlink>
      <w:r w:rsidRPr="00A26FB8">
        <w:rPr>
          <w:rFonts w:ascii="Times New Roman" w:hAnsi="Times New Roman" w:cs="Times New Roman"/>
          <w:sz w:val="28"/>
          <w:szCs w:val="28"/>
        </w:rPr>
        <w:t>)</w:t>
      </w:r>
    </w:p>
    <w:p w14:paraId="279996B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A37993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Опрос граждан проводится на всей территории или на части территории сельсовета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14:paraId="51FE79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A94642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Опрос граждан проводится по инициативе:</w:t>
      </w:r>
    </w:p>
    <w:p w14:paraId="19D1FC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Совета депутатов или главы сельсовета – по вопросам местного значения;</w:t>
      </w:r>
    </w:p>
    <w:p w14:paraId="27D4D67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2) органов государственной власти Оренбургской области – для учета мнения граждан при принятии решений об изменении целевого назначения земель </w:t>
      </w:r>
      <w:r w:rsidRPr="00A26FB8">
        <w:rPr>
          <w:rFonts w:ascii="Times New Roman" w:hAnsi="Times New Roman" w:cs="Times New Roman"/>
          <w:sz w:val="28"/>
          <w:szCs w:val="28"/>
        </w:rPr>
        <w:lastRenderedPageBreak/>
        <w:t>сельского поселения для объектов регионального и межрегионального значения;</w:t>
      </w:r>
    </w:p>
    <w:p w14:paraId="2B34A5B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DC63B7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14:paraId="58E32F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Решение о назначении опроса граждан принимается Советом депутатов сельсовета.</w:t>
      </w:r>
    </w:p>
    <w:p w14:paraId="1E9C463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Для проведения опроса граждан может использоваться официальный сайт сельсовета в информационно-телекоммуникационной сети «Интернет».</w:t>
      </w:r>
    </w:p>
    <w:p w14:paraId="6C3F9B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14:paraId="5F37BBF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7831C3E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за счет средств местного бюджета – при проведении его по инициативе органов местного самоуправления сельсовета или жителей сельсовета;</w:t>
      </w:r>
    </w:p>
    <w:p w14:paraId="2836177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за счет средств бюджета Оренбургской области – при проведении его по инициативе органов государственной власти Оренбургской области.</w:t>
      </w:r>
    </w:p>
    <w:p w14:paraId="3E2FFF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2767E0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19. Обращения граждан в органы местного самоуправления.</w:t>
      </w:r>
    </w:p>
    <w:p w14:paraId="26CD786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390170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14:paraId="39D02F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Обращения граждан подлежат рассмотрению в порядке и сроки, установленные </w:t>
      </w:r>
      <w:hyperlink r:id="rId98" w:tgtFrame="_blank" w:history="1">
        <w:r w:rsidRPr="00A26FB8">
          <w:rPr>
            <w:rStyle w:val="ad"/>
            <w:rFonts w:ascii="Times New Roman" w:hAnsi="Times New Roman" w:cs="Times New Roman"/>
            <w:sz w:val="28"/>
            <w:szCs w:val="28"/>
          </w:rPr>
          <w:t>Федеральным законом от 2 мая 2006 года № 59-ФЗ</w:t>
        </w:r>
      </w:hyperlink>
      <w:r w:rsidRPr="00A26FB8">
        <w:rPr>
          <w:rFonts w:ascii="Times New Roman" w:hAnsi="Times New Roman" w:cs="Times New Roman"/>
          <w:sz w:val="28"/>
          <w:szCs w:val="28"/>
        </w:rPr>
        <w:t> "О порядке рассмотрения обращений граждан Российской Федерации".</w:t>
      </w:r>
    </w:p>
    <w:p w14:paraId="02C2BCC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3D19EA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BBF22A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IV. ОРГАНЫ МЕСТНОГО САМОУПРАВЛЕНИЯ И ДОЛЖНОСТНЫЕ ЛИЦА МЕСТНОГО САМОУПРАВЛЕНИЯ</w:t>
      </w:r>
    </w:p>
    <w:p w14:paraId="0EA1A99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6AF4E32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20. Органы местного самоуправления</w:t>
      </w:r>
    </w:p>
    <w:p w14:paraId="4FBA718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20 изложена в редакции решения Совета депутатов </w:t>
      </w:r>
      <w:hyperlink r:id="rId99"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w:t>
      </w:r>
    </w:p>
    <w:p w14:paraId="3EA2D02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0718BFF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Структуру органов местного самоуправления составляют:</w:t>
      </w:r>
    </w:p>
    <w:p w14:paraId="5B891F0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представительный орган сельсовета  – Совет депутатов;</w:t>
      </w:r>
    </w:p>
    <w:p w14:paraId="36772CA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глава муниципального образования – глава сельсовета;</w:t>
      </w:r>
    </w:p>
    <w:p w14:paraId="14F8BA7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исполнительно-распорядительный орган муниципального образования - администрация сельсовета;</w:t>
      </w:r>
    </w:p>
    <w:p w14:paraId="251733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0623DE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Изменение структуры органов местного самоуправления сельсовета осуществляется не иначе как путем внесения изменений в  настоящий Устав.</w:t>
      </w:r>
    </w:p>
    <w:p w14:paraId="291EDE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за исключением случаев, предусмотренных </w:t>
      </w:r>
      <w:hyperlink r:id="rId100"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203AB1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Финансирование расходов на содержание органов местного самоуправления сельского поселения осуществляется исключительно за счет собственных доходов бюджета муниципального образования.</w:t>
      </w:r>
    </w:p>
    <w:p w14:paraId="06B0E9D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Новоорского района на основании соглашения, заключенного Советом депутатов с Советом депутатов Новоорского района.</w:t>
      </w:r>
    </w:p>
    <w:p w14:paraId="4C076AD1"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(часть 6. введена решением Совета депутатов от </w:t>
      </w:r>
      <w:hyperlink r:id="rId101"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399B6FB"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w:t>
      </w:r>
    </w:p>
    <w:p w14:paraId="4B0D99F8"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21. Совет депутатов сельсовета</w:t>
      </w:r>
    </w:p>
    <w:p w14:paraId="63D89050"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(статья 21. изложена в редакции решений Совета депутатов </w:t>
      </w:r>
      <w:hyperlink r:id="rId102"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w:t>
      </w:r>
      <w:hyperlink r:id="rId103"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0625495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F7C82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Совет депутатов сельсовета состоит из 7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w:t>
      </w:r>
    </w:p>
    <w:p w14:paraId="4697E8F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Председатель Совета депутатов избирается из числа депутатов простым большинством голосов.</w:t>
      </w:r>
    </w:p>
    <w:p w14:paraId="4CD0936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Совет депутатов сельсовета приступает к исполнению своих полномочий после избрания не менее 2/3 от установленной численности депутатов.</w:t>
      </w:r>
    </w:p>
    <w:p w14:paraId="78B300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0614D5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14:paraId="685BCC0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Совет депутатов принимает Регламент, регулирующий вопросы организации и деятельности представительного органа, а также порядок принятия решений.</w:t>
      </w:r>
    </w:p>
    <w:p w14:paraId="24AE1FB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4703E27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B14868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22. Структура Совета депутатов</w:t>
      </w:r>
    </w:p>
    <w:p w14:paraId="5D7B22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22 изложена в редакции решения Совета депутатов </w:t>
      </w:r>
      <w:hyperlink r:id="rId104"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w:t>
      </w:r>
    </w:p>
    <w:p w14:paraId="57D9CB9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963699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Совет депутатов самостоятельно определяет свою структуру.</w:t>
      </w:r>
    </w:p>
    <w:p w14:paraId="55D7BA7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Из числа депутатов Совета депутатов на срок его полномочий избирается председатель Совета депутатов и его заместитель. Порядок избрания заместителя председателя Совета определяется Регламентом Совета депутатов. Организацию деятельности Совета депутатов осуществляет председатель Совета депутатов, который осуществляет свою деятельность на непостоянной основе.</w:t>
      </w:r>
    </w:p>
    <w:p w14:paraId="5019994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Полномочия председателя Совета депутатов.</w:t>
      </w:r>
    </w:p>
    <w:p w14:paraId="0119690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Председатель Совета депутатов:</w:t>
      </w:r>
    </w:p>
    <w:p w14:paraId="46DDC7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организует работу Совета депутатов, координирует деятельность постоянных и временных комиссий, дает поручения по вопросам их ведения;</w:t>
      </w:r>
    </w:p>
    <w:p w14:paraId="45344F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подписывает и направляет  нормативные правовые акты, принятые Советом депутатов, на подпись главе муниципального образования;</w:t>
      </w:r>
    </w:p>
    <w:p w14:paraId="02DEE92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издает постановления и распоряжения по вопросам организации деятельности Совета депутатов, подписывает решения Совета депутатов;</w:t>
      </w:r>
    </w:p>
    <w:p w14:paraId="3CA3D3C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представляет Совет депутатов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73FFC2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обеспечивает взаимодействие Совета депутатов муниципального образования с органами местного самоуправления других муниципальных образований;</w:t>
      </w:r>
    </w:p>
    <w:p w14:paraId="35C5226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осуществляет прием граждан;</w:t>
      </w:r>
    </w:p>
    <w:p w14:paraId="66C598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информирует население муниципального образования о деятельности Совета депутатов;</w:t>
      </w:r>
    </w:p>
    <w:p w14:paraId="457CBF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осуществляет иные полномочия в соответствии с настоящим Уставом.</w:t>
      </w:r>
    </w:p>
    <w:p w14:paraId="5DB8B9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случае временного отсутствия Председателя Совета его полномочия осуществляются заместителем Председателя Совета депутатов. В случае, когда исполнение обязанностей председателя Совета депутатов  заместителем председателя невозможно, обязанности председателя Совета депутатов возлагаются на одного из депутатов распоряжением председателя Совета депутатов.</w:t>
      </w:r>
    </w:p>
    <w:p w14:paraId="12A67F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Первое организационное заседание Совета депутатов открывает и ведет старейший по возрасту депутат или депутат, имеющий наибольший опыт работы в Совете депутатов.</w:t>
      </w:r>
    </w:p>
    <w:p w14:paraId="1866AF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w:t>
      </w:r>
    </w:p>
    <w:p w14:paraId="365B746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депутатов.</w:t>
      </w:r>
    </w:p>
    <w:p w14:paraId="6D8D03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5D604B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23. Компетенция Совета депутатов сельсовета</w:t>
      </w:r>
    </w:p>
    <w:p w14:paraId="0E80A9C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23 изложена в редакции решения Совета депутатов </w:t>
      </w:r>
      <w:hyperlink r:id="rId105"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w:t>
      </w:r>
    </w:p>
    <w:p w14:paraId="78FE902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8EC5BD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компетенции Совета депутатов муниципального образования находятся:</w:t>
      </w:r>
    </w:p>
    <w:p w14:paraId="7E8B37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3DD608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утверждение местного бюджета и отчета о его исполнении;</w:t>
      </w:r>
    </w:p>
    <w:p w14:paraId="571D5DC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 </w:t>
      </w:r>
    </w:p>
    <w:p w14:paraId="1CA4181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14:paraId="5E3D71B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764146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1447E4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7BAD691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6A5AE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D32128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принятие решения об удалении главы муниципального образования в отставку;</w:t>
      </w:r>
    </w:p>
    <w:p w14:paraId="64FE82E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определение органа, осуществляющего муниципальный контроль в соответствии с </w:t>
      </w:r>
      <w:hyperlink r:id="rId106" w:tgtFrame="_blank" w:history="1">
        <w:r w:rsidRPr="00A26FB8">
          <w:rPr>
            <w:rStyle w:val="ad"/>
            <w:rFonts w:ascii="Times New Roman" w:hAnsi="Times New Roman" w:cs="Times New Roman"/>
            <w:sz w:val="28"/>
            <w:szCs w:val="28"/>
          </w:rPr>
          <w:t>Федеральным законом от 31.07.2020 года № 248-ФЗ</w:t>
        </w:r>
      </w:hyperlink>
      <w:r w:rsidRPr="00A26FB8">
        <w:rPr>
          <w:rFonts w:ascii="Times New Roman" w:hAnsi="Times New Roman" w:cs="Times New Roman"/>
          <w:sz w:val="28"/>
          <w:szCs w:val="28"/>
        </w:rPr>
        <w:t> «О государственном контроле (надзоре) и муниципальном контроле в Российской Федерации»;</w:t>
      </w:r>
    </w:p>
    <w:p w14:paraId="12F02C3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11 в редакции решения Совета депутатов от </w:t>
      </w:r>
      <w:hyperlink r:id="rId107"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22DDD7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12) принятие решения о создании контрольно-счетного органа, в целях осуществления внешнего муниципального финансового контроля;</w:t>
      </w:r>
    </w:p>
    <w:p w14:paraId="33A53F0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принятие решения о передаче контрольно-счетному органу Новоорского района полномочий контрольно-счетного органа Караганского сельсовета по осуществлению внешнего муниципального финансового контроля;</w:t>
      </w:r>
    </w:p>
    <w:p w14:paraId="656FFB0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утверждение правил благоустройства территории муниципального образования;</w:t>
      </w:r>
    </w:p>
    <w:p w14:paraId="13FF508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иными полномочиями, определенными федеральными законами, законами Оренбургской области и настоящим Уставом.</w:t>
      </w:r>
    </w:p>
    <w:p w14:paraId="44C1425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14:paraId="451A70F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26BEB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24.</w:t>
      </w:r>
      <w:r w:rsidRPr="00A26FB8">
        <w:rPr>
          <w:rFonts w:ascii="Times New Roman" w:hAnsi="Times New Roman" w:cs="Times New Roman"/>
          <w:sz w:val="28"/>
          <w:szCs w:val="28"/>
        </w:rPr>
        <w:t> </w:t>
      </w:r>
      <w:r w:rsidRPr="00A26FB8">
        <w:rPr>
          <w:rFonts w:ascii="Times New Roman" w:hAnsi="Times New Roman" w:cs="Times New Roman"/>
          <w:b/>
          <w:bCs/>
          <w:sz w:val="28"/>
          <w:szCs w:val="28"/>
        </w:rPr>
        <w:t>Досрочное прекращение полномочий Совета депутатов сельсовета</w:t>
      </w:r>
    </w:p>
    <w:p w14:paraId="2130A3B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24 изложена в редакции решений Совета депутатов </w:t>
      </w:r>
      <w:hyperlink r:id="rId108"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w:t>
      </w:r>
      <w:hyperlink r:id="rId109"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204F9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3D9C8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w:t>
      </w:r>
      <w:hyperlink r:id="rId110"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Полномочия Совета депутатов муниципального образования также прекращаются:</w:t>
      </w:r>
    </w:p>
    <w:p w14:paraId="04EC3F0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14:paraId="763A68D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 в редакции решения Совета депутатов от </w:t>
      </w:r>
      <w:hyperlink r:id="rId111"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39D62CD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688341C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в случае преобразования муниципального образования, осуществляемого в соответствии с частями 3, 3.1-1, 3.2, 3.3, 4 - 6.2, 7 - 7.2 статьи 13 </w:t>
      </w:r>
      <w:hyperlink r:id="rId112" w:tgtFrame="_blank" w:history="1">
        <w:r w:rsidRPr="00A26FB8">
          <w:rPr>
            <w:rStyle w:val="ad"/>
            <w:rFonts w:ascii="Times New Roman" w:hAnsi="Times New Roman" w:cs="Times New Roman"/>
            <w:sz w:val="28"/>
            <w:szCs w:val="28"/>
          </w:rPr>
          <w:t xml:space="preserve">Федерального </w:t>
        </w:r>
        <w:r w:rsidRPr="00A26FB8">
          <w:rPr>
            <w:rStyle w:val="ad"/>
            <w:rFonts w:ascii="Times New Roman" w:hAnsi="Times New Roman" w:cs="Times New Roman"/>
            <w:sz w:val="28"/>
            <w:szCs w:val="28"/>
          </w:rPr>
          <w:lastRenderedPageBreak/>
          <w:t>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0E7FF5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14:paraId="5DEA66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4605D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7FF53A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DD6714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25. Депутат Совета депутатов</w:t>
      </w:r>
    </w:p>
    <w:p w14:paraId="26C56FE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25. в редакции решения Совета депутатов от </w:t>
      </w:r>
      <w:hyperlink r:id="rId11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F632E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B09995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Депутату Совета депутатов обеспечиваются условия для беспрепятственного осуществления своих полномочий.</w:t>
      </w:r>
    </w:p>
    <w:p w14:paraId="5A4D974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Срок полномочий депутата Совета депутатов составляет 5 лет.</w:t>
      </w:r>
    </w:p>
    <w:p w14:paraId="6DB110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Полномочия депутата начинаются со дня его избрания и прекращаются со дня начала работы Совета депутатов нового созыва.</w:t>
      </w:r>
    </w:p>
    <w:p w14:paraId="3CC0AD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Депутаты Совета депутатов осуществляют свои полномочия на непостоянной основе.</w:t>
      </w:r>
    </w:p>
    <w:p w14:paraId="46D9EE1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(четыре)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14:paraId="318FD22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Депутаты информируют избирателей о своей деятельности во время встреч с ними, а также через средства массовой информации.</w:t>
      </w:r>
    </w:p>
    <w:p w14:paraId="757E0E4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Депутат должен соблюдать ограничения, запреты, исполнять обязанности, которые установлены </w:t>
      </w:r>
      <w:hyperlink r:id="rId114" w:tgtFrame="_blank" w:history="1">
        <w:r w:rsidRPr="00A26FB8">
          <w:rPr>
            <w:rStyle w:val="ad"/>
            <w:rFonts w:ascii="Times New Roman" w:hAnsi="Times New Roman" w:cs="Times New Roman"/>
            <w:sz w:val="28"/>
            <w:szCs w:val="28"/>
          </w:rPr>
          <w:t>Федеральным законом от 25.12.2008 № 273-ФЗ</w:t>
        </w:r>
      </w:hyperlink>
      <w:r w:rsidRPr="00A26FB8">
        <w:rPr>
          <w:rFonts w:ascii="Times New Roman" w:hAnsi="Times New Roman" w:cs="Times New Roman"/>
          <w:sz w:val="28"/>
          <w:szCs w:val="28"/>
        </w:rPr>
        <w:t> «О противодействии коррупции» (далее - </w:t>
      </w:r>
      <w:hyperlink r:id="rId115" w:tgtFrame="_blank" w:history="1">
        <w:r w:rsidRPr="00A26FB8">
          <w:rPr>
            <w:rStyle w:val="ad"/>
            <w:rFonts w:ascii="Times New Roman" w:hAnsi="Times New Roman" w:cs="Times New Roman"/>
            <w:sz w:val="28"/>
            <w:szCs w:val="28"/>
          </w:rPr>
          <w:t>Федеральный закон от 25.12.2008 № 273-ФЗ</w:t>
        </w:r>
      </w:hyperlink>
      <w:r w:rsidRPr="00A26FB8">
        <w:rPr>
          <w:rFonts w:ascii="Times New Roman" w:hAnsi="Times New Roman" w:cs="Times New Roman"/>
          <w:sz w:val="28"/>
          <w:szCs w:val="28"/>
        </w:rPr>
        <w:t>) и другими федеральными законами.</w:t>
      </w:r>
    </w:p>
    <w:p w14:paraId="7FF70A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Полномочия депутата прекращаются досрочно в случае несоблюдения ограничений, запретов, неисполнения обязанностей, установленных </w:t>
      </w:r>
      <w:hyperlink r:id="rId116" w:tgtFrame="_blank" w:history="1">
        <w:r w:rsidRPr="00A26FB8">
          <w:rPr>
            <w:rStyle w:val="ad"/>
            <w:rFonts w:ascii="Times New Roman" w:hAnsi="Times New Roman" w:cs="Times New Roman"/>
            <w:sz w:val="28"/>
            <w:szCs w:val="28"/>
          </w:rPr>
          <w:t>Федеральным законом от 25.12.2008 № 273-ФЗ</w:t>
        </w:r>
      </w:hyperlink>
      <w:r w:rsidRPr="00A26FB8">
        <w:rPr>
          <w:rFonts w:ascii="Times New Roman" w:hAnsi="Times New Roman" w:cs="Times New Roman"/>
          <w:sz w:val="28"/>
          <w:szCs w:val="28"/>
        </w:rPr>
        <w:t>, </w:t>
      </w:r>
      <w:hyperlink r:id="rId117" w:tgtFrame="_blank" w:history="1">
        <w:r w:rsidRPr="00A26FB8">
          <w:rPr>
            <w:rStyle w:val="ad"/>
            <w:rFonts w:ascii="Times New Roman" w:hAnsi="Times New Roman" w:cs="Times New Roman"/>
            <w:sz w:val="28"/>
            <w:szCs w:val="28"/>
          </w:rPr>
          <w:t>Федеральным законом от 03.12.2012 № 230-ФЗ</w:t>
        </w:r>
      </w:hyperlink>
      <w:r w:rsidRPr="00A26FB8">
        <w:rPr>
          <w:rFonts w:ascii="Times New Roman" w:hAnsi="Times New Roman" w:cs="Times New Roman"/>
          <w:sz w:val="28"/>
          <w:szCs w:val="28"/>
        </w:rPr>
        <w:t> «О контроле за соответствием расходов лиц, замещающих государственные должности, и иных лиц их доходам» (далее - </w:t>
      </w:r>
      <w:hyperlink r:id="rId118" w:tgtFrame="_blank" w:history="1">
        <w:r w:rsidRPr="00A26FB8">
          <w:rPr>
            <w:rStyle w:val="ad"/>
            <w:rFonts w:ascii="Times New Roman" w:hAnsi="Times New Roman" w:cs="Times New Roman"/>
            <w:sz w:val="28"/>
            <w:szCs w:val="28"/>
          </w:rPr>
          <w:t>Федеральный закон от 03.12.2012 № 230-ФЗ</w:t>
        </w:r>
      </w:hyperlink>
      <w:r w:rsidRPr="00A26FB8">
        <w:rPr>
          <w:rFonts w:ascii="Times New Roman" w:hAnsi="Times New Roman" w:cs="Times New Roman"/>
          <w:sz w:val="28"/>
          <w:szCs w:val="28"/>
        </w:rPr>
        <w:t>), </w:t>
      </w:r>
      <w:hyperlink r:id="rId119" w:tgtFrame="_blank" w:history="1">
        <w:r w:rsidRPr="00A26FB8">
          <w:rPr>
            <w:rStyle w:val="ad"/>
            <w:rFonts w:ascii="Times New Roman" w:hAnsi="Times New Roman" w:cs="Times New Roman"/>
            <w:sz w:val="28"/>
            <w:szCs w:val="28"/>
          </w:rPr>
          <w:t xml:space="preserve">Федеральным законом от </w:t>
        </w:r>
        <w:r w:rsidRPr="00A26FB8">
          <w:rPr>
            <w:rStyle w:val="ad"/>
            <w:rFonts w:ascii="Times New Roman" w:hAnsi="Times New Roman" w:cs="Times New Roman"/>
            <w:sz w:val="28"/>
            <w:szCs w:val="28"/>
          </w:rPr>
          <w:lastRenderedPageBreak/>
          <w:t>07.05.2013 № 79-ФЗ</w:t>
        </w:r>
      </w:hyperlink>
      <w:r w:rsidRPr="00A26FB8">
        <w:rPr>
          <w:rFonts w:ascii="Times New Roman" w:hAnsi="Times New Roman" w:cs="Times New Roman"/>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hyperlink r:id="rId120" w:tgtFrame="_blank" w:history="1">
        <w:r w:rsidRPr="00A26FB8">
          <w:rPr>
            <w:rStyle w:val="ad"/>
            <w:rFonts w:ascii="Times New Roman" w:hAnsi="Times New Roman" w:cs="Times New Roman"/>
            <w:sz w:val="28"/>
            <w:szCs w:val="28"/>
          </w:rPr>
          <w:t>Федеральный закон от 07.05.2013 № 79-ФЗ</w:t>
        </w:r>
      </w:hyperlink>
      <w:r w:rsidRPr="00A26FB8">
        <w:rPr>
          <w:rFonts w:ascii="Times New Roman" w:hAnsi="Times New Roman" w:cs="Times New Roman"/>
          <w:sz w:val="28"/>
          <w:szCs w:val="28"/>
        </w:rPr>
        <w:t>), если иное не предусмотрено </w:t>
      </w:r>
      <w:hyperlink r:id="rId121"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4367D1E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w:t>
      </w:r>
      <w:hyperlink r:id="rId122" w:tgtFrame="_blank" w:history="1">
        <w:r w:rsidRPr="00A26FB8">
          <w:rPr>
            <w:rStyle w:val="ad"/>
            <w:rFonts w:ascii="Times New Roman" w:hAnsi="Times New Roman" w:cs="Times New Roman"/>
            <w:sz w:val="28"/>
            <w:szCs w:val="28"/>
          </w:rPr>
          <w:t>Федерального закона от 25.12.2008 № 273-ФЗ</w:t>
        </w:r>
      </w:hyperlink>
      <w:r w:rsidRPr="00A26FB8">
        <w:rPr>
          <w:rFonts w:ascii="Times New Roman" w:hAnsi="Times New Roman" w:cs="Times New Roman"/>
          <w:sz w:val="28"/>
          <w:szCs w:val="28"/>
        </w:rPr>
        <w:t>, </w:t>
      </w:r>
      <w:hyperlink r:id="rId123" w:tgtFrame="_blank" w:history="1">
        <w:r w:rsidRPr="00A26FB8">
          <w:rPr>
            <w:rStyle w:val="ad"/>
            <w:rFonts w:ascii="Times New Roman" w:hAnsi="Times New Roman" w:cs="Times New Roman"/>
            <w:sz w:val="28"/>
            <w:szCs w:val="28"/>
          </w:rPr>
          <w:t>Законом Оренбургской области от 01.09.2017 № 541/128-VI-ОЗ</w:t>
        </w:r>
      </w:hyperlink>
      <w:r w:rsidRPr="00A26FB8">
        <w:rPr>
          <w:rFonts w:ascii="Times New Roman" w:hAnsi="Times New Roman" w:cs="Times New Roman"/>
          <w:sz w:val="28"/>
          <w:szCs w:val="28"/>
        </w:rPr>
        <w:t>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14:paraId="00ECE8E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14:paraId="1BB0D40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w:t>
      </w:r>
      <w:hyperlink r:id="rId124" w:tgtFrame="_blank" w:history="1">
        <w:r w:rsidRPr="00A26FB8">
          <w:rPr>
            <w:rStyle w:val="ad"/>
            <w:rFonts w:ascii="Times New Roman" w:hAnsi="Times New Roman" w:cs="Times New Roman"/>
            <w:sz w:val="28"/>
            <w:szCs w:val="28"/>
          </w:rPr>
          <w:t>Федеральным законом от 25.12.2008 № 273-ФЗ</w:t>
        </w:r>
      </w:hyperlink>
      <w:r w:rsidRPr="00A26FB8">
        <w:rPr>
          <w:rFonts w:ascii="Times New Roman" w:hAnsi="Times New Roman" w:cs="Times New Roman"/>
          <w:sz w:val="28"/>
          <w:szCs w:val="28"/>
        </w:rPr>
        <w:t>, </w:t>
      </w:r>
      <w:hyperlink r:id="rId125" w:tgtFrame="_blank" w:history="1">
        <w:r w:rsidRPr="00A26FB8">
          <w:rPr>
            <w:rStyle w:val="ad"/>
            <w:rFonts w:ascii="Times New Roman" w:hAnsi="Times New Roman" w:cs="Times New Roman"/>
            <w:sz w:val="28"/>
            <w:szCs w:val="28"/>
          </w:rPr>
          <w:t>Федеральным законом от 03.12.2012 № 230-ФЗ</w:t>
        </w:r>
      </w:hyperlink>
      <w:r w:rsidRPr="00A26FB8">
        <w:rPr>
          <w:rFonts w:ascii="Times New Roman" w:hAnsi="Times New Roman" w:cs="Times New Roman"/>
          <w:sz w:val="28"/>
          <w:szCs w:val="28"/>
        </w:rPr>
        <w:t>, </w:t>
      </w:r>
      <w:hyperlink r:id="rId126" w:tgtFrame="_blank" w:history="1">
        <w:r w:rsidRPr="00A26FB8">
          <w:rPr>
            <w:rStyle w:val="ad"/>
            <w:rFonts w:ascii="Times New Roman" w:hAnsi="Times New Roman" w:cs="Times New Roman"/>
            <w:sz w:val="28"/>
            <w:szCs w:val="28"/>
          </w:rPr>
          <w:t>Федеральным законом от 07.05.2013 № 79-ФЗ</w:t>
        </w:r>
      </w:hyperlink>
      <w:r w:rsidRPr="00A26FB8">
        <w:rPr>
          <w:rFonts w:ascii="Times New Roman" w:hAnsi="Times New Roman" w:cs="Times New Roman"/>
          <w:sz w:val="28"/>
          <w:szCs w:val="28"/>
        </w:rPr>
        <w:t>,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69C28A5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w:t>
      </w:r>
      <w:hyperlink r:id="rId127" w:tgtFrame="_blank" w:history="1">
        <w:r w:rsidRPr="00A26FB8">
          <w:rPr>
            <w:rStyle w:val="ad"/>
            <w:rFonts w:ascii="Times New Roman" w:hAnsi="Times New Roman" w:cs="Times New Roman"/>
            <w:sz w:val="28"/>
            <w:szCs w:val="28"/>
          </w:rPr>
          <w:t xml:space="preserve">Федерального закона от 06.10.2003 № </w:t>
        </w:r>
        <w:r w:rsidRPr="00A26FB8">
          <w:rPr>
            <w:rStyle w:val="ad"/>
            <w:rFonts w:ascii="Times New Roman" w:hAnsi="Times New Roman" w:cs="Times New Roman"/>
            <w:sz w:val="28"/>
            <w:szCs w:val="28"/>
          </w:rPr>
          <w:lastRenderedPageBreak/>
          <w:t>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6741749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w:t>
      </w:r>
      <w:hyperlink r:id="rId128" w:tgtFrame="_blank" w:history="1">
        <w:r w:rsidRPr="00A26FB8">
          <w:rPr>
            <w:rStyle w:val="ad"/>
            <w:rFonts w:ascii="Times New Roman" w:hAnsi="Times New Roman" w:cs="Times New Roman"/>
            <w:sz w:val="28"/>
            <w:szCs w:val="28"/>
          </w:rPr>
          <w:t>Законом Оренбургской области от 21.02.1996</w:t>
        </w:r>
      </w:hyperlink>
      <w:r w:rsidRPr="00A26FB8">
        <w:rPr>
          <w:rFonts w:ascii="Times New Roman" w:hAnsi="Times New Roman" w:cs="Times New Roman"/>
          <w:sz w:val="28"/>
          <w:szCs w:val="28"/>
        </w:rPr>
        <w:t> «Об организации местного самоуправления в Оренбургской области».</w:t>
      </w:r>
    </w:p>
    <w:p w14:paraId="5521E2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9"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0" w:tgtFrame="_blank" w:history="1">
        <w:r w:rsidRPr="00A26FB8">
          <w:rPr>
            <w:rStyle w:val="ad"/>
            <w:rFonts w:ascii="Times New Roman" w:hAnsi="Times New Roman" w:cs="Times New Roman"/>
            <w:sz w:val="28"/>
            <w:szCs w:val="28"/>
          </w:rPr>
          <w:t>Федерального закона от 25.12.2008 № 273-ФЗ</w:t>
        </w:r>
      </w:hyperlink>
      <w:r w:rsidRPr="00A26FB8">
        <w:rPr>
          <w:rFonts w:ascii="Times New Roman" w:hAnsi="Times New Roman" w:cs="Times New Roman"/>
          <w:sz w:val="28"/>
          <w:szCs w:val="28"/>
        </w:rPr>
        <w:t>.</w:t>
      </w:r>
    </w:p>
    <w:p w14:paraId="0FEBC9D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3AB71D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14:paraId="433AD6B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34BF84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26. Досрочное прекращение полномочий депутата Совета депутатов</w:t>
      </w:r>
    </w:p>
    <w:p w14:paraId="547FC44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26 изложена в редакции решений Совета депутатов </w:t>
      </w:r>
      <w:hyperlink r:id="rId131"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 </w:t>
      </w:r>
      <w:hyperlink r:id="rId132" w:tgtFrame="_blank" w:history="1">
        <w:r w:rsidRPr="00A26FB8">
          <w:rPr>
            <w:rStyle w:val="ad"/>
            <w:rFonts w:ascii="Times New Roman" w:hAnsi="Times New Roman" w:cs="Times New Roman"/>
            <w:sz w:val="28"/>
            <w:szCs w:val="28"/>
          </w:rPr>
          <w:t>от 15.01.2016 № 21</w:t>
        </w:r>
      </w:hyperlink>
      <w:r w:rsidRPr="00A26FB8">
        <w:rPr>
          <w:rFonts w:ascii="Times New Roman" w:hAnsi="Times New Roman" w:cs="Times New Roman"/>
          <w:sz w:val="28"/>
          <w:szCs w:val="28"/>
        </w:rPr>
        <w:t>)</w:t>
      </w:r>
    </w:p>
    <w:p w14:paraId="4499E2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EA0F08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Полномочия депутата Совета депутатов сельсовета прекращаются досрочно в случае:</w:t>
      </w:r>
    </w:p>
    <w:p w14:paraId="5F39613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смерти;</w:t>
      </w:r>
    </w:p>
    <w:p w14:paraId="375418F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отставки по собственному желанию;</w:t>
      </w:r>
    </w:p>
    <w:p w14:paraId="304F3B6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признания судом недееспособным или ограниченно дееспособным;</w:t>
      </w:r>
    </w:p>
    <w:p w14:paraId="6AA6158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признания судом безвестно отсутствующим или объявления умершим;</w:t>
      </w:r>
    </w:p>
    <w:p w14:paraId="0094268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вступления в отношении его в законную силу обвинительного приговора суда;</w:t>
      </w:r>
    </w:p>
    <w:p w14:paraId="4E97882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выезда за пределы Российской Федерации на постоянное место жительства;</w:t>
      </w:r>
    </w:p>
    <w:p w14:paraId="264FEC7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3010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7 в редакции решения Совета депутатов от </w:t>
      </w:r>
      <w:hyperlink r:id="rId133"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45F9258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отзыва избирателями;</w:t>
      </w:r>
    </w:p>
    <w:p w14:paraId="0221A07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досрочного прекращения полномочий Совета депутатов сельского поселения;</w:t>
      </w:r>
    </w:p>
    <w:p w14:paraId="5F1672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7B415C8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10.1) приобретения им статуса иностранного агента;</w:t>
      </w:r>
    </w:p>
    <w:p w14:paraId="1586B80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10.1 введен решением Совета депутатов от </w:t>
      </w:r>
      <w:hyperlink r:id="rId134"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6C4DAA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в иных случаях, установленных федеральным законом и иными Федеральными законами.</w:t>
      </w:r>
    </w:p>
    <w:p w14:paraId="7A9863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Полномочия депутата прекращаются досрочно в случае несоблюдения ограничений, установленных </w:t>
      </w:r>
      <w:hyperlink r:id="rId135"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4322345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2. в редакции решения Совета депутатов от </w:t>
      </w:r>
      <w:hyperlink r:id="rId13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23E592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CEEF07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2.1. введена решением Совета депутатов от </w:t>
      </w:r>
      <w:hyperlink r:id="rId137"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58B705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Pr="00A26FB8">
        <w:rPr>
          <w:rFonts w:ascii="Times New Roman" w:hAnsi="Times New Roman" w:cs="Times New Roman"/>
          <w:sz w:val="28"/>
          <w:szCs w:val="28"/>
        </w:rPr>
        <w:lastRenderedPageBreak/>
        <w:t>муниципального образования, - не позднее чем через три месяца со дня появления такого основания.</w:t>
      </w:r>
    </w:p>
    <w:p w14:paraId="0161066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240818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27.</w:t>
      </w:r>
      <w:r w:rsidRPr="00A26FB8">
        <w:rPr>
          <w:rFonts w:ascii="Times New Roman" w:hAnsi="Times New Roman" w:cs="Times New Roman"/>
          <w:sz w:val="28"/>
          <w:szCs w:val="28"/>
        </w:rPr>
        <w:t> </w:t>
      </w:r>
      <w:r w:rsidRPr="00A26FB8">
        <w:rPr>
          <w:rFonts w:ascii="Times New Roman" w:hAnsi="Times New Roman" w:cs="Times New Roman"/>
          <w:b/>
          <w:bCs/>
          <w:sz w:val="28"/>
          <w:szCs w:val="28"/>
        </w:rPr>
        <w:t>Гарантии осуществления полномочий депутата, члена выборного органа местного самоуправления, должностного лица местного самоуправления</w:t>
      </w:r>
    </w:p>
    <w:p w14:paraId="7FB6E5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267D04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Депутат пользуется правом решающего голоса по всем вопросам, рассматриваемым представительным органом муниципального образования, депутатом которого он является, а также комитетом, комиссией представительного органа муниципального образования, членом которых он является.</w:t>
      </w:r>
    </w:p>
    <w:p w14:paraId="2526B5B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Депутат имеет право:</w:t>
      </w:r>
    </w:p>
    <w:p w14:paraId="59159CD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 избирать и быть избранным в комитеты, комиссии представительного органа муниципального образования;</w:t>
      </w:r>
    </w:p>
    <w:p w14:paraId="2D2EFE3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б) высказывать мнение по персональному составу создаваемых представительным органом муниципального образования комитетов, комиссий и кандидатурам должностных лиц, избираемых, назначаемых или утверждаемых представительным органом муниципального образования;</w:t>
      </w:r>
    </w:p>
    <w:p w14:paraId="7EDC0F9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вносить замечания и предложения по повестке дня, по порядку рассмотрения и существу обсуждаемых вопросов;</w:t>
      </w:r>
    </w:p>
    <w:p w14:paraId="5B5040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 ставить вопрос о необходимости разработки нового решения представительного органа муниципального образования; вносить на рассмотрение представительного органа муниципального образования проекты решений, предложений о внесении изменений в действующие решения представительного органа муниципального образования;</w:t>
      </w:r>
    </w:p>
    <w:p w14:paraId="30B6CF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 участвовать в прениях, задавать вопросы докладчикам, обращаться с запросами;</w:t>
      </w:r>
    </w:p>
    <w:p w14:paraId="703E71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е) выступать по мотивам голосования;</w:t>
      </w:r>
    </w:p>
    <w:p w14:paraId="269E2DA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ж) знакомиться с текстами своих выступлений в стенограммах и протоколах заседаний представительного органа муниципально1.1. Депутат реализует на заседании представительного органа муниципального образования, соответствующего комитета, комиссии данного представительного органа муниципального образования, представленные ему права в соответствии с регламентом представительного органа муниципального образования.</w:t>
      </w:r>
    </w:p>
    <w:p w14:paraId="1D4A89A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Депутат обязан участвовать в работе заседаний представительного органа муниципального образования, депутатом которого он является, комитета, комиссии, членом которых он является. В случае невозможности присутствия на заседании представительного органа муниципального образования, комитета, комиссии по уважительной причине депутат заблаговременно информирует об этом соответственно председателя представительного органа муниципального образования, председателя комитета, комиссии.</w:t>
      </w:r>
    </w:p>
    <w:p w14:paraId="4F90B7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1.3 Депутат должен быть заблаговременно извещен о времени и месте проведения заседания представительного органа муниципального образования, комитета, комиссии о вопросах, вносимых на рассмотрение заседания, с представлением ему всех необходимых материалов по этим вопросам.</w:t>
      </w:r>
    </w:p>
    <w:p w14:paraId="7DDD44F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Депутату гарантируется обязательное рассмотрение внесенного им предложения на заседании представительного органа муниципального образования с принятием одного из следующих решений:</w:t>
      </w:r>
    </w:p>
    <w:p w14:paraId="2CAB241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 о принятии предложения;</w:t>
      </w:r>
    </w:p>
    <w:p w14:paraId="3C94BCC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2.2. - о начале разработки нового решения представительного органа муниципального образования;</w:t>
      </w:r>
    </w:p>
    <w:p w14:paraId="311C0F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2.3 - о направлении предложенного проекта на доработку в соответствующие комиссии;</w:t>
      </w:r>
    </w:p>
    <w:p w14:paraId="1C9E3E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2.4. - обязательная постановка на голосование предложений, а также всех поправок к решению, внесенных депутатом.</w:t>
      </w:r>
    </w:p>
    <w:p w14:paraId="7DE3673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Гарантии прав выборного должностного лица местного самоуправления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выборного должностного лица местного самоуправления,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17FAC99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Выборное должностное лицо местного самоуправления не может быть привлечено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0B14C3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Срок полномочий выборного должностного лица местного самоуправления засчитывается в стаж муниципальной и государственной службы.</w:t>
      </w:r>
    </w:p>
    <w:p w14:paraId="36A5ABE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На выборных должностных лиц местного самоуправления распространяются гарантии, установленные законодательством Оренбургской области для муниципальных служащих.</w:t>
      </w:r>
    </w:p>
    <w:p w14:paraId="0CC0CE5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Депутат должен соблюдать ограничения и запреты и исполнять обязанности, которые установлены </w:t>
      </w:r>
      <w:hyperlink r:id="rId138" w:tgtFrame="_blank" w:history="1">
        <w:r w:rsidRPr="00A26FB8">
          <w:rPr>
            <w:rStyle w:val="ad"/>
            <w:rFonts w:ascii="Times New Roman" w:hAnsi="Times New Roman" w:cs="Times New Roman"/>
            <w:sz w:val="28"/>
            <w:szCs w:val="28"/>
          </w:rPr>
          <w:t>Федеральным законом от 25 декабря 2008 года № 273-ФЗ</w:t>
        </w:r>
      </w:hyperlink>
      <w:r w:rsidRPr="00A26FB8">
        <w:rPr>
          <w:rFonts w:ascii="Times New Roman" w:hAnsi="Times New Roman" w:cs="Times New Roman"/>
          <w:sz w:val="28"/>
          <w:szCs w:val="28"/>
        </w:rPr>
        <w:t> «О противодействии коррупции» и другими федеральными законами.</w:t>
      </w:r>
    </w:p>
    <w:p w14:paraId="5BB942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5 в редакции решения Совета депутатов </w:t>
      </w:r>
      <w:hyperlink r:id="rId139" w:tgtFrame="_blank" w:history="1">
        <w:r w:rsidRPr="00A26FB8">
          <w:rPr>
            <w:rStyle w:val="ad"/>
            <w:rFonts w:ascii="Times New Roman" w:hAnsi="Times New Roman" w:cs="Times New Roman"/>
            <w:sz w:val="28"/>
            <w:szCs w:val="28"/>
          </w:rPr>
          <w:t>от 22.07.2012 № 76</w:t>
        </w:r>
      </w:hyperlink>
      <w:r w:rsidRPr="00A26FB8">
        <w:rPr>
          <w:rFonts w:ascii="Times New Roman" w:hAnsi="Times New Roman" w:cs="Times New Roman"/>
          <w:sz w:val="28"/>
          <w:szCs w:val="28"/>
        </w:rPr>
        <w:t>)</w:t>
      </w:r>
    </w:p>
    <w:p w14:paraId="6D2D101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 </w:t>
      </w:r>
    </w:p>
    <w:p w14:paraId="74CE33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28. Глава муниципального образования (Глава сельсовета)</w:t>
      </w:r>
    </w:p>
    <w:p w14:paraId="25A7AD0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28 изложена в редакции решений Совета депутатов </w:t>
      </w:r>
      <w:hyperlink r:id="rId140"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w:t>
      </w:r>
      <w:hyperlink r:id="rId141"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2CA5AB0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A9E077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4B90A88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079F515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(абзац 2 в редакции решения Совета депутатов от </w:t>
      </w:r>
      <w:hyperlink r:id="rId142"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601275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14:paraId="754F042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законодательством.</w:t>
      </w:r>
    </w:p>
    <w:p w14:paraId="73602EC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Порядок проведения конкурса по отбору кандидатур на должность главы сельсовета устанавливается Советом депутатов.</w:t>
      </w:r>
    </w:p>
    <w:p w14:paraId="4BF0636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02387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Общее число членов конкурсной комиссии устанавливается Советом депутатов.</w:t>
      </w:r>
    </w:p>
    <w:p w14:paraId="4E24FFF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Половина членов конкурсной комиссии назначается Советом депутатов, а другая половина - главой муниципального района.</w:t>
      </w:r>
    </w:p>
    <w:p w14:paraId="7C7CF87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 и вручения ему соответствующего удостоверения.</w:t>
      </w:r>
    </w:p>
    <w:p w14:paraId="615463C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7D851AB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Глава сельсовета не вправе:</w:t>
      </w:r>
    </w:p>
    <w:p w14:paraId="765ED29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14:paraId="2EC2E6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0606BE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CE90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(подпункт «а» в редакции решения Совета депутатов от </w:t>
      </w:r>
      <w:hyperlink r:id="rId14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4E781C7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14:paraId="70E88C0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(подпункт «б» в редакции решения Совета депутатов от </w:t>
      </w:r>
      <w:hyperlink r:id="rId144"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24507BA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14:paraId="3EA4756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639EC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 иные случаи, предусмотренные федеральными законами;</w:t>
      </w:r>
    </w:p>
    <w:p w14:paraId="374241F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3EA929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06016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45" w:tgtFrame="_blank" w:history="1">
        <w:r w:rsidRPr="00A26FB8">
          <w:rPr>
            <w:rStyle w:val="ad"/>
            <w:rFonts w:ascii="Times New Roman" w:hAnsi="Times New Roman" w:cs="Times New Roman"/>
            <w:sz w:val="28"/>
            <w:szCs w:val="28"/>
          </w:rPr>
          <w:t>Федеральным законом от 06.10.2003 года № 131-ФЗ</w:t>
        </w:r>
      </w:hyperlink>
      <w:r w:rsidRPr="00A26FB8">
        <w:rPr>
          <w:rFonts w:ascii="Times New Roman" w:hAnsi="Times New Roman" w:cs="Times New Roman"/>
          <w:sz w:val="28"/>
          <w:szCs w:val="28"/>
        </w:rPr>
        <w:t>, иными федеральными законами.</w:t>
      </w:r>
    </w:p>
    <w:p w14:paraId="567154E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4 в редакции решения Совета депутатов от </w:t>
      </w:r>
      <w:hyperlink r:id="rId146"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54D376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F69FF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308853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Глава сельсовета в своей деятельности подконтролен и подотчетен населению и Совету депутатов.</w:t>
      </w:r>
    </w:p>
    <w:p w14:paraId="78F9A1B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14:paraId="1BBD8F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Глава сельсовета должен соблюдать ограничения, запреты, исполнять обязанности, которые установлены </w:t>
      </w:r>
      <w:hyperlink r:id="rId147" w:tgtFrame="_blank" w:history="1">
        <w:r w:rsidRPr="00A26FB8">
          <w:rPr>
            <w:rStyle w:val="ad"/>
            <w:rFonts w:ascii="Times New Roman" w:hAnsi="Times New Roman" w:cs="Times New Roman"/>
            <w:sz w:val="28"/>
            <w:szCs w:val="28"/>
          </w:rPr>
          <w:t>Федеральным законом от 25.12.2008 № 273-ФЗ</w:t>
        </w:r>
      </w:hyperlink>
      <w:r w:rsidRPr="00A26FB8">
        <w:rPr>
          <w:rFonts w:ascii="Times New Roman" w:hAnsi="Times New Roman" w:cs="Times New Roman"/>
          <w:sz w:val="28"/>
          <w:szCs w:val="28"/>
        </w:rPr>
        <w:t>, </w:t>
      </w:r>
      <w:hyperlink r:id="rId148" w:tgtFrame="_blank" w:history="1">
        <w:r w:rsidRPr="00A26FB8">
          <w:rPr>
            <w:rStyle w:val="ad"/>
            <w:rFonts w:ascii="Times New Roman" w:hAnsi="Times New Roman" w:cs="Times New Roman"/>
            <w:sz w:val="28"/>
            <w:szCs w:val="28"/>
          </w:rPr>
          <w:t>Федеральным законом от 03.12.2012 № 230-ФЗ</w:t>
        </w:r>
      </w:hyperlink>
      <w:r w:rsidRPr="00A26FB8">
        <w:rPr>
          <w:rFonts w:ascii="Times New Roman" w:hAnsi="Times New Roman" w:cs="Times New Roman"/>
          <w:sz w:val="28"/>
          <w:szCs w:val="28"/>
        </w:rPr>
        <w:t>, </w:t>
      </w:r>
      <w:hyperlink r:id="rId149" w:tgtFrame="_blank" w:history="1">
        <w:r w:rsidRPr="00A26FB8">
          <w:rPr>
            <w:rStyle w:val="ad"/>
            <w:rFonts w:ascii="Times New Roman" w:hAnsi="Times New Roman" w:cs="Times New Roman"/>
            <w:sz w:val="28"/>
            <w:szCs w:val="28"/>
          </w:rPr>
          <w:t>Федеральным законом от 07.05.2013 № 79-ФЗ.</w:t>
        </w:r>
      </w:hyperlink>
    </w:p>
    <w:p w14:paraId="52248CC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(часть 9. в редакции решения Совета депутатов от </w:t>
      </w:r>
      <w:hyperlink r:id="rId150"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F3A9A7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1"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52" w:tgtFrame="_blank" w:history="1">
        <w:r w:rsidRPr="00A26FB8">
          <w:rPr>
            <w:rStyle w:val="ad"/>
            <w:rFonts w:ascii="Times New Roman" w:hAnsi="Times New Roman" w:cs="Times New Roman"/>
            <w:sz w:val="28"/>
            <w:szCs w:val="28"/>
          </w:rPr>
          <w:t>Федерального закона от 25.12.2008 № 273-ФЗ</w:t>
        </w:r>
      </w:hyperlink>
      <w:r w:rsidRPr="00A26FB8">
        <w:rPr>
          <w:rFonts w:ascii="Times New Roman" w:hAnsi="Times New Roman" w:cs="Times New Roman"/>
          <w:sz w:val="28"/>
          <w:szCs w:val="28"/>
        </w:rPr>
        <w:t>.</w:t>
      </w:r>
    </w:p>
    <w:p w14:paraId="6643D88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9.1. введена решением Совета депутатов от </w:t>
      </w:r>
      <w:hyperlink r:id="rId15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3D7DB4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1B046A9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Указанные сведения подаются по форме справки, утвержденной </w:t>
      </w:r>
      <w:hyperlink r:id="rId154" w:tgtFrame="_blank" w:history="1">
        <w:r w:rsidRPr="00A26FB8">
          <w:rPr>
            <w:rStyle w:val="ad"/>
            <w:rFonts w:ascii="Times New Roman" w:hAnsi="Times New Roman" w:cs="Times New Roman"/>
            <w:sz w:val="28"/>
            <w:szCs w:val="28"/>
          </w:rPr>
          <w:t>Указом Президента Российской Федерации от 23.06.2014 № 460</w:t>
        </w:r>
      </w:hyperlink>
      <w:r w:rsidRPr="00A26FB8">
        <w:rPr>
          <w:rFonts w:ascii="Times New Roman" w:hAnsi="Times New Roman" w:cs="Times New Roman"/>
          <w:sz w:val="28"/>
          <w:szCs w:val="28"/>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14:paraId="137A12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14:paraId="4D1EC4F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10 в редакции решения Совета депутатов от </w:t>
      </w:r>
      <w:hyperlink r:id="rId155" w:tgtFrame="_blank" w:history="1">
        <w:r w:rsidRPr="00A26FB8">
          <w:rPr>
            <w:rStyle w:val="ad"/>
            <w:rFonts w:ascii="Times New Roman" w:hAnsi="Times New Roman" w:cs="Times New Roman"/>
            <w:sz w:val="28"/>
            <w:szCs w:val="28"/>
          </w:rPr>
          <w:t>17.03.2023 № 81</w:t>
        </w:r>
      </w:hyperlink>
      <w:r w:rsidRPr="00A26FB8">
        <w:rPr>
          <w:rFonts w:ascii="Times New Roman" w:hAnsi="Times New Roman" w:cs="Times New Roman"/>
          <w:sz w:val="28"/>
          <w:szCs w:val="28"/>
        </w:rPr>
        <w:t>)</w:t>
      </w:r>
    </w:p>
    <w:p w14:paraId="3076E90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(чапаевка56.рф) или предоставляются для опубликования средствам массовой информации в порядке, определяемом решением Совета депутатов.</w:t>
      </w:r>
    </w:p>
    <w:p w14:paraId="5CD6C5A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Главе сельсовета предоставляется ежегодный оплачиваемый отпуск продолжительностью 42 (сорок два) календарных дня.</w:t>
      </w:r>
    </w:p>
    <w:p w14:paraId="366A5BA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Сверх ежегодного оплачиваемого отпуска главе сельсовета за выслугу лет предоставляется дополнительный оплачиваемый отпуск в соответствии с нормативным правовым актом муниципального образования Чапаевский сельсовет и законодательством Оренбургской области.</w:t>
      </w:r>
    </w:p>
    <w:p w14:paraId="294B25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12. введена решением Совета депутатов от </w:t>
      </w:r>
      <w:hyperlink r:id="rId15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42F4424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F9F0CC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lastRenderedPageBreak/>
        <w:t>Статья 29. Полномочия главы муниципального образования</w:t>
      </w:r>
    </w:p>
    <w:p w14:paraId="03BA4B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29 изложена в редакции решений Совета депутатов </w:t>
      </w:r>
      <w:hyperlink r:id="rId157" w:tgtFrame="_blank" w:history="1">
        <w:r w:rsidRPr="00A26FB8">
          <w:rPr>
            <w:rStyle w:val="ad"/>
            <w:rFonts w:ascii="Times New Roman" w:hAnsi="Times New Roman" w:cs="Times New Roman"/>
            <w:sz w:val="28"/>
            <w:szCs w:val="28"/>
          </w:rPr>
          <w:t>от 30.04.2015 № 211</w:t>
        </w:r>
      </w:hyperlink>
      <w:r w:rsidRPr="00A26FB8">
        <w:rPr>
          <w:rFonts w:ascii="Times New Roman" w:hAnsi="Times New Roman" w:cs="Times New Roman"/>
          <w:sz w:val="28"/>
          <w:szCs w:val="28"/>
        </w:rPr>
        <w:t>; </w:t>
      </w:r>
      <w:hyperlink r:id="rId158" w:tgtFrame="_blank" w:history="1">
        <w:r w:rsidRPr="00A26FB8">
          <w:rPr>
            <w:rStyle w:val="ad"/>
            <w:rFonts w:ascii="Times New Roman" w:hAnsi="Times New Roman" w:cs="Times New Roman"/>
            <w:sz w:val="28"/>
            <w:szCs w:val="28"/>
          </w:rPr>
          <w:t>от 15.01.2016 № 21</w:t>
        </w:r>
      </w:hyperlink>
      <w:r w:rsidRPr="00A26FB8">
        <w:rPr>
          <w:rFonts w:ascii="Times New Roman" w:hAnsi="Times New Roman" w:cs="Times New Roman"/>
          <w:sz w:val="28"/>
          <w:szCs w:val="28"/>
        </w:rPr>
        <w:t>)</w:t>
      </w:r>
    </w:p>
    <w:p w14:paraId="1D003CF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D30609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Глава сельсовета обладает следующими полномочиями:</w:t>
      </w:r>
    </w:p>
    <w:p w14:paraId="33F77BC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3853FD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14:paraId="092CFAD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издает в пределах своих полномочий правовые акты;</w:t>
      </w:r>
    </w:p>
    <w:p w14:paraId="1D9EBF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вправе требовать созыва внеочередного заседания Совета депутатов;</w:t>
      </w:r>
    </w:p>
    <w:p w14:paraId="6E1FA59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14:paraId="4F20F0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обладает правом  внесения в Совет депутатов проектов муниципальных правовых актов;</w:t>
      </w:r>
    </w:p>
    <w:p w14:paraId="3DC4578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представляет на утверждение Совета депутатов  планы и программы  развития сельсовета, отчеты об их исполнении;</w:t>
      </w:r>
    </w:p>
    <w:p w14:paraId="305E8D5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6611E6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назначает и освобождает от должности заместителей главы администрации по согласованию с Советом депутатов;</w:t>
      </w:r>
    </w:p>
    <w:p w14:paraId="46D7CFB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14:paraId="6048CD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Глава сельсовета имеет иные полномочия в соответствии с федеральным  законом и законом Оренбургской области.</w:t>
      </w:r>
    </w:p>
    <w:p w14:paraId="6401FF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В случае невозможности издания указанного распоряжения данные полномочия исполняет лицо, назначаемое решением Совета депутатов.</w:t>
      </w:r>
    </w:p>
    <w:p w14:paraId="3BA4455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805CE1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30. Досрочное прекращение полномочий главы сельсовета</w:t>
      </w:r>
    </w:p>
    <w:p w14:paraId="01C0F3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30 изложена в редакции решений Совета депутатов </w:t>
      </w:r>
      <w:hyperlink r:id="rId159"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w:t>
      </w:r>
      <w:hyperlink r:id="rId160"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24640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C2F2ED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Полномочия главы сельсовета досрочно прекращаются в случае:</w:t>
      </w:r>
    </w:p>
    <w:p w14:paraId="7925C3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смерти;</w:t>
      </w:r>
    </w:p>
    <w:p w14:paraId="38D1AE0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отставки по собственному желанию;</w:t>
      </w:r>
    </w:p>
    <w:p w14:paraId="5F0F04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удаления в отставку в соответствии со статьей 74.1 </w:t>
      </w:r>
      <w:hyperlink r:id="rId161"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5E329C5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отрешения от должности в соответствии со статьей 74 </w:t>
      </w:r>
      <w:hyperlink r:id="rId162"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56A574E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признания судом недееспособным или ограниченно дееспособным;</w:t>
      </w:r>
    </w:p>
    <w:p w14:paraId="24818E1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признания судом безвестно отсутствующим или объявления умершим;</w:t>
      </w:r>
    </w:p>
    <w:p w14:paraId="1934E49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вступления в отношении его в законную силу обвинительного приговора суда;</w:t>
      </w:r>
    </w:p>
    <w:p w14:paraId="1D3265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выезда за пределы Российской Федерации на постоянное место жительства;</w:t>
      </w:r>
    </w:p>
    <w:p w14:paraId="31744CA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ACBD1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9 в редакции решения Совета депутатов от </w:t>
      </w:r>
      <w:hyperlink r:id="rId163"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5EDE035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63272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отзыва избирателями;</w:t>
      </w:r>
    </w:p>
    <w:p w14:paraId="5857C4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преобразования муниципального образования, осуществляемого в соответствии с частями 3, 3.1-1, 3.2, 3.3, 4 - 6.2, 7 - 7.2 статьи 13 </w:t>
      </w:r>
      <w:hyperlink r:id="rId164" w:tgtFrame="_blank" w:history="1">
        <w:r w:rsidRPr="00A26FB8">
          <w:rPr>
            <w:rStyle w:val="ad"/>
            <w:rFonts w:ascii="Times New Roman" w:hAnsi="Times New Roman" w:cs="Times New Roman"/>
            <w:sz w:val="28"/>
            <w:szCs w:val="28"/>
          </w:rPr>
          <w:t>Федерального закона от 6 октября 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3A09C7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14:paraId="2425EF6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E5E064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w:t>
      </w:r>
      <w:r w:rsidRPr="00A26FB8">
        <w:rPr>
          <w:rFonts w:ascii="Times New Roman" w:hAnsi="Times New Roman" w:cs="Times New Roman"/>
          <w:sz w:val="28"/>
          <w:szCs w:val="28"/>
        </w:rPr>
        <w:lastRenderedPageBreak/>
        <w:t>полномочия временно исполняет депутат Совета депутатов, назначаемый решением Совета депутатов.</w:t>
      </w:r>
    </w:p>
    <w:p w14:paraId="5824A7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законодательством.</w:t>
      </w:r>
    </w:p>
    <w:p w14:paraId="113C44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0258D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31. Администрация сельсовета.</w:t>
      </w:r>
    </w:p>
    <w:p w14:paraId="4BB16F7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10E028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14:paraId="41837D6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Администрация сельсовета  обладает правами юридического лица.</w:t>
      </w:r>
    </w:p>
    <w:p w14:paraId="6C6FF2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Администрация сельсовета осуществляет свою деятельность в соответствии с законодательными и нормативными актами Российской Федерации и Оренбургской области, решениями представительного органа, постановлениями и распоряжениями главы муниципального образования, настоящим Уставом и Положением об администрации сельсовета.</w:t>
      </w:r>
    </w:p>
    <w:p w14:paraId="1DB1372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29E49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32. Структура администрации сельсовета.</w:t>
      </w:r>
    </w:p>
    <w:p w14:paraId="7D8068D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i/>
          <w:iCs/>
          <w:sz w:val="28"/>
          <w:szCs w:val="28"/>
        </w:rPr>
        <w:t> </w:t>
      </w:r>
    </w:p>
    <w:p w14:paraId="424330B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Глава муниципального образования возглавляет местную администрацию</w:t>
      </w:r>
      <w:r w:rsidRPr="00A26FB8">
        <w:rPr>
          <w:rFonts w:ascii="Times New Roman" w:hAnsi="Times New Roman" w:cs="Times New Roman"/>
          <w:b/>
          <w:bCs/>
          <w:sz w:val="28"/>
          <w:szCs w:val="28"/>
        </w:rPr>
        <w:t> </w:t>
      </w:r>
      <w:r w:rsidRPr="00A26FB8">
        <w:rPr>
          <w:rFonts w:ascii="Times New Roman" w:hAnsi="Times New Roman" w:cs="Times New Roman"/>
          <w:sz w:val="28"/>
          <w:szCs w:val="28"/>
        </w:rPr>
        <w:t>и руководит администрацией сельсовета на принципах единоначалия</w:t>
      </w:r>
    </w:p>
    <w:p w14:paraId="26B094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2.Структура администрации сельсовета утверждается Советом депутатов сельсовета по представлению главы муниципального образования.</w:t>
      </w:r>
    </w:p>
    <w:p w14:paraId="5F4D332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В структуру администрации сельсовета входят отраслевые (функциональные) и территориальные органы администрации сельского поселения.</w:t>
      </w:r>
    </w:p>
    <w:p w14:paraId="2FAFC2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муниципального образования.</w:t>
      </w:r>
    </w:p>
    <w:p w14:paraId="04B320C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6FCEF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33. Полномочия администрации сельсовета.</w:t>
      </w:r>
    </w:p>
    <w:p w14:paraId="106C66A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9AAB15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К компетенции администрации сельсовета относится:</w:t>
      </w:r>
    </w:p>
    <w:p w14:paraId="14632C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исполнение</w:t>
      </w:r>
      <w:r w:rsidRPr="00A26FB8">
        <w:rPr>
          <w:rFonts w:ascii="Times New Roman" w:hAnsi="Times New Roman" w:cs="Times New Roman"/>
          <w:b/>
          <w:bCs/>
          <w:sz w:val="28"/>
          <w:szCs w:val="28"/>
        </w:rPr>
        <w:t> </w:t>
      </w:r>
      <w:r w:rsidRPr="00A26FB8">
        <w:rPr>
          <w:rFonts w:ascii="Times New Roman" w:hAnsi="Times New Roman" w:cs="Times New Roman"/>
          <w:sz w:val="28"/>
          <w:szCs w:val="28"/>
        </w:rPr>
        <w:t>решений органов местного самоуправления сельсовета по реализации вопросов местного значения;</w:t>
      </w:r>
    </w:p>
    <w:p w14:paraId="3BAC442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исполнение</w:t>
      </w:r>
      <w:r w:rsidRPr="00A26FB8">
        <w:rPr>
          <w:rFonts w:ascii="Times New Roman" w:hAnsi="Times New Roman" w:cs="Times New Roman"/>
          <w:b/>
          <w:bCs/>
          <w:sz w:val="28"/>
          <w:szCs w:val="28"/>
        </w:rPr>
        <w:t> </w:t>
      </w:r>
      <w:r w:rsidRPr="00A26FB8">
        <w:rPr>
          <w:rFonts w:ascii="Times New Roman" w:hAnsi="Times New Roman" w:cs="Times New Roman"/>
          <w:sz w:val="28"/>
          <w:szCs w:val="28"/>
        </w:rPr>
        <w:t>полномочий по решению вопросов местного значения;</w:t>
      </w:r>
    </w:p>
    <w:p w14:paraId="5ABFCEA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осуществление отдельных государственных полномочий, переданных органам местного самоуправления федеральными законами и законами Оренбургской области;</w:t>
      </w:r>
    </w:p>
    <w:p w14:paraId="0B68D7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представление на рассмотрение представительного органа проектов нормативных актов о введении или отмене местных налогов, а также других правовых актов, предусматривающих расходы, покрываемые за счет бюджета сельсовета;</w:t>
      </w:r>
    </w:p>
    <w:p w14:paraId="5028F7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исполнение бюджета сельсовета, утвержденного представительным органом  и осуществление контроля за его исполнением;</w:t>
      </w:r>
    </w:p>
    <w:p w14:paraId="4EB374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принятие мер к сохранению, реконструкции и использованию памятников истории и культуры сельского поселения;</w:t>
      </w:r>
    </w:p>
    <w:p w14:paraId="5598AAD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представление на утверждение представительного органа  проекта бюджета сельского поселения и отчет об его исполнении;</w:t>
      </w:r>
    </w:p>
    <w:p w14:paraId="5CDDF92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рассмотрение отчетов и докладов руководителей органов администрации сельсовета;</w:t>
      </w:r>
    </w:p>
    <w:p w14:paraId="4AAC36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организация проверки деятельности  органов администрации сельсовета в соответствии с законодательством;</w:t>
      </w:r>
    </w:p>
    <w:p w14:paraId="4BA8CF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владение, пользование и распоряжение имуществом, находящимся в муниципальной собственности сельсовета.</w:t>
      </w:r>
    </w:p>
    <w:p w14:paraId="261F9F4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14:paraId="262D27C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D5CBD3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34. Избирательная комиссия сельского поселения </w:t>
      </w:r>
      <w:r w:rsidRPr="00A26FB8">
        <w:rPr>
          <w:rFonts w:ascii="Times New Roman" w:hAnsi="Times New Roman" w:cs="Times New Roman"/>
          <w:sz w:val="28"/>
          <w:szCs w:val="28"/>
        </w:rPr>
        <w:t>исключен решением Совета депутатов от </w:t>
      </w:r>
      <w:hyperlink r:id="rId165" w:tgtFrame="_blank" w:history="1">
        <w:r w:rsidRPr="00A26FB8">
          <w:rPr>
            <w:rStyle w:val="ad"/>
            <w:rFonts w:ascii="Times New Roman" w:hAnsi="Times New Roman" w:cs="Times New Roman"/>
            <w:sz w:val="28"/>
            <w:szCs w:val="28"/>
          </w:rPr>
          <w:t>23.11.2023 № 102</w:t>
        </w:r>
      </w:hyperlink>
    </w:p>
    <w:p w14:paraId="59D497D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BD2D6C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35. Органы местного самоуправления – юридические лица</w:t>
      </w:r>
    </w:p>
    <w:p w14:paraId="72871D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35 изложена в редакции решения Совета депутатов </w:t>
      </w:r>
      <w:hyperlink r:id="rId166"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w:t>
      </w:r>
    </w:p>
    <w:p w14:paraId="449535A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B37B55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От имени сельсовета приобретать и осуществлять имущественные и иные права и обязанности, выступать в суде без доверенности могут глава муниципального образования, другие должностные лица местного самоуправления в соответствии с настоящим Уставом.</w:t>
      </w:r>
    </w:p>
    <w:p w14:paraId="133384A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Совет депутатов сельсовета, администрация сельсовета, избирательная комиссия муниципального образования, которые в соответствии с федеральным законом и настоящим Уставом наделяются правами юридического лица, являются казенными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A748B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Основаниями для государственной регистрации органов местного самоуправления в качестве юридических лиц являются  настоящий Устав и </w:t>
      </w:r>
      <w:r w:rsidRPr="00A26FB8">
        <w:rPr>
          <w:rFonts w:ascii="Times New Roman" w:hAnsi="Times New Roman" w:cs="Times New Roman"/>
          <w:sz w:val="28"/>
          <w:szCs w:val="28"/>
        </w:rPr>
        <w:lastRenderedPageBreak/>
        <w:t>решение о создании соответствующего органа местного самоуправления с правами юридического лица.</w:t>
      </w:r>
    </w:p>
    <w:p w14:paraId="24250E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муниципального образования, исполняющего полномочия главы администрации.</w:t>
      </w:r>
    </w:p>
    <w:p w14:paraId="3CA4270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0790D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36. Муниципальная служба</w:t>
      </w:r>
    </w:p>
    <w:p w14:paraId="3F060EE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36. в редакции решения Совета депутатов от </w:t>
      </w:r>
      <w:hyperlink r:id="rId167"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6676A61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70CF5E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E6C4ED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w:t>
      </w:r>
      <w:hyperlink r:id="rId168" w:tgtFrame="_blank" w:history="1">
        <w:r w:rsidRPr="00A26FB8">
          <w:rPr>
            <w:rStyle w:val="ad"/>
            <w:rFonts w:ascii="Times New Roman" w:hAnsi="Times New Roman" w:cs="Times New Roman"/>
            <w:sz w:val="28"/>
            <w:szCs w:val="28"/>
          </w:rPr>
          <w:t>Федеральным законом от 02.03.2007 № 25-ФЗ</w:t>
        </w:r>
      </w:hyperlink>
      <w:r w:rsidRPr="00A26FB8">
        <w:rPr>
          <w:rFonts w:ascii="Times New Roman" w:hAnsi="Times New Roman" w:cs="Times New Roman"/>
          <w:sz w:val="28"/>
          <w:szCs w:val="28"/>
        </w:rPr>
        <w:t>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14:paraId="7C1AABA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14:paraId="263751E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14:paraId="334DBB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8267F0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37. Права муниципального служащего</w:t>
      </w:r>
    </w:p>
    <w:p w14:paraId="07E3B71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5F4944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Муниципальный служащий имеет право:</w:t>
      </w:r>
    </w:p>
    <w:p w14:paraId="52E918D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36BFBE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обеспечение организационно-технических условий, необходимых для исполнения должностных обязанностей;</w:t>
      </w:r>
    </w:p>
    <w:p w14:paraId="70AAAA8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5E5DA57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9A1693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504E82E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5 в редакции решения Совета депутатов от </w:t>
      </w:r>
      <w:hyperlink r:id="rId169"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6EFFBD0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14:paraId="6404178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повышение квалификации в соответствии с муниципальным правовым актом за счет средств местного бюджета;</w:t>
      </w:r>
    </w:p>
    <w:p w14:paraId="0C07694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защиту своих персональных данных;</w:t>
      </w:r>
    </w:p>
    <w:p w14:paraId="135F0E2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0AED8F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0EC5692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6608B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пенсионное обеспечение в соответствии с законодательством Российской Федерации.</w:t>
      </w:r>
    </w:p>
    <w:p w14:paraId="00DD817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оплачиваемую работу, если это не повлечет за собой конфликт интересов и если иное не предусмотрено </w:t>
      </w:r>
      <w:hyperlink r:id="rId170" w:tgtFrame="_blank" w:history="1">
        <w:r w:rsidRPr="00A26FB8">
          <w:rPr>
            <w:rStyle w:val="ad"/>
            <w:rFonts w:ascii="Times New Roman" w:hAnsi="Times New Roman" w:cs="Times New Roman"/>
            <w:sz w:val="28"/>
            <w:szCs w:val="28"/>
          </w:rPr>
          <w:t>Федеральным законом от 02.03.2007 года № 25-ФЗ</w:t>
        </w:r>
      </w:hyperlink>
      <w:r w:rsidRPr="00A26FB8">
        <w:rPr>
          <w:rFonts w:ascii="Times New Roman" w:hAnsi="Times New Roman" w:cs="Times New Roman"/>
          <w:sz w:val="28"/>
          <w:szCs w:val="28"/>
        </w:rPr>
        <w:t xml:space="preserve"> «О муниципальной службе в Российской Федерации».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Оренбургской </w:t>
      </w:r>
      <w:r w:rsidRPr="00A26FB8">
        <w:rPr>
          <w:rFonts w:ascii="Times New Roman" w:hAnsi="Times New Roman" w:cs="Times New Roman"/>
          <w:sz w:val="28"/>
          <w:szCs w:val="28"/>
        </w:rPr>
        <w:lastRenderedPageBreak/>
        <w:t>области, муниципального образования, способное привести к причинению вреда этим законным интересам граждан, организаций, общества, Российской Федерации, Оренбургской области,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w:t>
      </w:r>
      <w:hyperlink r:id="rId171" w:tgtFrame="_blank" w:history="1">
        <w:r w:rsidRPr="00A26FB8">
          <w:rPr>
            <w:rStyle w:val="ad"/>
            <w:rFonts w:ascii="Times New Roman" w:hAnsi="Times New Roman" w:cs="Times New Roman"/>
            <w:sz w:val="28"/>
            <w:szCs w:val="28"/>
          </w:rPr>
          <w:t>Федеральным законом от 02.03.2007 года № 25-ФЗ</w:t>
        </w:r>
      </w:hyperlink>
      <w:r w:rsidRPr="00A26FB8">
        <w:rPr>
          <w:rFonts w:ascii="Times New Roman" w:hAnsi="Times New Roman" w:cs="Times New Roman"/>
          <w:sz w:val="28"/>
          <w:szCs w:val="28"/>
        </w:rPr>
        <w:t>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14:paraId="4CBC87B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7AFA7B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38. Основные обязанности муниципального служащего</w:t>
      </w:r>
    </w:p>
    <w:p w14:paraId="28C1DED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38 изложена в редакции решения Совета депутатов от </w:t>
      </w:r>
      <w:hyperlink r:id="rId172" w:tgtFrame="_blank" w:history="1">
        <w:r w:rsidRPr="00A26FB8">
          <w:rPr>
            <w:rStyle w:val="ad"/>
            <w:rFonts w:ascii="Times New Roman" w:hAnsi="Times New Roman" w:cs="Times New Roman"/>
            <w:sz w:val="28"/>
            <w:szCs w:val="28"/>
          </w:rPr>
          <w:t>19.11.2014 № 196</w:t>
        </w:r>
      </w:hyperlink>
      <w:r w:rsidRPr="00A26FB8">
        <w:rPr>
          <w:rFonts w:ascii="Times New Roman" w:hAnsi="Times New Roman" w:cs="Times New Roman"/>
          <w:sz w:val="28"/>
          <w:szCs w:val="28"/>
        </w:rPr>
        <w:t>) </w:t>
      </w:r>
    </w:p>
    <w:p w14:paraId="308DA86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582654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Муниципальный служащий обязан:</w:t>
      </w:r>
    </w:p>
    <w:p w14:paraId="3673A0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14:paraId="0CD2848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исполнять должностные обязанности в соответствии с должностной инструкцией;</w:t>
      </w:r>
    </w:p>
    <w:p w14:paraId="0332080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16AD31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A316F2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4 в редакции решения Совета депутатов от </w:t>
      </w:r>
      <w:hyperlink r:id="rId173"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58117F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14:paraId="448008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7ED6376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7) беречь государственное и муниципальное имущество, в том числе предоставленное ему для исполнения должностных обязанностей;</w:t>
      </w:r>
    </w:p>
    <w:p w14:paraId="7B17A31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14:paraId="54D85F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BE123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9 в редакции решения Совета депутатов от </w:t>
      </w:r>
      <w:hyperlink r:id="rId174"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572D1C9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8AF65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9.1 введен решением Совета депутатов от </w:t>
      </w:r>
      <w:hyperlink r:id="rId175"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7BDFC28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14:paraId="52379DD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AAE723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w:t>
      </w:r>
      <w:hyperlink r:id="rId176" w:tgtFrame="_blank" w:history="1">
        <w:r w:rsidRPr="00A26FB8">
          <w:rPr>
            <w:rStyle w:val="ad"/>
            <w:rFonts w:ascii="Times New Roman" w:hAnsi="Times New Roman" w:cs="Times New Roman"/>
            <w:sz w:val="28"/>
            <w:szCs w:val="28"/>
          </w:rPr>
          <w:t>Федерального закона от 02.03.2007 № 25-ФЗ</w:t>
        </w:r>
      </w:hyperlink>
      <w:r w:rsidRPr="00A26FB8">
        <w:rPr>
          <w:rFonts w:ascii="Times New Roman" w:hAnsi="Times New Roman" w:cs="Times New Roman"/>
          <w:sz w:val="28"/>
          <w:szCs w:val="28"/>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51602A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12 введен решением Совета депутатов от </w:t>
      </w:r>
      <w:hyperlink r:id="rId17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7157DD1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w:t>
      </w:r>
      <w:r w:rsidRPr="00A26FB8">
        <w:rPr>
          <w:rFonts w:ascii="Times New Roman" w:hAnsi="Times New Roman" w:cs="Times New Roman"/>
          <w:sz w:val="28"/>
          <w:szCs w:val="28"/>
        </w:rPr>
        <w:lastRenderedPageBreak/>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52CA49B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57A194A"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39. Обязанности муниципального служащего по предупреждению и противодействию коррупции</w:t>
      </w:r>
    </w:p>
    <w:p w14:paraId="28290DBE"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 </w:t>
      </w:r>
    </w:p>
    <w:p w14:paraId="4A00EE0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Муниципальный служащий обязан принимать меры по предупреждению и противодействию коррупции:</w:t>
      </w:r>
    </w:p>
    <w:p w14:paraId="20B8E2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6FD365E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гражданин, замещающий должность муниципальной службы, включенную в перечень, установленный нормативными правовыми актами Оренбургской области,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14:paraId="1BF96E3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14:paraId="4B06146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Муниципальный служащий должен принимать меры по недопущению любой возможности возникновения конфликта интересов. При любой возможности возникновения конфликта интересов муниципальный служащий должен поступать в строгом соответствии с законом;</w:t>
      </w:r>
    </w:p>
    <w:p w14:paraId="4349F79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Невыполнение муниципальным служащим обязанности, предусмотренной  пунктом 3 части 1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14:paraId="07ABD7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(часть 3 в редакции решения Совета депутатов </w:t>
      </w:r>
      <w:hyperlink r:id="rId178"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w:t>
      </w:r>
    </w:p>
    <w:p w14:paraId="6669228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6A5F1D9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39.1 Увольнение (освобождение от должности) лиц, замещающих муниципальные должности в связи с утратой доверия</w:t>
      </w:r>
    </w:p>
    <w:p w14:paraId="5DFFF82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FE10F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Лицо, замещающее муниципальную должность, в порядке, предусмотренном законом Оренбургской области, муниципальными нормативными актами, подлежит увольнению (освобождению от должности) в связи с утратой доверия в случае:</w:t>
      </w:r>
    </w:p>
    <w:p w14:paraId="38168ED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1)Непринятию лицом мер по предотвращению и (или) урегулированию конфликта интересов, стороной которого оно является;</w:t>
      </w:r>
    </w:p>
    <w:p w14:paraId="5473A3B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непредставления лицом сведений о доходах, об имуществе и обязательствах имущественного характера, а также о доходах и обязательствах имущественного характера своих супруги (супруга) и несовершеннолетних детей либо предоставления заведомо недостоверных или неполных сведений;</w:t>
      </w:r>
    </w:p>
    <w:p w14:paraId="735C0E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законам;</w:t>
      </w:r>
    </w:p>
    <w:p w14:paraId="2D93E48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осуществления лицом предпринимательской деятельности;</w:t>
      </w:r>
    </w:p>
    <w:p w14:paraId="1DB23C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CF60F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14:paraId="03C7B79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FDA660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40. Порядок прохождения и гарантии муниципальной службы</w:t>
      </w:r>
    </w:p>
    <w:p w14:paraId="188A174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4AAEF3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179" w:tgtFrame="_blank" w:history="1">
        <w:r w:rsidRPr="00A26FB8">
          <w:rPr>
            <w:rStyle w:val="ad"/>
            <w:rFonts w:ascii="Times New Roman" w:hAnsi="Times New Roman" w:cs="Times New Roman"/>
            <w:sz w:val="28"/>
            <w:szCs w:val="28"/>
          </w:rPr>
          <w:t>Федеральным законом от 02.03.2007 № 25-ФЗ</w:t>
        </w:r>
      </w:hyperlink>
      <w:r w:rsidRPr="00A26FB8">
        <w:rPr>
          <w:rFonts w:ascii="Times New Roman" w:hAnsi="Times New Roman" w:cs="Times New Roman"/>
          <w:sz w:val="28"/>
          <w:szCs w:val="28"/>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180" w:tgtFrame="_blank" w:history="1">
        <w:r w:rsidRPr="00A26FB8">
          <w:rPr>
            <w:rStyle w:val="ad"/>
            <w:rFonts w:ascii="Times New Roman" w:hAnsi="Times New Roman" w:cs="Times New Roman"/>
            <w:sz w:val="28"/>
            <w:szCs w:val="28"/>
          </w:rPr>
          <w:t>Федерального закона от 02.03.2007 № 25-ФЗ</w:t>
        </w:r>
      </w:hyperlink>
      <w:r w:rsidRPr="00A26FB8">
        <w:rPr>
          <w:rFonts w:ascii="Times New Roman" w:hAnsi="Times New Roman" w:cs="Times New Roman"/>
          <w:sz w:val="28"/>
          <w:szCs w:val="28"/>
        </w:rPr>
        <w:t xml:space="preserve"> «О муниципальной службе в </w:t>
      </w:r>
      <w:r w:rsidRPr="00A26FB8">
        <w:rPr>
          <w:rFonts w:ascii="Times New Roman" w:hAnsi="Times New Roman" w:cs="Times New Roman"/>
          <w:sz w:val="28"/>
          <w:szCs w:val="28"/>
        </w:rPr>
        <w:lastRenderedPageBreak/>
        <w:t>Российской Федерации» в качестве ограничений, связанных с муниципальной службой.</w:t>
      </w:r>
    </w:p>
    <w:p w14:paraId="2CA883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Гражданин, претендующий на замещение должности муниципальной службы, включенной в перечень муниципальных должностей, установленный нормативными правовыми актами Оренбургской области,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14:paraId="57C4C4A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14:paraId="32B91F2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2ECBE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81" w:tgtFrame="_blank" w:history="1">
        <w:r w:rsidRPr="00A26FB8">
          <w:rPr>
            <w:rStyle w:val="ad"/>
            <w:rFonts w:ascii="Times New Roman" w:hAnsi="Times New Roman" w:cs="Times New Roman"/>
            <w:sz w:val="28"/>
            <w:szCs w:val="28"/>
          </w:rPr>
          <w:t>Федеральным законом от 02.03.2007 № 25-ФЗ</w:t>
        </w:r>
      </w:hyperlink>
      <w:r w:rsidRPr="00A26FB8">
        <w:rPr>
          <w:rFonts w:ascii="Times New Roman" w:hAnsi="Times New Roman" w:cs="Times New Roman"/>
          <w:sz w:val="28"/>
          <w:szCs w:val="28"/>
        </w:rPr>
        <w:t> «О муниципальной службе в Российской Федерации».</w:t>
      </w:r>
    </w:p>
    <w:p w14:paraId="4F565D6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14:paraId="3F4AAEE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F25E83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C4AFE5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9.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14:paraId="440D3B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4AA913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Оренбургской области.</w:t>
      </w:r>
    </w:p>
    <w:p w14:paraId="535A17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424E2FF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14:paraId="4C91E87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48F4A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2 в редакции решения Совета депутатов от </w:t>
      </w:r>
      <w:hyperlink r:id="rId182"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582D28E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13 и 14 </w:t>
      </w:r>
      <w:hyperlink r:id="rId183" w:tgtFrame="_blank" w:history="1">
        <w:r w:rsidRPr="00A26FB8">
          <w:rPr>
            <w:rStyle w:val="ad"/>
            <w:rFonts w:ascii="Times New Roman" w:hAnsi="Times New Roman" w:cs="Times New Roman"/>
            <w:sz w:val="28"/>
            <w:szCs w:val="28"/>
          </w:rPr>
          <w:t>Федерального закона от 02.03.2007 № 25-ФЗ</w:t>
        </w:r>
      </w:hyperlink>
      <w:r w:rsidRPr="00A26FB8">
        <w:rPr>
          <w:rFonts w:ascii="Times New Roman" w:hAnsi="Times New Roman" w:cs="Times New Roman"/>
          <w:sz w:val="28"/>
          <w:szCs w:val="28"/>
        </w:rPr>
        <w:t> «О муниципальной службе в Российской Федерации»;</w:t>
      </w:r>
    </w:p>
    <w:p w14:paraId="5787A3B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Применения административного наказания в виде дисквалификации.</w:t>
      </w:r>
    </w:p>
    <w:p w14:paraId="099FEC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7349EF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8C3460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41. Ограничения, связанные с муниципальной службой</w:t>
      </w:r>
    </w:p>
    <w:p w14:paraId="1662E57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41 изложена в редакции решений Совета депутатов от </w:t>
      </w:r>
      <w:hyperlink r:id="rId184" w:tgtFrame="_blank" w:history="1">
        <w:r w:rsidRPr="00A26FB8">
          <w:rPr>
            <w:rStyle w:val="ad"/>
            <w:rFonts w:ascii="Times New Roman" w:hAnsi="Times New Roman" w:cs="Times New Roman"/>
            <w:sz w:val="28"/>
            <w:szCs w:val="28"/>
          </w:rPr>
          <w:t>19.11.2014 № 196</w:t>
        </w:r>
      </w:hyperlink>
      <w:r w:rsidRPr="00A26FB8">
        <w:rPr>
          <w:rFonts w:ascii="Times New Roman" w:hAnsi="Times New Roman" w:cs="Times New Roman"/>
          <w:sz w:val="28"/>
          <w:szCs w:val="28"/>
        </w:rPr>
        <w:t>, </w:t>
      </w:r>
      <w:hyperlink r:id="rId185" w:tgtFrame="_blank" w:history="1">
        <w:r w:rsidRPr="00A26FB8">
          <w:rPr>
            <w:rStyle w:val="ad"/>
            <w:rFonts w:ascii="Times New Roman" w:hAnsi="Times New Roman" w:cs="Times New Roman"/>
            <w:sz w:val="28"/>
            <w:szCs w:val="28"/>
          </w:rPr>
          <w:t>от 24.01.2018 № 94</w:t>
        </w:r>
      </w:hyperlink>
      <w:r w:rsidRPr="00A26FB8">
        <w:rPr>
          <w:rFonts w:ascii="Times New Roman" w:hAnsi="Times New Roman" w:cs="Times New Roman"/>
          <w:sz w:val="28"/>
          <w:szCs w:val="28"/>
        </w:rPr>
        <w:t>) </w:t>
      </w:r>
    </w:p>
    <w:p w14:paraId="6B090AE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54F3F4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14:paraId="2DE9FA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 признания его недееспособным или ограниченно дееспособным решением суда, вступившим в законную силу;</w:t>
      </w:r>
    </w:p>
    <w:p w14:paraId="042E3A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C98707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F20610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6" w:history="1">
        <w:r w:rsidRPr="00A26FB8">
          <w:rPr>
            <w:rStyle w:val="ad"/>
            <w:rFonts w:ascii="Times New Roman" w:hAnsi="Times New Roman" w:cs="Times New Roman"/>
            <w:sz w:val="28"/>
            <w:szCs w:val="28"/>
          </w:rPr>
          <w:t>Порядок</w:t>
        </w:r>
      </w:hyperlink>
      <w:r w:rsidRPr="00A26FB8">
        <w:rPr>
          <w:rFonts w:ascii="Times New Roman" w:hAnsi="Times New Roman" w:cs="Times New Roman"/>
          <w:sz w:val="28"/>
          <w:szCs w:val="28"/>
        </w:rPr>
        <w:t> прохождения диспансеризации, </w:t>
      </w:r>
      <w:hyperlink r:id="rId187" w:history="1">
        <w:r w:rsidRPr="00A26FB8">
          <w:rPr>
            <w:rStyle w:val="ad"/>
            <w:rFonts w:ascii="Times New Roman" w:hAnsi="Times New Roman" w:cs="Times New Roman"/>
            <w:sz w:val="28"/>
            <w:szCs w:val="28"/>
          </w:rPr>
          <w:t>перечень</w:t>
        </w:r>
      </w:hyperlink>
      <w:r w:rsidRPr="00A26FB8">
        <w:rPr>
          <w:rFonts w:ascii="Times New Roman" w:hAnsi="Times New Roman" w:cs="Times New Roman"/>
          <w:sz w:val="28"/>
          <w:szCs w:val="28"/>
        </w:rPr>
        <w:t> таких заболеваний и </w:t>
      </w:r>
      <w:hyperlink r:id="rId188" w:history="1">
        <w:r w:rsidRPr="00A26FB8">
          <w:rPr>
            <w:rStyle w:val="ad"/>
            <w:rFonts w:ascii="Times New Roman" w:hAnsi="Times New Roman" w:cs="Times New Roman"/>
            <w:sz w:val="28"/>
            <w:szCs w:val="28"/>
          </w:rPr>
          <w:t>форма</w:t>
        </w:r>
      </w:hyperlink>
      <w:r w:rsidRPr="00A26FB8">
        <w:rPr>
          <w:rFonts w:ascii="Times New Roman" w:hAnsi="Times New Roman" w:cs="Times New Roman"/>
          <w:sz w:val="28"/>
          <w:szCs w:val="2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837EA1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341C616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FD084B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6 в редакции решения Совета депутатов от </w:t>
      </w:r>
      <w:hyperlink r:id="rId189"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3D80C0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F58067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7 в редакции решения Совета депутатов от </w:t>
      </w:r>
      <w:hyperlink r:id="rId190" w:tgtFrame="_blank" w:history="1">
        <w:r w:rsidRPr="00A26FB8">
          <w:rPr>
            <w:rStyle w:val="ad"/>
            <w:rFonts w:ascii="Times New Roman" w:hAnsi="Times New Roman" w:cs="Times New Roman"/>
            <w:sz w:val="28"/>
            <w:szCs w:val="28"/>
          </w:rPr>
          <w:t>26.05.2022 № 52</w:t>
        </w:r>
      </w:hyperlink>
      <w:r w:rsidRPr="00A26FB8">
        <w:rPr>
          <w:rFonts w:ascii="Times New Roman" w:hAnsi="Times New Roman" w:cs="Times New Roman"/>
          <w:sz w:val="28"/>
          <w:szCs w:val="28"/>
        </w:rPr>
        <w:t>)</w:t>
      </w:r>
    </w:p>
    <w:p w14:paraId="3EFDA1F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w:t>
      </w:r>
      <w:r w:rsidRPr="00A26FB8">
        <w:rPr>
          <w:rFonts w:ascii="Times New Roman" w:hAnsi="Times New Roman" w:cs="Times New Roman"/>
          <w:sz w:val="28"/>
          <w:szCs w:val="28"/>
        </w:rPr>
        <w:lastRenderedPageBreak/>
        <w:t>нарушение которых препятствует замещению должности муниципальной службы;</w:t>
      </w:r>
    </w:p>
    <w:p w14:paraId="233BF95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8 в редакции решения Совета депутатов от </w:t>
      </w:r>
      <w:hyperlink r:id="rId191"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4ED972A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непредставления предусмотренных </w:t>
      </w:r>
      <w:hyperlink r:id="rId192" w:tgtFrame="_blank" w:history="1">
        <w:r w:rsidRPr="00A26FB8">
          <w:rPr>
            <w:rStyle w:val="ad"/>
            <w:rFonts w:ascii="Times New Roman" w:hAnsi="Times New Roman" w:cs="Times New Roman"/>
            <w:sz w:val="28"/>
            <w:szCs w:val="28"/>
          </w:rPr>
          <w:t>Федеральным законом от 02.03.2007 № 25-ФЗ</w:t>
        </w:r>
      </w:hyperlink>
      <w:r w:rsidRPr="00A26FB8">
        <w:rPr>
          <w:rFonts w:ascii="Times New Roman" w:hAnsi="Times New Roman" w:cs="Times New Roman"/>
          <w:sz w:val="28"/>
          <w:szCs w:val="28"/>
        </w:rPr>
        <w:t> «О муниципальной службе в Российской Федерации» </w:t>
      </w:r>
      <w:hyperlink r:id="rId193" w:tgtFrame="_blank" w:history="1">
        <w:r w:rsidRPr="00A26FB8">
          <w:rPr>
            <w:rStyle w:val="ad"/>
            <w:rFonts w:ascii="Times New Roman" w:hAnsi="Times New Roman" w:cs="Times New Roman"/>
            <w:sz w:val="28"/>
            <w:szCs w:val="28"/>
          </w:rPr>
          <w:t>Федеральным законом от 25 декабря 2008 года № 273-ФЗ</w:t>
        </w:r>
      </w:hyperlink>
      <w:r w:rsidRPr="00A26FB8">
        <w:rPr>
          <w:rFonts w:ascii="Times New Roman" w:hAnsi="Times New Roman" w:cs="Times New Roman"/>
          <w:sz w:val="28"/>
          <w:szCs w:val="28"/>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710F1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10) непредставления сведений, предусмотренных статьей 15.1 </w:t>
      </w:r>
      <w:hyperlink r:id="rId194" w:tgtFrame="_blank" w:history="1">
        <w:r w:rsidRPr="00A26FB8">
          <w:rPr>
            <w:rStyle w:val="ad"/>
            <w:rFonts w:ascii="Times New Roman" w:hAnsi="Times New Roman" w:cs="Times New Roman"/>
            <w:sz w:val="28"/>
            <w:szCs w:val="28"/>
          </w:rPr>
          <w:t>Федерального закона от 02.03.2007 № 25-ФЗ</w:t>
        </w:r>
      </w:hyperlink>
      <w:r w:rsidRPr="00A26FB8">
        <w:rPr>
          <w:rFonts w:ascii="Times New Roman" w:hAnsi="Times New Roman" w:cs="Times New Roman"/>
          <w:sz w:val="28"/>
          <w:szCs w:val="28"/>
        </w:rPr>
        <w:t>;</w:t>
      </w:r>
    </w:p>
    <w:p w14:paraId="3019EE1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DD0ACC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приобретения им статуса иностранного агента.</w:t>
      </w:r>
    </w:p>
    <w:p w14:paraId="7981D4E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12 введен решением Совета депутатов от </w:t>
      </w:r>
      <w:hyperlink r:id="rId195"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4D207E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884E16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исключена решением Совета депутатов от </w:t>
      </w:r>
      <w:hyperlink r:id="rId19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6CC7519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5927B7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Статьей 42. Запреты, связанные с муниципальной службой</w:t>
      </w:r>
    </w:p>
    <w:p w14:paraId="4F96EA6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42 изложена в редакции решений Совета депутатов </w:t>
      </w:r>
      <w:hyperlink r:id="rId197" w:tgtFrame="_blank" w:history="1">
        <w:r w:rsidRPr="00A26FB8">
          <w:rPr>
            <w:rStyle w:val="ad"/>
            <w:rFonts w:ascii="Times New Roman" w:hAnsi="Times New Roman" w:cs="Times New Roman"/>
            <w:sz w:val="28"/>
            <w:szCs w:val="28"/>
          </w:rPr>
          <w:t>от 24.01.2018 № 94</w:t>
        </w:r>
      </w:hyperlink>
      <w:r w:rsidRPr="00A26FB8">
        <w:rPr>
          <w:rFonts w:ascii="Times New Roman" w:hAnsi="Times New Roman" w:cs="Times New Roman"/>
          <w:sz w:val="28"/>
          <w:szCs w:val="28"/>
        </w:rPr>
        <w:t>; </w:t>
      </w:r>
      <w:hyperlink r:id="rId198"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6BAA71E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4E00B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связи с прохождением муниципальной службы муниципальному служащему запрещается:</w:t>
      </w:r>
    </w:p>
    <w:p w14:paraId="223268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замещать должность муниципальной службы в случае:</w:t>
      </w:r>
    </w:p>
    <w:p w14:paraId="02F147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14:paraId="7D5226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б) избрания или назначения на муниципальную должность;</w:t>
      </w:r>
    </w:p>
    <w:p w14:paraId="538939B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5278700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(подпункт в редакции решения Совета депутатов от </w:t>
      </w:r>
      <w:hyperlink r:id="rId199"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716FC0F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674ADBE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E350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(подпункт в редакции решения Совета депутатов от </w:t>
      </w:r>
      <w:hyperlink r:id="rId200"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488136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14:paraId="035D72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(подпункт в редакции решения Совета депутатов от </w:t>
      </w:r>
      <w:hyperlink r:id="rId201"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32ECF41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14:paraId="475D56B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D3CEE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 иные случаи, предусмотренные федеральными законами;</w:t>
      </w:r>
    </w:p>
    <w:p w14:paraId="72B5E88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заниматься предпринимательской деятельностью лично или через доверенных лиц;</w:t>
      </w:r>
    </w:p>
    <w:p w14:paraId="47A791F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которому непосредственно подчинен или подконтролен ему, если иное не предусмотрено федеральными законами;</w:t>
      </w:r>
    </w:p>
    <w:p w14:paraId="029766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(пункт 3 в редакции решения Совета депутатов от </w:t>
      </w:r>
      <w:hyperlink r:id="rId202"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053C93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hyperlink r:id="rId203" w:tgtFrame="_blank" w:history="1">
        <w:r w:rsidRPr="00A26FB8">
          <w:rPr>
            <w:rStyle w:val="ad"/>
            <w:rFonts w:ascii="Times New Roman" w:hAnsi="Times New Roman" w:cs="Times New Roman"/>
            <w:sz w:val="28"/>
            <w:szCs w:val="28"/>
          </w:rPr>
          <w:t>Гражданским кодексом Российской Федерации</w:t>
        </w:r>
      </w:hyperlink>
      <w:r w:rsidRPr="00A26FB8">
        <w:rPr>
          <w:rFonts w:ascii="Times New Roman" w:hAnsi="Times New Roman" w:cs="Times New Roman"/>
          <w:sz w:val="28"/>
          <w:szCs w:val="28"/>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7FEBF06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4 в редакции решения Совета депутатов от </w:t>
      </w:r>
      <w:hyperlink r:id="rId204"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97375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D681B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5 в редакции решения Совета депутатов от </w:t>
      </w:r>
      <w:hyperlink r:id="rId205"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DF9F29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8DB8C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39A247D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14:paraId="21AA72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(пункт 8 в редакции решения Совета депутатов от </w:t>
      </w:r>
      <w:hyperlink r:id="rId20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22F3797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188805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10) использовать преимущества должностного положения для предвыборной агитации, а также для агитации по вопросам референдума;</w:t>
      </w:r>
    </w:p>
    <w:p w14:paraId="1CB11BF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18BBFB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94653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14:paraId="1A0AB40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A913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C4E02B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7CB0A8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435F09D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V МУНИЦИПАЛЬНЫЕ ПРАВОВЫЕ АКТЫ</w:t>
      </w:r>
    </w:p>
    <w:p w14:paraId="300A988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218AA8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43. Муниципальные правовые акты сельсовета</w:t>
      </w:r>
    </w:p>
    <w:p w14:paraId="5F6FCD9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43. в редакции решения Совета депутатов от </w:t>
      </w:r>
      <w:hyperlink r:id="rId20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5F2FA49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1CA73F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В систему муниципальных правовых актов муниципального образования входят:</w:t>
      </w:r>
    </w:p>
    <w:p w14:paraId="0ED0E57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устав муниципального образования;</w:t>
      </w:r>
    </w:p>
    <w:p w14:paraId="7F00BCC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правовые акты, принятые на местном референдуме;</w:t>
      </w:r>
    </w:p>
    <w:p w14:paraId="5A58273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решения Совета депутатов;</w:t>
      </w:r>
    </w:p>
    <w:p w14:paraId="02E556E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3343A14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14:paraId="448FE87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5FD5A70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w:t>
      </w:r>
    </w:p>
    <w:p w14:paraId="2276495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14:paraId="2EE810C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Муниципальные правовые акты не должны противоречить </w:t>
      </w:r>
      <w:hyperlink r:id="rId208" w:tgtFrame="_blank" w:history="1">
        <w:r w:rsidRPr="00A26FB8">
          <w:rPr>
            <w:rStyle w:val="ad"/>
            <w:rFonts w:ascii="Times New Roman" w:hAnsi="Times New Roman" w:cs="Times New Roman"/>
            <w:sz w:val="28"/>
            <w:szCs w:val="28"/>
          </w:rPr>
          <w:t>Конституции Российской Федерации</w:t>
        </w:r>
      </w:hyperlink>
      <w:r w:rsidRPr="00A26FB8">
        <w:rPr>
          <w:rFonts w:ascii="Times New Roman" w:hAnsi="Times New Roman" w:cs="Times New Roman"/>
          <w:sz w:val="28"/>
          <w:szCs w:val="28"/>
        </w:rPr>
        <w:t>,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w:t>
      </w:r>
    </w:p>
    <w:p w14:paraId="17D8866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8A8C4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44. Порядок принятия (издания) муниципальных правовых актов</w:t>
      </w:r>
    </w:p>
    <w:p w14:paraId="2D7FC8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44. в редакции решения Совета депутатов от </w:t>
      </w:r>
      <w:hyperlink r:id="rId209"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A3F24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35696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w:t>
      </w:r>
      <w:hyperlink r:id="rId210"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2BC5A6A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Принятые Советом депутатов решения подписываются председателем Совета депутатов.</w:t>
      </w:r>
    </w:p>
    <w:p w14:paraId="58979CB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w:t>
      </w:r>
    </w:p>
    <w:p w14:paraId="4B6464A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14:paraId="6576801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14:paraId="0E1D8E6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p>
    <w:p w14:paraId="1EED1CA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211"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 другими федеральными законами.</w:t>
      </w:r>
    </w:p>
    <w:p w14:paraId="096FEE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14:paraId="2626562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14:paraId="27C3BD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1B5B24C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29F297C"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45. Вступление в силу муниципальных правовых актов</w:t>
      </w:r>
    </w:p>
    <w:p w14:paraId="7F0734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45. в редакции решения Совета депутатов от </w:t>
      </w:r>
      <w:hyperlink r:id="rId212"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526A13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A8809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14:paraId="5FDE912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а также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872ACD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Решения Совета депутатов по установлению, изменению или отмене местных налогов и сборов вступают в силу в соответствии с </w:t>
      </w:r>
      <w:hyperlink r:id="rId213" w:tgtFrame="_blank" w:history="1">
        <w:r w:rsidRPr="00A26FB8">
          <w:rPr>
            <w:rStyle w:val="ad"/>
            <w:rFonts w:ascii="Times New Roman" w:hAnsi="Times New Roman" w:cs="Times New Roman"/>
            <w:sz w:val="28"/>
            <w:szCs w:val="28"/>
          </w:rPr>
          <w:t>Налоговым кодексом Российской Федерации.</w:t>
        </w:r>
      </w:hyperlink>
    </w:p>
    <w:p w14:paraId="625D14E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27F8FF7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сельсовета, в газете муниципального образования «Чапаевский Вестник».</w:t>
      </w:r>
    </w:p>
    <w:p w14:paraId="166CA47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В интересах граждан и организаций в дополнение к официальному опубликованию муниципальные правовые акты, соглашения, заключаемые между органами местного самоуправления, обнародуются путем размещения на информационном стенде: в здании администрации (ул. Советская, 4), в Чапаевской сельской библиотеке (ул. Оренбургская,1)</w:t>
      </w:r>
    </w:p>
    <w:p w14:paraId="60EE19D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14:paraId="2962E25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Муниципальные нормативные правовые акты сельсовета также размещаются на сайте администрации сельсовета (https://чапаевка56.рф/)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519200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A26FB8">
        <w:rPr>
          <w:rFonts w:ascii="Times New Roman" w:hAnsi="Times New Roman" w:cs="Times New Roman"/>
          <w:sz w:val="28"/>
          <w:szCs w:val="28"/>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14:paraId="691C4B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7D86997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w:t>
      </w:r>
      <w:r w:rsidRPr="00A26FB8">
        <w:rPr>
          <w:rFonts w:ascii="Times New Roman" w:hAnsi="Times New Roman" w:cs="Times New Roman"/>
          <w:sz w:val="28"/>
          <w:szCs w:val="28"/>
        </w:rPr>
        <w:t> </w:t>
      </w:r>
      <w:r w:rsidRPr="00A26FB8">
        <w:rPr>
          <w:rFonts w:ascii="Times New Roman" w:hAnsi="Times New Roman" w:cs="Times New Roman"/>
          <w:b/>
          <w:bCs/>
          <w:sz w:val="28"/>
          <w:szCs w:val="28"/>
        </w:rPr>
        <w:t>VI. ОТВЕТСТВЕННОСТЬ ОРГАНОВ МЕСТНОГО САМОУПРАВЛЕНИЯ И ДОЛЖНОСТНЫХ ЛИЦ</w:t>
      </w:r>
    </w:p>
    <w:p w14:paraId="2FB9862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B5B600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46. Ответственность органов местного самоуправления и должностных лиц местного самоуправления</w:t>
      </w:r>
    </w:p>
    <w:p w14:paraId="7B80B82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14266E1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215A36C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CF55D7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47. Ответственность органов местного самоуправления и должностных лиц местного самоуправления перед государством</w:t>
      </w:r>
    </w:p>
    <w:p w14:paraId="0C1090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28DF7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B6697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9CC3B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14:paraId="6B16E7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8BCC7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D2E74E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A46A61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49. Ответственность представительного органа муниципального образования перед государством</w:t>
      </w:r>
    </w:p>
    <w:p w14:paraId="335DBB3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DE3C2B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Оренбургской области, уставу муниципального образования, а </w:t>
      </w:r>
      <w:r w:rsidRPr="00A26FB8">
        <w:rPr>
          <w:rFonts w:ascii="Times New Roman" w:hAnsi="Times New Roman" w:cs="Times New Roman"/>
          <w:sz w:val="28"/>
          <w:szCs w:val="28"/>
        </w:rPr>
        <w:lastRenderedPageBreak/>
        <w:t>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Оренбургской области (руководитель высшего исполнительного органа государственной власти Оренбургской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15B18D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Оренбургской области о его роспуске.</w:t>
      </w:r>
    </w:p>
    <w:p w14:paraId="578EF3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Оренбургской области (руководитель высшего исполнительного органа государственной власти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2212A56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Оренбургской области (руководитель высшего исполнительного органа государственной власти Оренбургской области) в течение трех месяцев со дня вступления в силу решения суда, установившего данный факт, вносит в Законодательное собрание Оренбургской области проект закона Оренбургской области о роспуске представительного органа муниципального образования.</w:t>
      </w:r>
    </w:p>
    <w:p w14:paraId="405FA3B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018EB7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50.</w:t>
      </w:r>
      <w:r w:rsidRPr="00A26FB8">
        <w:rPr>
          <w:rFonts w:ascii="Times New Roman" w:hAnsi="Times New Roman" w:cs="Times New Roman"/>
          <w:sz w:val="28"/>
          <w:szCs w:val="28"/>
        </w:rPr>
        <w:t> </w:t>
      </w:r>
      <w:r w:rsidRPr="00A26FB8">
        <w:rPr>
          <w:rFonts w:ascii="Times New Roman" w:hAnsi="Times New Roman" w:cs="Times New Roman"/>
          <w:b/>
          <w:bCs/>
          <w:sz w:val="28"/>
          <w:szCs w:val="28"/>
        </w:rPr>
        <w:t>Ответственность главы муниципального образования и главы местной администрации перед государством</w:t>
      </w:r>
    </w:p>
    <w:p w14:paraId="470E065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50 изложена в редакции решения Совета депутатов </w:t>
      </w:r>
      <w:hyperlink r:id="rId214" w:tgtFrame="_blank" w:history="1">
        <w:r w:rsidRPr="00A26FB8">
          <w:rPr>
            <w:rStyle w:val="ad"/>
            <w:rFonts w:ascii="Times New Roman" w:hAnsi="Times New Roman" w:cs="Times New Roman"/>
            <w:sz w:val="28"/>
            <w:szCs w:val="28"/>
          </w:rPr>
          <w:t>от 24.01.2018 № 94</w:t>
        </w:r>
      </w:hyperlink>
      <w:r w:rsidRPr="00A26FB8">
        <w:rPr>
          <w:rFonts w:ascii="Times New Roman" w:hAnsi="Times New Roman" w:cs="Times New Roman"/>
          <w:sz w:val="28"/>
          <w:szCs w:val="28"/>
        </w:rPr>
        <w:t>)</w:t>
      </w:r>
    </w:p>
    <w:p w14:paraId="0016878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B5A484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Глава муниципального образования несет ответственность перед государством в соответствии и по основаниям, предусмотренным статьей 74 </w:t>
      </w:r>
      <w:hyperlink r:id="rId215"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Российской Федерации</w:t>
      </w:r>
    </w:p>
    <w:p w14:paraId="51934D1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1B00701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lastRenderedPageBreak/>
        <w:t>Статья 51</w:t>
      </w:r>
      <w:r w:rsidRPr="00A26FB8">
        <w:rPr>
          <w:rFonts w:ascii="Times New Roman" w:hAnsi="Times New Roman" w:cs="Times New Roman"/>
          <w:sz w:val="28"/>
          <w:szCs w:val="28"/>
        </w:rPr>
        <w:t>. </w:t>
      </w:r>
      <w:r w:rsidRPr="00A26FB8">
        <w:rPr>
          <w:rFonts w:ascii="Times New Roman" w:hAnsi="Times New Roman" w:cs="Times New Roman"/>
          <w:b/>
          <w:bCs/>
          <w:sz w:val="28"/>
          <w:szCs w:val="28"/>
        </w:rPr>
        <w:t>Основания для удаления главы муниципального образования от должности</w:t>
      </w:r>
    </w:p>
    <w:p w14:paraId="7AD950A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51 изложена в редакции решения Совета депутатов </w:t>
      </w:r>
      <w:hyperlink r:id="rId216" w:tgtFrame="_blank" w:history="1">
        <w:r w:rsidRPr="00A26FB8">
          <w:rPr>
            <w:rStyle w:val="ad"/>
            <w:rFonts w:ascii="Times New Roman" w:hAnsi="Times New Roman" w:cs="Times New Roman"/>
            <w:sz w:val="28"/>
            <w:szCs w:val="28"/>
          </w:rPr>
          <w:t>от 23.07.2012 № 92</w:t>
        </w:r>
      </w:hyperlink>
      <w:r w:rsidRPr="00A26FB8">
        <w:rPr>
          <w:rFonts w:ascii="Times New Roman" w:hAnsi="Times New Roman" w:cs="Times New Roman"/>
          <w:sz w:val="28"/>
          <w:szCs w:val="28"/>
        </w:rPr>
        <w:t>)</w:t>
      </w:r>
    </w:p>
    <w:p w14:paraId="7DF76A1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17ADA4F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Представительный орган муниципального образования, в соответствии со статьей 74.1 </w:t>
      </w:r>
      <w:hyperlink r:id="rId217"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РФ»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Ор6енбургской области.</w:t>
      </w:r>
    </w:p>
    <w:p w14:paraId="7B9F2D0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Основанием для удаления главы муниципального образования в отставку являются:</w:t>
      </w:r>
    </w:p>
    <w:p w14:paraId="248FBC2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решение, действие (бездействие) главы муниципального образования повлекшее, наступление последствий, предусмотренных пунктами 2 и 3 части 1 статьи 75 ФЗ № 131 от 06.10. 2003 года;</w:t>
      </w:r>
    </w:p>
    <w:p w14:paraId="39316C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осуществления полномочий, предусмотренных  </w:t>
      </w:r>
      <w:hyperlink r:id="rId218"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или законами Оренбургской области;</w:t>
      </w:r>
    </w:p>
    <w:p w14:paraId="382D5EC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ежегодного отчета перед представительным органом, данная два года подряд.</w:t>
      </w:r>
    </w:p>
    <w:p w14:paraId="3F99AA1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несоблюдение ограничений и запретов и неисполнение обязанностей, которые установлены </w:t>
      </w:r>
      <w:hyperlink r:id="rId219" w:tgtFrame="_blank" w:history="1">
        <w:r w:rsidRPr="00A26FB8">
          <w:rPr>
            <w:rStyle w:val="ad"/>
            <w:rFonts w:ascii="Times New Roman" w:hAnsi="Times New Roman" w:cs="Times New Roman"/>
            <w:sz w:val="28"/>
            <w:szCs w:val="28"/>
          </w:rPr>
          <w:t>Федеральным законом от 25 декабря 2008 года № 273-ФЗ</w:t>
        </w:r>
      </w:hyperlink>
      <w:r w:rsidRPr="00A26FB8">
        <w:rPr>
          <w:rFonts w:ascii="Times New Roman" w:hAnsi="Times New Roman" w:cs="Times New Roman"/>
          <w:sz w:val="28"/>
          <w:szCs w:val="28"/>
        </w:rPr>
        <w:t> «О противодействии коррупции» и другими федеральными законами.</w:t>
      </w:r>
    </w:p>
    <w:p w14:paraId="0520391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Процедура удаления главы муниципального образования от должности, осуществляется в соответствии со статьей 74.1 </w:t>
      </w:r>
      <w:hyperlink r:id="rId220" w:tgtFrame="_blank" w:history="1">
        <w:r w:rsidRPr="00A26FB8">
          <w:rPr>
            <w:rStyle w:val="ad"/>
            <w:rFonts w:ascii="Times New Roman" w:hAnsi="Times New Roman" w:cs="Times New Roman"/>
            <w:sz w:val="28"/>
            <w:szCs w:val="28"/>
          </w:rPr>
          <w:t>Федерального закона от 06.10.2003 года № 131-ФЗ</w:t>
        </w:r>
      </w:hyperlink>
      <w:r w:rsidRPr="00A26FB8">
        <w:rPr>
          <w:rFonts w:ascii="Times New Roman" w:hAnsi="Times New Roman" w:cs="Times New Roman"/>
          <w:sz w:val="28"/>
          <w:szCs w:val="28"/>
        </w:rPr>
        <w:t> «Об общих принципах организации местного самоуправления в РФ».</w:t>
      </w:r>
    </w:p>
    <w:p w14:paraId="403AC1F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92F99FD"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2334B6A"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 </w:t>
      </w:r>
    </w:p>
    <w:p w14:paraId="24E0E672"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sidRPr="00A26FB8">
        <w:rPr>
          <w:rFonts w:ascii="Times New Roman" w:hAnsi="Times New Roman" w:cs="Times New Roman"/>
          <w:sz w:val="28"/>
          <w:szCs w:val="28"/>
        </w:rPr>
        <w:lastRenderedPageBreak/>
        <w:t>местного самоуправления могут быть обжалованы в суд или арбитражный суд в установленном законом порядке.</w:t>
      </w:r>
    </w:p>
    <w:p w14:paraId="62F55B15"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 </w:t>
      </w:r>
    </w:p>
    <w:p w14:paraId="79B43341"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ГЛАВА VII. ЭКОНОМИЧЕСКАЯ ОСНОВА МЕСТНОГО САМОУПРАВЛЕНИЯ</w:t>
      </w:r>
    </w:p>
    <w:p w14:paraId="111F43C5"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 </w:t>
      </w:r>
    </w:p>
    <w:p w14:paraId="7777997B"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b/>
          <w:bCs/>
          <w:sz w:val="28"/>
          <w:szCs w:val="28"/>
        </w:rPr>
        <w:t>Статья 53. Муниципальное имущество</w:t>
      </w:r>
    </w:p>
    <w:p w14:paraId="4247F7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53. в редакции решения Совета депутатов от </w:t>
      </w:r>
      <w:hyperlink r:id="rId221"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5DE9E2B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0AC1D5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14:paraId="15EF552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 собственности муниципального образования может находиться:</w:t>
      </w:r>
    </w:p>
    <w:p w14:paraId="19A351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имущество, предназначенное для решения установленных </w:t>
      </w:r>
      <w:hyperlink r:id="rId222" w:tgtFrame="_blank" w:history="1">
        <w:r w:rsidRPr="00A26FB8">
          <w:rPr>
            <w:rStyle w:val="ad"/>
            <w:rFonts w:ascii="Times New Roman" w:hAnsi="Times New Roman" w:cs="Times New Roman"/>
            <w:sz w:val="28"/>
            <w:szCs w:val="28"/>
          </w:rPr>
          <w:t>Федеральным законом от 06.10.2003 № 131-ФЗ</w:t>
        </w:r>
      </w:hyperlink>
      <w:r w:rsidRPr="00A26FB8">
        <w:rPr>
          <w:rFonts w:ascii="Times New Roman" w:hAnsi="Times New Roman" w:cs="Times New Roman"/>
          <w:sz w:val="28"/>
          <w:szCs w:val="28"/>
        </w:rPr>
        <w:t> вопросов местного значения;</w:t>
      </w:r>
    </w:p>
    <w:p w14:paraId="29797CA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23" w:tgtFrame="_blank" w:history="1">
        <w:r w:rsidRPr="00A26FB8">
          <w:rPr>
            <w:rStyle w:val="ad"/>
            <w:rFonts w:ascii="Times New Roman" w:hAnsi="Times New Roman" w:cs="Times New Roman"/>
            <w:sz w:val="28"/>
            <w:szCs w:val="28"/>
          </w:rPr>
          <w:t>Федерального закона от 06.10.2003 № 131-ФЗ</w:t>
        </w:r>
      </w:hyperlink>
      <w:r w:rsidRPr="00A26FB8">
        <w:rPr>
          <w:rFonts w:ascii="Times New Roman" w:hAnsi="Times New Roman" w:cs="Times New Roman"/>
          <w:sz w:val="28"/>
          <w:szCs w:val="28"/>
        </w:rPr>
        <w:t>;</w:t>
      </w:r>
    </w:p>
    <w:p w14:paraId="34AFE98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5B9E0E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98EAD5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7 настоящего Устава.</w:t>
      </w:r>
    </w:p>
    <w:p w14:paraId="519BE20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643B0C1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54. Порядок и условия приватизации муниципальной</w:t>
      </w:r>
      <w:r w:rsidRPr="00A26FB8">
        <w:rPr>
          <w:rFonts w:ascii="Times New Roman" w:hAnsi="Times New Roman" w:cs="Times New Roman"/>
          <w:sz w:val="28"/>
          <w:szCs w:val="28"/>
        </w:rPr>
        <w:t> с</w:t>
      </w:r>
      <w:r w:rsidRPr="00A26FB8">
        <w:rPr>
          <w:rFonts w:ascii="Times New Roman" w:hAnsi="Times New Roman" w:cs="Times New Roman"/>
          <w:b/>
          <w:bCs/>
          <w:sz w:val="28"/>
          <w:szCs w:val="28"/>
        </w:rPr>
        <w:t>обственности -</w:t>
      </w:r>
    </w:p>
    <w:p w14:paraId="484AED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исключена решением Совета депутатов от </w:t>
      </w:r>
      <w:hyperlink r:id="rId224"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7D76BAC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EE7AD2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55. Владение, пользование и распоряжение муниципальным имуществом</w:t>
      </w:r>
    </w:p>
    <w:p w14:paraId="28EA4A4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55. в редакции решения Совета депутатов от </w:t>
      </w:r>
      <w:hyperlink r:id="rId225"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3F300D2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 </w:t>
      </w:r>
    </w:p>
    <w:p w14:paraId="3174C9E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Органы местного самоуправления от имени сельсовета самостоятельно владеют, пользуются и распоряжаются муниципальным имуществом в соответствии с </w:t>
      </w:r>
      <w:hyperlink r:id="rId226" w:tgtFrame="_blank" w:history="1">
        <w:r w:rsidRPr="00A26FB8">
          <w:rPr>
            <w:rStyle w:val="ad"/>
            <w:rFonts w:ascii="Times New Roman" w:hAnsi="Times New Roman" w:cs="Times New Roman"/>
            <w:sz w:val="28"/>
            <w:szCs w:val="28"/>
          </w:rPr>
          <w:t>Конституцией Российской Федерации</w:t>
        </w:r>
      </w:hyperlink>
      <w:r w:rsidRPr="00A26FB8">
        <w:rPr>
          <w:rFonts w:ascii="Times New Roman" w:hAnsi="Times New Roman" w:cs="Times New Roman"/>
          <w:sz w:val="28"/>
          <w:szCs w:val="28"/>
        </w:rPr>
        <w:t>, федеральными законами и принимаемыми в соответствии с ними нормативными правовыми актами органов местного самоуправления.</w:t>
      </w:r>
    </w:p>
    <w:p w14:paraId="6872D37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826BA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Порядок и условия приватизации муниципального имущества определяются решением Совета депутатов в соответствии с федеральными законами.</w:t>
      </w:r>
    </w:p>
    <w:p w14:paraId="20CE4EB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14:paraId="25ADB5F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42B950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14:paraId="67004F5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1F149E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0ACCF5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09B7E8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56. Бюджет сельсовета</w:t>
      </w:r>
    </w:p>
    <w:p w14:paraId="5851917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56. в редакции решения Совета депутатов от </w:t>
      </w:r>
      <w:hyperlink r:id="rId22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4C45E08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FC2E57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Сельсовет имеет собственный бюджет (местный бюджет).</w:t>
      </w:r>
    </w:p>
    <w:p w14:paraId="62EA0B4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Бюджетные полномочия сельсовета устанавливаются </w:t>
      </w:r>
      <w:hyperlink r:id="rId228" w:tgtFrame="_blank" w:history="1">
        <w:r w:rsidRPr="00A26FB8">
          <w:rPr>
            <w:rStyle w:val="ad"/>
            <w:rFonts w:ascii="Times New Roman" w:hAnsi="Times New Roman" w:cs="Times New Roman"/>
            <w:sz w:val="28"/>
            <w:szCs w:val="28"/>
          </w:rPr>
          <w:t>Бюджетным кодексом Российской Федерации</w:t>
        </w:r>
      </w:hyperlink>
      <w:r w:rsidRPr="00A26FB8">
        <w:rPr>
          <w:rFonts w:ascii="Times New Roman" w:hAnsi="Times New Roman" w:cs="Times New Roman"/>
          <w:sz w:val="28"/>
          <w:szCs w:val="28"/>
        </w:rPr>
        <w:t>.</w:t>
      </w:r>
    </w:p>
    <w:p w14:paraId="47C079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29" w:tgtFrame="_blank" w:history="1">
        <w:r w:rsidRPr="00A26FB8">
          <w:rPr>
            <w:rStyle w:val="ad"/>
            <w:rFonts w:ascii="Times New Roman" w:hAnsi="Times New Roman" w:cs="Times New Roman"/>
            <w:sz w:val="28"/>
            <w:szCs w:val="28"/>
          </w:rPr>
          <w:t>Бюджетным кодексом Российской Федерации</w:t>
        </w:r>
      </w:hyperlink>
      <w:r w:rsidRPr="00A26FB8">
        <w:rPr>
          <w:rFonts w:ascii="Times New Roman" w:hAnsi="Times New Roman" w:cs="Times New Roman"/>
          <w:sz w:val="28"/>
          <w:szCs w:val="28"/>
        </w:rPr>
        <w:t>.</w:t>
      </w:r>
    </w:p>
    <w:p w14:paraId="3E056FE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1A370F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14:paraId="2630E7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D266AA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57. Порядок составления и рассмотрения проекта местного бюджета</w:t>
      </w:r>
    </w:p>
    <w:p w14:paraId="05D7A32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57. в редакции решения Совета депутатов от </w:t>
      </w:r>
      <w:hyperlink r:id="rId230"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3C99DD8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75D3D11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Проект местного бюджета составляется в порядке, установленном местной администрацией сельсовета, в соответствии с </w:t>
      </w:r>
      <w:hyperlink r:id="rId231" w:tgtFrame="_blank" w:history="1">
        <w:r w:rsidRPr="00A26FB8">
          <w:rPr>
            <w:rStyle w:val="ad"/>
            <w:rFonts w:ascii="Times New Roman" w:hAnsi="Times New Roman" w:cs="Times New Roman"/>
            <w:sz w:val="28"/>
            <w:szCs w:val="28"/>
          </w:rPr>
          <w:t>Бюджетным кодексом Российской Федерации</w:t>
        </w:r>
      </w:hyperlink>
      <w:r w:rsidRPr="00A26FB8">
        <w:rPr>
          <w:rFonts w:ascii="Times New Roman" w:hAnsi="Times New Roman" w:cs="Times New Roman"/>
          <w:sz w:val="28"/>
          <w:szCs w:val="28"/>
        </w:rPr>
        <w:t> и принимаемыми с соблюдением его требований муниципальными правовыми актами Совета депутатов.</w:t>
      </w:r>
    </w:p>
    <w:p w14:paraId="5A094BC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w:t>
      </w:r>
      <w:hyperlink r:id="rId232" w:tgtFrame="_blank" w:history="1">
        <w:r w:rsidRPr="00A26FB8">
          <w:rPr>
            <w:rStyle w:val="ad"/>
            <w:rFonts w:ascii="Times New Roman" w:hAnsi="Times New Roman" w:cs="Times New Roman"/>
            <w:sz w:val="28"/>
            <w:szCs w:val="28"/>
          </w:rPr>
          <w:t>Бюджетного Кодекса Российской Федерации</w:t>
        </w:r>
      </w:hyperlink>
      <w:r w:rsidRPr="00A26FB8">
        <w:rPr>
          <w:rFonts w:ascii="Times New Roman" w:hAnsi="Times New Roman" w:cs="Times New Roman"/>
          <w:sz w:val="28"/>
          <w:szCs w:val="28"/>
        </w:rPr>
        <w:t>.</w:t>
      </w:r>
    </w:p>
    <w:p w14:paraId="31ACE4D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Глава сельсовета вносит проект нормативного правового акта о бюджете на очередной финансовый год на рассмотрение Совета депутатов.</w:t>
      </w:r>
    </w:p>
    <w:p w14:paraId="50D3D3E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97485C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58. Утверждение и исполнение бюджета сельсовета, осуществление контроля за его исполнением</w:t>
      </w:r>
    </w:p>
    <w:p w14:paraId="363C123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58. в редакции решения Совета депутатов от </w:t>
      </w:r>
      <w:hyperlink r:id="rId233"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3994487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8ACA75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w:t>
      </w:r>
    </w:p>
    <w:p w14:paraId="629C91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Бюджет сельсовета утверждается Советом депутатов.</w:t>
      </w:r>
    </w:p>
    <w:p w14:paraId="2B8A37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Исполнение местного бюджета обеспечивается администрацией сельсовета в порядке, предусмотренном </w:t>
      </w:r>
      <w:hyperlink r:id="rId234" w:tgtFrame="_blank" w:history="1">
        <w:r w:rsidRPr="00A26FB8">
          <w:rPr>
            <w:rStyle w:val="ad"/>
            <w:rFonts w:ascii="Times New Roman" w:hAnsi="Times New Roman" w:cs="Times New Roman"/>
            <w:sz w:val="28"/>
            <w:szCs w:val="28"/>
          </w:rPr>
          <w:t>Бюджетным Кодексом Российской Федерации</w:t>
        </w:r>
      </w:hyperlink>
      <w:r w:rsidRPr="00A26FB8">
        <w:rPr>
          <w:rFonts w:ascii="Times New Roman" w:hAnsi="Times New Roman" w:cs="Times New Roman"/>
          <w:sz w:val="28"/>
          <w:szCs w:val="28"/>
        </w:rPr>
        <w:t>.</w:t>
      </w:r>
    </w:p>
    <w:p w14:paraId="7085EDC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D003C5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lastRenderedPageBreak/>
        <w:t>Статья 59. Составление и утверждение отчета об исполнении местного бюджета</w:t>
      </w:r>
    </w:p>
    <w:p w14:paraId="6D17CD6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59. в редакции решения Совета депутатов от </w:t>
      </w:r>
      <w:hyperlink r:id="rId235"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4530465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6807EBC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14:paraId="12EDC9A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14:paraId="475EC02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Годовой отчет об исполнении местного бюджета подлежит утверждению муниципальным правовым актом Совета депутатов.</w:t>
      </w:r>
    </w:p>
    <w:p w14:paraId="18FE448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w:t>
      </w:r>
      <w:hyperlink r:id="rId236" w:tgtFrame="_blank" w:history="1">
        <w:r w:rsidRPr="00A26FB8">
          <w:rPr>
            <w:rStyle w:val="ad"/>
            <w:rFonts w:ascii="Times New Roman" w:hAnsi="Times New Roman" w:cs="Times New Roman"/>
            <w:sz w:val="28"/>
            <w:szCs w:val="28"/>
          </w:rPr>
          <w:t>Бюджетного Кодекса Российской Федерации</w:t>
        </w:r>
      </w:hyperlink>
      <w:r w:rsidRPr="00A26FB8">
        <w:rPr>
          <w:rFonts w:ascii="Times New Roman" w:hAnsi="Times New Roman" w:cs="Times New Roman"/>
          <w:sz w:val="28"/>
          <w:szCs w:val="28"/>
        </w:rPr>
        <w:t>.</w:t>
      </w:r>
    </w:p>
    <w:p w14:paraId="6D97B6E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705076C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59.1. Расходы местных бюджетов</w:t>
      </w:r>
    </w:p>
    <w:p w14:paraId="59EADAB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59.1. введена решением Совета депутатов от </w:t>
      </w:r>
      <w:hyperlink r:id="rId237"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21D5472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E18084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w:t>
      </w:r>
      <w:hyperlink r:id="rId238" w:tgtFrame="_blank" w:history="1">
        <w:r w:rsidRPr="00A26FB8">
          <w:rPr>
            <w:rStyle w:val="ad"/>
            <w:rFonts w:ascii="Times New Roman" w:hAnsi="Times New Roman" w:cs="Times New Roman"/>
            <w:sz w:val="28"/>
            <w:szCs w:val="28"/>
          </w:rPr>
          <w:t>Бюджетного кодекса Российской Федерации</w:t>
        </w:r>
      </w:hyperlink>
      <w:r w:rsidRPr="00A26FB8">
        <w:rPr>
          <w:rFonts w:ascii="Times New Roman" w:hAnsi="Times New Roman" w:cs="Times New Roman"/>
          <w:sz w:val="28"/>
          <w:szCs w:val="28"/>
        </w:rPr>
        <w:t>.</w:t>
      </w:r>
    </w:p>
    <w:p w14:paraId="4B0336F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Исполнение расходных обязательств сельсовета осуществляется за счет средств местного бюджета в соответствии с требованиями </w:t>
      </w:r>
      <w:hyperlink r:id="rId239" w:tgtFrame="_blank" w:history="1">
        <w:r w:rsidRPr="00A26FB8">
          <w:rPr>
            <w:rStyle w:val="ad"/>
            <w:rFonts w:ascii="Times New Roman" w:hAnsi="Times New Roman" w:cs="Times New Roman"/>
            <w:sz w:val="28"/>
            <w:szCs w:val="28"/>
          </w:rPr>
          <w:t>Бюджетного кодекса Российской Федерации</w:t>
        </w:r>
      </w:hyperlink>
      <w:r w:rsidRPr="00A26FB8">
        <w:rPr>
          <w:rFonts w:ascii="Times New Roman" w:hAnsi="Times New Roman" w:cs="Times New Roman"/>
          <w:sz w:val="28"/>
          <w:szCs w:val="28"/>
        </w:rPr>
        <w:t>.».</w:t>
      </w:r>
    </w:p>
    <w:p w14:paraId="5561203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A1CA59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59.2. Доходы местных бюджетов</w:t>
      </w:r>
    </w:p>
    <w:p w14:paraId="08091E4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59.2. введена решением Совета депутатов от </w:t>
      </w:r>
      <w:hyperlink r:id="rId240" w:tgtFrame="_blank" w:history="1">
        <w:r w:rsidRPr="00A26FB8">
          <w:rPr>
            <w:rStyle w:val="ad"/>
            <w:rFonts w:ascii="Times New Roman" w:hAnsi="Times New Roman" w:cs="Times New Roman"/>
            <w:sz w:val="28"/>
            <w:szCs w:val="28"/>
          </w:rPr>
          <w:t>26.11.2024 № 140</w:t>
        </w:r>
      </w:hyperlink>
      <w:r w:rsidRPr="00A26FB8">
        <w:rPr>
          <w:rFonts w:ascii="Times New Roman" w:hAnsi="Times New Roman" w:cs="Times New Roman"/>
          <w:sz w:val="28"/>
          <w:szCs w:val="28"/>
        </w:rPr>
        <w:t>)</w:t>
      </w:r>
    </w:p>
    <w:p w14:paraId="60DC02E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3693C9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745C49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A94CCE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60. Местные налоги</w:t>
      </w:r>
    </w:p>
    <w:p w14:paraId="7986464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F4436F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Перечень местных налогов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w:t>
      </w:r>
    </w:p>
    <w:p w14:paraId="66FD7BB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2580217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61. Средства самообложения граждан</w:t>
      </w:r>
    </w:p>
    <w:p w14:paraId="3F90304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lastRenderedPageBreak/>
        <w:t>(статья 61 изложена в редакции решений Совета депутатов </w:t>
      </w:r>
      <w:hyperlink r:id="rId241" w:tgtFrame="_blank" w:history="1">
        <w:r w:rsidRPr="00A26FB8">
          <w:rPr>
            <w:rStyle w:val="ad"/>
            <w:rFonts w:ascii="Times New Roman" w:hAnsi="Times New Roman" w:cs="Times New Roman"/>
            <w:sz w:val="28"/>
            <w:szCs w:val="28"/>
          </w:rPr>
          <w:t>от 18.01.2019 № 126</w:t>
        </w:r>
      </w:hyperlink>
      <w:r w:rsidRPr="00A26FB8">
        <w:rPr>
          <w:rFonts w:ascii="Times New Roman" w:hAnsi="Times New Roman" w:cs="Times New Roman"/>
          <w:sz w:val="28"/>
          <w:szCs w:val="28"/>
        </w:rPr>
        <w:t> ; </w:t>
      </w:r>
      <w:hyperlink r:id="rId242" w:tgtFrame="_blank" w:history="1">
        <w:r w:rsidRPr="00A26FB8">
          <w:rPr>
            <w:rStyle w:val="ad"/>
            <w:rFonts w:ascii="Times New Roman" w:hAnsi="Times New Roman" w:cs="Times New Roman"/>
            <w:sz w:val="28"/>
            <w:szCs w:val="28"/>
          </w:rPr>
          <w:t>от 25.11.2020 № 10</w:t>
        </w:r>
      </w:hyperlink>
      <w:r w:rsidRPr="00A26FB8">
        <w:rPr>
          <w:rFonts w:ascii="Times New Roman" w:hAnsi="Times New Roman" w:cs="Times New Roman"/>
          <w:sz w:val="28"/>
          <w:szCs w:val="28"/>
        </w:rPr>
        <w:t>)</w:t>
      </w:r>
    </w:p>
    <w:p w14:paraId="199955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A7F9DA2"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7CCF18F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 либо на сходе граждан в случаях, предусмотренных федеральным законом.</w:t>
      </w:r>
    </w:p>
    <w:p w14:paraId="2FFE39D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6FCB84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61.1 Финансовое и иное обеспечение реализации инициативных проектов</w:t>
      </w:r>
    </w:p>
    <w:p w14:paraId="683756B5" w14:textId="77777777" w:rsidR="00A26FB8" w:rsidRPr="00A26FB8" w:rsidRDefault="00A26FB8" w:rsidP="00A26FB8">
      <w:pPr>
        <w:spacing w:after="0"/>
        <w:jc w:val="both"/>
        <w:rPr>
          <w:rFonts w:ascii="Times New Roman" w:hAnsi="Times New Roman" w:cs="Times New Roman"/>
          <w:b/>
          <w:bCs/>
          <w:sz w:val="28"/>
          <w:szCs w:val="28"/>
        </w:rPr>
      </w:pPr>
      <w:r w:rsidRPr="00A26FB8">
        <w:rPr>
          <w:rFonts w:ascii="Times New Roman" w:hAnsi="Times New Roman" w:cs="Times New Roman"/>
          <w:sz w:val="28"/>
          <w:szCs w:val="28"/>
        </w:rPr>
        <w:t>(статья 61.1. введена </w:t>
      </w:r>
      <w:hyperlink r:id="rId243" w:tgtFrame="_blank" w:history="1">
        <w:r w:rsidRPr="00A26FB8">
          <w:rPr>
            <w:rStyle w:val="ad"/>
            <w:rFonts w:ascii="Times New Roman" w:hAnsi="Times New Roman" w:cs="Times New Roman"/>
            <w:sz w:val="28"/>
            <w:szCs w:val="28"/>
          </w:rPr>
          <w:t>решением Совета депутатов от 04.06.2021 № 29</w:t>
        </w:r>
      </w:hyperlink>
      <w:r w:rsidRPr="00A26FB8">
        <w:rPr>
          <w:rFonts w:ascii="Times New Roman" w:hAnsi="Times New Roman" w:cs="Times New Roman"/>
          <w:sz w:val="28"/>
          <w:szCs w:val="28"/>
        </w:rPr>
        <w:t>)</w:t>
      </w:r>
    </w:p>
    <w:p w14:paraId="2E065DC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54991E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14:paraId="32705F7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1C0AD8F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732E7F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62. Закупки товаров, работ, услуг для обеспечения муниципальных нужд</w:t>
      </w:r>
    </w:p>
    <w:p w14:paraId="26FA5703" w14:textId="77777777" w:rsidR="00A26FB8" w:rsidRPr="00A26FB8" w:rsidRDefault="00A26FB8" w:rsidP="00A26FB8">
      <w:pPr>
        <w:spacing w:after="0"/>
        <w:jc w:val="both"/>
        <w:rPr>
          <w:rFonts w:ascii="Times New Roman" w:hAnsi="Times New Roman" w:cs="Times New Roman"/>
          <w:sz w:val="28"/>
          <w:szCs w:val="28"/>
        </w:rPr>
      </w:pPr>
      <w:bookmarkStart w:id="0" w:name="sub_5401"/>
      <w:r w:rsidRPr="00A26FB8">
        <w:rPr>
          <w:rFonts w:ascii="Times New Roman" w:hAnsi="Times New Roman" w:cs="Times New Roman"/>
          <w:sz w:val="28"/>
          <w:szCs w:val="28"/>
        </w:rPr>
        <w:t>(статья 62 изложена в редакции решения Совета депутатов от </w:t>
      </w:r>
      <w:bookmarkEnd w:id="0"/>
      <w:r w:rsidRPr="00A26FB8">
        <w:rPr>
          <w:rFonts w:ascii="Times New Roman" w:hAnsi="Times New Roman" w:cs="Times New Roman"/>
          <w:sz w:val="28"/>
          <w:szCs w:val="28"/>
        </w:rPr>
        <w:fldChar w:fldCharType="begin"/>
      </w:r>
      <w:r w:rsidRPr="00A26FB8">
        <w:rPr>
          <w:rFonts w:ascii="Times New Roman" w:hAnsi="Times New Roman" w:cs="Times New Roman"/>
          <w:sz w:val="28"/>
          <w:szCs w:val="28"/>
        </w:rPr>
        <w:instrText>HYPERLINK "https://pravo-search.minjust.ru/bigs/showDocument.html?id=7745EEF5-8587-4EE8-9B01-C4C73981138F" \t "_blank"</w:instrText>
      </w:r>
      <w:r w:rsidRPr="00A26FB8">
        <w:rPr>
          <w:rFonts w:ascii="Times New Roman" w:hAnsi="Times New Roman" w:cs="Times New Roman"/>
          <w:sz w:val="28"/>
          <w:szCs w:val="28"/>
        </w:rPr>
      </w:r>
      <w:r w:rsidRPr="00A26FB8">
        <w:rPr>
          <w:rFonts w:ascii="Times New Roman" w:hAnsi="Times New Roman" w:cs="Times New Roman"/>
          <w:sz w:val="28"/>
          <w:szCs w:val="28"/>
        </w:rPr>
        <w:fldChar w:fldCharType="separate"/>
      </w:r>
      <w:r w:rsidRPr="00A26FB8">
        <w:rPr>
          <w:rStyle w:val="ad"/>
          <w:rFonts w:ascii="Times New Roman" w:hAnsi="Times New Roman" w:cs="Times New Roman"/>
          <w:sz w:val="28"/>
          <w:szCs w:val="28"/>
        </w:rPr>
        <w:t>19.11.2014 № 196</w:t>
      </w:r>
      <w:r w:rsidRPr="00A26FB8">
        <w:rPr>
          <w:rFonts w:ascii="Times New Roman" w:hAnsi="Times New Roman" w:cs="Times New Roman"/>
          <w:sz w:val="28"/>
          <w:szCs w:val="28"/>
        </w:rPr>
        <w:fldChar w:fldCharType="end"/>
      </w:r>
      <w:r w:rsidRPr="00A26FB8">
        <w:rPr>
          <w:rFonts w:ascii="Times New Roman" w:hAnsi="Times New Roman" w:cs="Times New Roman"/>
          <w:sz w:val="28"/>
          <w:szCs w:val="28"/>
        </w:rPr>
        <w:t>) </w:t>
      </w:r>
    </w:p>
    <w:p w14:paraId="6CE8C4DC"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38D523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3C5C80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3598D41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30D851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lastRenderedPageBreak/>
        <w:t>ГЛАВА VIII. ПОРЯДОК ВНЕСЕНИЯ ИЗМЕНЕНИЙ И ДОПОЛНЕНИЙ В УСТАВ</w:t>
      </w:r>
    </w:p>
    <w:p w14:paraId="78B7C48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 </w:t>
      </w:r>
    </w:p>
    <w:p w14:paraId="3CFB74F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63.</w:t>
      </w:r>
      <w:r w:rsidRPr="00A26FB8">
        <w:rPr>
          <w:rFonts w:ascii="Times New Roman" w:hAnsi="Times New Roman" w:cs="Times New Roman"/>
          <w:sz w:val="28"/>
          <w:szCs w:val="28"/>
        </w:rPr>
        <w:t> </w:t>
      </w:r>
      <w:r w:rsidRPr="00A26FB8">
        <w:rPr>
          <w:rFonts w:ascii="Times New Roman" w:hAnsi="Times New Roman" w:cs="Times New Roman"/>
          <w:b/>
          <w:bCs/>
          <w:sz w:val="28"/>
          <w:szCs w:val="28"/>
        </w:rPr>
        <w:t>Оформление инициативы по внесению изменений и дополнений в Устав</w:t>
      </w:r>
    </w:p>
    <w:p w14:paraId="15C20BC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504BB7E6"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03DAD923"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7DC8BA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64. Порядок принятия устава, внесение изменений и дополнений в устав</w:t>
      </w:r>
    </w:p>
    <w:p w14:paraId="18A2EA9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(статья 64. в редакции решения Совета депутатов от </w:t>
      </w:r>
      <w:hyperlink r:id="rId244"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3D0E641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6C23B4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14:paraId="30DA327F"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опубликованию (обнародованию) с одновременным официальным опубликованием (обнародованием)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45" w:tgtFrame="_blank" w:history="1">
        <w:r w:rsidRPr="00A26FB8">
          <w:rPr>
            <w:rStyle w:val="ad"/>
            <w:rFonts w:ascii="Times New Roman" w:hAnsi="Times New Roman" w:cs="Times New Roman"/>
            <w:sz w:val="28"/>
            <w:szCs w:val="28"/>
          </w:rPr>
          <w:t>Конституции Российской Федерации</w:t>
        </w:r>
      </w:hyperlink>
      <w:r w:rsidRPr="00A26FB8">
        <w:rPr>
          <w:rFonts w:ascii="Times New Roman" w:hAnsi="Times New Roman" w:cs="Times New Roman"/>
          <w:sz w:val="28"/>
          <w:szCs w:val="28"/>
        </w:rPr>
        <w:t>,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14:paraId="3DCFF8A5"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После официального опубликования (обнародования)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6E82A8D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14:paraId="2594CE6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территориальном органе </w:t>
      </w:r>
      <w:r w:rsidRPr="00A26FB8">
        <w:rPr>
          <w:rFonts w:ascii="Times New Roman" w:hAnsi="Times New Roman" w:cs="Times New Roman"/>
          <w:sz w:val="28"/>
          <w:szCs w:val="28"/>
        </w:rPr>
        <w:lastRenderedPageBreak/>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58BDF33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14:paraId="0A297E7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74E59F7A"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7. Изменения и дополнения, внесенные в Устав, и предусматривающие создание контрольно-счетного органа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823FC04"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опубликования </w:t>
      </w:r>
      <w:r w:rsidRPr="00A26FB8">
        <w:rPr>
          <w:rFonts w:ascii="Times New Roman" w:hAnsi="Times New Roman" w:cs="Times New Roman"/>
          <w:sz w:val="28"/>
          <w:szCs w:val="28"/>
        </w:rPr>
        <w:lastRenderedPageBreak/>
        <w:t>(обнародования) такого муниципального правового акта и, как правило, не должен превышать шесть месяцев.</w:t>
      </w:r>
    </w:p>
    <w:p w14:paraId="0787E020"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02ADE7B9"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ГЛАВА IX. ЗАКЛЮЧИТЕЛЬНЫЕ ПОЛОЖЕНИЯ</w:t>
      </w:r>
    </w:p>
    <w:p w14:paraId="649F4B3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4E167BB7"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b/>
          <w:bCs/>
          <w:sz w:val="28"/>
          <w:szCs w:val="28"/>
        </w:rPr>
        <w:t>Статья 65. Порядок вступления в действие Устава</w:t>
      </w:r>
    </w:p>
    <w:p w14:paraId="4F95056E"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 </w:t>
      </w:r>
    </w:p>
    <w:p w14:paraId="22FE20A8"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1. Устав подлежит государственной регистрации в органах юстиции в порядке, установленном федеральным законом.</w:t>
      </w:r>
    </w:p>
    <w:p w14:paraId="0A37A2C1"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2. Устав вступает в силу после его государственной регистрации и официального опубликования (обнародования).</w:t>
      </w:r>
    </w:p>
    <w:p w14:paraId="136B71CD"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(часть 2. в редакции решения Совета депутатов от </w:t>
      </w:r>
      <w:hyperlink r:id="rId246" w:tgtFrame="_blank" w:history="1">
        <w:r w:rsidRPr="00A26FB8">
          <w:rPr>
            <w:rStyle w:val="ad"/>
            <w:rFonts w:ascii="Times New Roman" w:hAnsi="Times New Roman" w:cs="Times New Roman"/>
            <w:sz w:val="28"/>
            <w:szCs w:val="28"/>
          </w:rPr>
          <w:t>23.11.2023 № 102</w:t>
        </w:r>
      </w:hyperlink>
      <w:r w:rsidRPr="00A26FB8">
        <w:rPr>
          <w:rFonts w:ascii="Times New Roman" w:hAnsi="Times New Roman" w:cs="Times New Roman"/>
          <w:sz w:val="28"/>
          <w:szCs w:val="28"/>
        </w:rPr>
        <w:t>)</w:t>
      </w:r>
    </w:p>
    <w:p w14:paraId="1BF974FB" w14:textId="77777777" w:rsidR="00A26FB8" w:rsidRPr="00A26FB8" w:rsidRDefault="00A26FB8" w:rsidP="00A26FB8">
      <w:pPr>
        <w:spacing w:after="0"/>
        <w:jc w:val="both"/>
        <w:rPr>
          <w:rFonts w:ascii="Times New Roman" w:hAnsi="Times New Roman" w:cs="Times New Roman"/>
          <w:sz w:val="28"/>
          <w:szCs w:val="28"/>
        </w:rPr>
      </w:pPr>
      <w:r w:rsidRPr="00A26FB8">
        <w:rPr>
          <w:rFonts w:ascii="Times New Roman" w:hAnsi="Times New Roman" w:cs="Times New Roman"/>
          <w:sz w:val="28"/>
          <w:szCs w:val="28"/>
        </w:rPr>
        <w:t>3. Пункт 10, части 1, статьи 42 Устава вступает в силу с момента государственной регистрации, но не ранее 17.05.2011 года.</w:t>
      </w:r>
    </w:p>
    <w:p w14:paraId="2217AF3C" w14:textId="77777777" w:rsidR="00FC7A6C" w:rsidRPr="00A26FB8" w:rsidRDefault="00FC7A6C" w:rsidP="00A26FB8">
      <w:pPr>
        <w:spacing w:after="0"/>
        <w:jc w:val="both"/>
        <w:rPr>
          <w:rFonts w:ascii="Times New Roman" w:hAnsi="Times New Roman" w:cs="Times New Roman"/>
          <w:sz w:val="28"/>
          <w:szCs w:val="28"/>
        </w:rPr>
      </w:pPr>
    </w:p>
    <w:sectPr w:rsidR="00FC7A6C" w:rsidRPr="00A2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4D"/>
    <w:rsid w:val="000864E2"/>
    <w:rsid w:val="003979AA"/>
    <w:rsid w:val="007F11F4"/>
    <w:rsid w:val="00A26FB8"/>
    <w:rsid w:val="00AA7F4D"/>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F0B9-C117-48A9-B9C4-14AA94EE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7F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A7F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A7F4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7F4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7F4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7F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7F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7F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7F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F4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A7F4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A7F4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7F4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7F4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7F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7F4D"/>
    <w:rPr>
      <w:rFonts w:eastAsiaTheme="majorEastAsia" w:cstheme="majorBidi"/>
      <w:color w:val="595959" w:themeColor="text1" w:themeTint="A6"/>
    </w:rPr>
  </w:style>
  <w:style w:type="character" w:customStyle="1" w:styleId="80">
    <w:name w:val="Заголовок 8 Знак"/>
    <w:basedOn w:val="a0"/>
    <w:link w:val="8"/>
    <w:uiPriority w:val="9"/>
    <w:semiHidden/>
    <w:rsid w:val="00AA7F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7F4D"/>
    <w:rPr>
      <w:rFonts w:eastAsiaTheme="majorEastAsia" w:cstheme="majorBidi"/>
      <w:color w:val="272727" w:themeColor="text1" w:themeTint="D8"/>
    </w:rPr>
  </w:style>
  <w:style w:type="paragraph" w:styleId="a3">
    <w:name w:val="Title"/>
    <w:basedOn w:val="a"/>
    <w:next w:val="a"/>
    <w:link w:val="a4"/>
    <w:uiPriority w:val="10"/>
    <w:qFormat/>
    <w:rsid w:val="00AA7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7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7F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7F4D"/>
    <w:pPr>
      <w:spacing w:before="160"/>
      <w:jc w:val="center"/>
    </w:pPr>
    <w:rPr>
      <w:i/>
      <w:iCs/>
      <w:color w:val="404040" w:themeColor="text1" w:themeTint="BF"/>
    </w:rPr>
  </w:style>
  <w:style w:type="character" w:customStyle="1" w:styleId="22">
    <w:name w:val="Цитата 2 Знак"/>
    <w:basedOn w:val="a0"/>
    <w:link w:val="21"/>
    <w:uiPriority w:val="29"/>
    <w:rsid w:val="00AA7F4D"/>
    <w:rPr>
      <w:i/>
      <w:iCs/>
      <w:color w:val="404040" w:themeColor="text1" w:themeTint="BF"/>
    </w:rPr>
  </w:style>
  <w:style w:type="paragraph" w:styleId="a7">
    <w:name w:val="List Paragraph"/>
    <w:basedOn w:val="a"/>
    <w:uiPriority w:val="34"/>
    <w:qFormat/>
    <w:rsid w:val="00AA7F4D"/>
    <w:pPr>
      <w:ind w:left="720"/>
      <w:contextualSpacing/>
    </w:pPr>
  </w:style>
  <w:style w:type="character" w:styleId="a8">
    <w:name w:val="Intense Emphasis"/>
    <w:basedOn w:val="a0"/>
    <w:uiPriority w:val="21"/>
    <w:qFormat/>
    <w:rsid w:val="00AA7F4D"/>
    <w:rPr>
      <w:i/>
      <w:iCs/>
      <w:color w:val="2F5496" w:themeColor="accent1" w:themeShade="BF"/>
    </w:rPr>
  </w:style>
  <w:style w:type="paragraph" w:styleId="a9">
    <w:name w:val="Intense Quote"/>
    <w:basedOn w:val="a"/>
    <w:next w:val="a"/>
    <w:link w:val="aa"/>
    <w:uiPriority w:val="30"/>
    <w:qFormat/>
    <w:rsid w:val="00AA7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7F4D"/>
    <w:rPr>
      <w:i/>
      <w:iCs/>
      <w:color w:val="2F5496" w:themeColor="accent1" w:themeShade="BF"/>
    </w:rPr>
  </w:style>
  <w:style w:type="character" w:styleId="ab">
    <w:name w:val="Intense Reference"/>
    <w:basedOn w:val="a0"/>
    <w:uiPriority w:val="32"/>
    <w:qFormat/>
    <w:rsid w:val="00AA7F4D"/>
    <w:rPr>
      <w:b/>
      <w:bCs/>
      <w:smallCaps/>
      <w:color w:val="2F5496" w:themeColor="accent1" w:themeShade="BF"/>
      <w:spacing w:val="5"/>
    </w:rPr>
  </w:style>
  <w:style w:type="paragraph" w:customStyle="1" w:styleId="msonormal0">
    <w:name w:val="msonormal"/>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header">
    <w:name w:val="header"/>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A26FB8"/>
    <w:rPr>
      <w:color w:val="0000FF"/>
      <w:u w:val="single"/>
    </w:rPr>
  </w:style>
  <w:style w:type="character" w:styleId="ae">
    <w:name w:val="FollowedHyperlink"/>
    <w:basedOn w:val="a0"/>
    <w:uiPriority w:val="99"/>
    <w:semiHidden/>
    <w:unhideWhenUsed/>
    <w:rsid w:val="00A26FB8"/>
    <w:rPr>
      <w:color w:val="800080"/>
      <w:u w:val="single"/>
    </w:rPr>
  </w:style>
  <w:style w:type="character" w:customStyle="1" w:styleId="hyperlink">
    <w:name w:val="hyperlink"/>
    <w:basedOn w:val="a0"/>
    <w:rsid w:val="00A26FB8"/>
  </w:style>
  <w:style w:type="paragraph" w:customStyle="1" w:styleId="consnormal">
    <w:name w:val="consnormal"/>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
    <w:name w:val="listparagraph"/>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
    <w:name w:val="bodytextindent"/>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normalweb">
    <w:name w:val="normalweb"/>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2">
    <w:name w:val="bodytext2"/>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A26FB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Unresolved Mention"/>
    <w:basedOn w:val="a0"/>
    <w:uiPriority w:val="99"/>
    <w:semiHidden/>
    <w:unhideWhenUsed/>
    <w:rsid w:val="00A2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2912">
      <w:bodyDiv w:val="1"/>
      <w:marLeft w:val="0"/>
      <w:marRight w:val="0"/>
      <w:marTop w:val="0"/>
      <w:marBottom w:val="0"/>
      <w:divBdr>
        <w:top w:val="none" w:sz="0" w:space="0" w:color="auto"/>
        <w:left w:val="none" w:sz="0" w:space="0" w:color="auto"/>
        <w:bottom w:val="none" w:sz="0" w:space="0" w:color="auto"/>
        <w:right w:val="none" w:sz="0" w:space="0" w:color="auto"/>
      </w:divBdr>
    </w:div>
    <w:div w:id="7216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1" Type="http://schemas.openxmlformats.org/officeDocument/2006/relationships/hyperlink" Target="file:///C:\Users\Saakyan_YuS\AppData\Local\Temp\209\zakon.scli.ru" TargetMode="External"/><Relationship Id="rId42" Type="http://schemas.openxmlformats.org/officeDocument/2006/relationships/hyperlink" Target="https://pravo-search.minjust.ru/bigs/showDocument.html?id=E6B4A62A-869F-4141-A89F-E87DF378A77A" TargetMode="External"/><Relationship Id="rId63"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7FF32F17-9A9E-4367-9AA6-81EDB8399783"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8D159880-F58E-436C-B9F1-99B02F34DF06" TargetMode="External"/><Relationship Id="rId170" Type="http://schemas.openxmlformats.org/officeDocument/2006/relationships/hyperlink" Target="https://pravo-search.minjust.ru/bigs/showDocument.html?id=BBF89570-6239-4CFB-BDBA-5B454C14E321" TargetMode="External"/><Relationship Id="rId191" Type="http://schemas.openxmlformats.org/officeDocument/2006/relationships/hyperlink" Target="https://pravo-search.minjust.ru/bigs/showDocument.html?id=38C3FA05-212E-4226-9440-6B4A41F9951F" TargetMode="External"/><Relationship Id="rId205" Type="http://schemas.openxmlformats.org/officeDocument/2006/relationships/hyperlink" Target="https://pravo-search.minjust.ru/bigs/showDocument.html?id=7FF32F17-9A9E-4367-9AA6-81EDB8399783"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fontTable" Target="fontTable.xml"/><Relationship Id="rId107" Type="http://schemas.openxmlformats.org/officeDocument/2006/relationships/hyperlink" Target="https://pravo-search.minjust.ru/bigs/showDocument.html?id=CFA5E62E-0360-4717-A899-CF2389C32AF3" TargetMode="External"/><Relationship Id="rId11" Type="http://schemas.openxmlformats.org/officeDocument/2006/relationships/hyperlink" Target="https://pravo-search.minjust.ru/bigs/showDocument.html?id=D0CB9CA3-820B-45A8-839C-2BFBB487A336" TargetMode="External"/><Relationship Id="rId32" Type="http://schemas.openxmlformats.org/officeDocument/2006/relationships/hyperlink" Target="https://pravo-search.minjust.ru/bigs/showDocument.html?id=38C3FA05-212E-4226-9440-6B4A41F9951F" TargetMode="External"/><Relationship Id="rId53" Type="http://schemas.openxmlformats.org/officeDocument/2006/relationships/hyperlink" Target="https://pravo-search.minjust.ru/bigs/showDocument.html?id=7FF32F17-9A9E-4367-9AA6-81EDB8399783" TargetMode="External"/><Relationship Id="rId74" Type="http://schemas.openxmlformats.org/officeDocument/2006/relationships/hyperlink" Target="https://pravo-search.minjust.ru/bigs/showDocument.html?id=8D159880-F58E-436C-B9F1-99B02F34DF06" TargetMode="External"/><Relationship Id="rId128" Type="http://schemas.openxmlformats.org/officeDocument/2006/relationships/hyperlink" Target="https://pravo-search.minjust.ru/bigs/showDocument.html?id=A73F6FDD-F83B-443D-AD1D-4E9D5ED40C74" TargetMode="External"/><Relationship Id="rId149" Type="http://schemas.openxmlformats.org/officeDocument/2006/relationships/hyperlink" Target="https://pravo-search.minjust.ru/bigs/showDocument.html?id=EB042C48-DE0E-4DBE-8305-4D48DDDB63A2" TargetMode="External"/><Relationship Id="rId5" Type="http://schemas.openxmlformats.org/officeDocument/2006/relationships/hyperlink" Target="https://pravo-search.minjust.ru/bigs/showDocument.html?id=4FB7873D-4CF7-41E0-90C7-6283FFB9159A" TargetMode="External"/><Relationship Id="rId95" Type="http://schemas.openxmlformats.org/officeDocument/2006/relationships/hyperlink" Target="https://pravo-search.minjust.ru/bigs/showDocument.html?id=7FF32F17-9A9E-4367-9AA6-81EDB8399783" TargetMode="External"/><Relationship Id="rId160" Type="http://schemas.openxmlformats.org/officeDocument/2006/relationships/hyperlink" Target="https://pravo-search.minjust.ru/bigs/showDocument.html?id=D0CB9CA3-820B-45A8-839C-2BFBB487A336" TargetMode="External"/><Relationship Id="rId181" Type="http://schemas.openxmlformats.org/officeDocument/2006/relationships/hyperlink" Target="https://pravo-search.minjust.ru/bigs/showDocument.html?id=BBF89570-6239-4CFB-BDBA-5B454C14E321" TargetMode="External"/><Relationship Id="rId216" Type="http://schemas.openxmlformats.org/officeDocument/2006/relationships/hyperlink" Target="https://pravo-search.minjust.ru/bigs/showDocument.html?id=980D13C8-B684-42D5-8148-C18F0D64609C" TargetMode="External"/><Relationship Id="rId237" Type="http://schemas.openxmlformats.org/officeDocument/2006/relationships/hyperlink" Target="https://pravo-search.minjust.ru/bigs/showDocument.html?id=38C3FA05-212E-4226-9440-6B4A41F9951F" TargetMode="External"/><Relationship Id="rId22" Type="http://schemas.openxmlformats.org/officeDocument/2006/relationships/hyperlink" Target="https://pravo-search.minjust.ru/bigs/showDocument.html?id=CFA5E62E-0360-4717-A899-CF2389C32AF3" TargetMode="External"/><Relationship Id="rId43" Type="http://schemas.openxmlformats.org/officeDocument/2006/relationships/hyperlink" Target="https://pravo-search.minjust.ru/bigs/showDocument.html?id=7FF32F17-9A9E-4367-9AA6-81EDB8399783" TargetMode="External"/><Relationship Id="rId64" Type="http://schemas.openxmlformats.org/officeDocument/2006/relationships/hyperlink" Target="https://pravo-search.minjust.ru/bigs/showDocument.html?id=6785A26F-52A6-439E-A2E4-93801511E564"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030B6B22-3AD6-46B7-98FF-41981CAF3C73" TargetMode="External"/><Relationship Id="rId85" Type="http://schemas.openxmlformats.org/officeDocument/2006/relationships/hyperlink" Target="https://pravo-search.minjust.ru/bigs/showDocument.html?id=8D159880-F58E-436C-B9F1-99B02F34DF06" TargetMode="External"/><Relationship Id="rId150" Type="http://schemas.openxmlformats.org/officeDocument/2006/relationships/hyperlink" Target="https://pravo-search.minjust.ru/bigs/showDocument.html?id=7FF32F17-9A9E-4367-9AA6-81EDB8399783" TargetMode="External"/><Relationship Id="rId171"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BBF89570-6239-4CFB-BDBA-5B454C14E321" TargetMode="External"/><Relationship Id="rId206" Type="http://schemas.openxmlformats.org/officeDocument/2006/relationships/hyperlink" Target="https://pravo-search.minjust.ru/bigs/showDocument.html?id=7FF32F17-9A9E-4367-9AA6-81EDB8399783" TargetMode="External"/><Relationship Id="rId227" Type="http://schemas.openxmlformats.org/officeDocument/2006/relationships/hyperlink" Target="https://pravo-search.minjust.ru/bigs/showDocument.html?id=38C3FA05-212E-4226-9440-6B4A41F9951F" TargetMode="External"/><Relationship Id="rId248" Type="http://schemas.openxmlformats.org/officeDocument/2006/relationships/theme" Target="theme/theme1.xml"/><Relationship Id="rId12" Type="http://schemas.openxmlformats.org/officeDocument/2006/relationships/hyperlink" Target="https://pravo-search.minjust.ru/bigs/showDocument.html?id=E6C92748-54B5-4F6F-9DC4-2B2FAC539139" TargetMode="External"/><Relationship Id="rId17"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8D159880-F58E-436C-B9F1-99B02F34DF06" TargetMode="External"/><Relationship Id="rId38" Type="http://schemas.openxmlformats.org/officeDocument/2006/relationships/hyperlink" Target="https://pravo-search.minjust.ru/bigs/showDocument.html?id=CFA5E62E-0360-4717-A899-CF2389C32AF3" TargetMode="External"/><Relationship Id="rId59" Type="http://schemas.openxmlformats.org/officeDocument/2006/relationships/hyperlink" Target="https://pravo-search.minjust.ru/bigs/showDocument.html?id=A1B1C7E6-1106-4D88-86A4-A429942B5B61" TargetMode="External"/><Relationship Id="rId103" Type="http://schemas.openxmlformats.org/officeDocument/2006/relationships/hyperlink" Target="https://pravo-search.minjust.ru/bigs/showDocument.html?id=D0CB9CA3-820B-45A8-839C-2BFBB487A336" TargetMode="External"/><Relationship Id="rId108" Type="http://schemas.openxmlformats.org/officeDocument/2006/relationships/hyperlink" Target="https://pravo-search.minjust.ru/bigs/showDocument.html?id=8D159880-F58E-436C-B9F1-99B02F34DF06"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7745EEF5-8587-4EE8-9B01-C4C73981138F"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D0CB9CA3-820B-45A8-839C-2BFBB487A336" TargetMode="External"/><Relationship Id="rId91" Type="http://schemas.openxmlformats.org/officeDocument/2006/relationships/hyperlink" Target="https://pravo-search.minjust.ru/bigs/showDocument.html?id=7FF32F17-9A9E-4367-9AA6-81EDB8399783" TargetMode="External"/><Relationship Id="rId96" Type="http://schemas.openxmlformats.org/officeDocument/2006/relationships/hyperlink" Target="https://pravo-search.minjust.ru/bigs/showDocument.html?id=5328BCF6-D99A-4367-A82F-7DC0D436A145" TargetMode="External"/><Relationship Id="rId140" Type="http://schemas.openxmlformats.org/officeDocument/2006/relationships/hyperlink" Target="https://pravo-search.minjust.ru/bigs/showDocument.html?id=8D159880-F58E-436C-B9F1-99B02F34DF06"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980D13C8-B684-42D5-8148-C18F0D64609C" TargetMode="External"/><Relationship Id="rId182" Type="http://schemas.openxmlformats.org/officeDocument/2006/relationships/hyperlink" Target="https://pravo-search.minjust.ru/bigs/showDocument.html?id=CFA5E62E-0360-4717-A899-CF2389C32AF3" TargetMode="External"/><Relationship Id="rId187" Type="http://schemas.openxmlformats.org/officeDocument/2006/relationships/hyperlink" Target="file:///C:\Users\Saakyan_YuS\AppData\Local\Temp\209\zakon.scli.ru" TargetMode="External"/><Relationship Id="rId217"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7745EEF5-8587-4EE8-9B01-C4C73981138F" TargetMode="External"/><Relationship Id="rId212" Type="http://schemas.openxmlformats.org/officeDocument/2006/relationships/hyperlink" Target="https://pravo-search.minjust.ru/bigs/showDocument.html?id=7FF32F17-9A9E-4367-9AA6-81EDB8399783" TargetMode="External"/><Relationship Id="rId233" Type="http://schemas.openxmlformats.org/officeDocument/2006/relationships/hyperlink" Target="https://pravo-search.minjust.ru/bigs/showDocument.html?id=38C3FA05-212E-4226-9440-6B4A41F9951F" TargetMode="External"/><Relationship Id="rId238" Type="http://schemas.openxmlformats.org/officeDocument/2006/relationships/hyperlink" Target="https://pravo-search.minjust.ru/bigs/showDocument.html?id=8F21B21C-A408-42C4-B9FE-A939B863C84A"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file:///C:\Users\Saakyan_YuS\AppData\Local\Temp\209\zakon.scli.ru"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9AA48369-618A-4BB4-B4B8-AE15F2B7EBF6" TargetMode="External"/><Relationship Id="rId119" Type="http://schemas.openxmlformats.org/officeDocument/2006/relationships/hyperlink" Target="https://pravo-search.minjust.ru/bigs/showDocument.html?id=EB042C48-DE0E-4DBE-8305-4D48DDDB63A2" TargetMode="External"/><Relationship Id="rId44" Type="http://schemas.openxmlformats.org/officeDocument/2006/relationships/hyperlink" Target="https://pravo-search.minjust.ru/bigs/showDocument.html?id=38C3FA05-212E-4226-9440-6B4A41F9951F" TargetMode="External"/><Relationship Id="rId60" Type="http://schemas.openxmlformats.org/officeDocument/2006/relationships/hyperlink" Target="https://pravo-search.minjust.ru/bigs/showDocument.html?id=7FF32F17-9A9E-4367-9AA6-81EDB8399783"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D0CB9CA3-820B-45A8-839C-2BFBB487A336" TargetMode="External"/><Relationship Id="rId86" Type="http://schemas.openxmlformats.org/officeDocument/2006/relationships/hyperlink" Target="https://pravo-search.minjust.ru/bigs/showDocument.html?id=D0CB9CA3-820B-45A8-839C-2BFBB487A336"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7FF32F17-9A9E-4367-9AA6-81EDB8399783" TargetMode="External"/><Relationship Id="rId177" Type="http://schemas.openxmlformats.org/officeDocument/2006/relationships/hyperlink" Target="https://pravo-search.minjust.ru/bigs/showDocument.html?id=38C3FA05-212E-4226-9440-6B4A41F9951F" TargetMode="External"/><Relationship Id="rId198" Type="http://schemas.openxmlformats.org/officeDocument/2006/relationships/hyperlink" Target="https://pravo-search.minjust.ru/bigs/showDocument.html?id=D0CB9CA3-820B-45A8-839C-2BFBB487A336" TargetMode="External"/><Relationship Id="rId172" Type="http://schemas.openxmlformats.org/officeDocument/2006/relationships/hyperlink" Target="https://pravo-search.minjust.ru/bigs/showDocument.html?id=7745EEF5-8587-4EE8-9B01-C4C73981138F" TargetMode="External"/><Relationship Id="rId193"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7FF32F17-9A9E-4367-9AA6-81EDB8399783" TargetMode="External"/><Relationship Id="rId207" Type="http://schemas.openxmlformats.org/officeDocument/2006/relationships/hyperlink" Target="https://pravo-search.minjust.ru/bigs/showDocument.html?id=38C3FA05-212E-4226-9440-6B4A41F9951F" TargetMode="External"/><Relationship Id="rId223"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7FF32F17-9A9E-4367-9AA6-81EDB8399783" TargetMode="External"/><Relationship Id="rId13" Type="http://schemas.openxmlformats.org/officeDocument/2006/relationships/hyperlink" Target="https://pravo-search.minjust.ru/bigs/showDocument.html?id=CFA5E62E-0360-4717-A899-CF2389C32AF3" TargetMode="External"/><Relationship Id="rId18" Type="http://schemas.openxmlformats.org/officeDocument/2006/relationships/hyperlink" Target="https://pravo-search.minjust.ru/bigs/showDocument.html?id=8D159880-F58E-436C-B9F1-99B02F34DF06" TargetMode="External"/><Relationship Id="rId39" Type="http://schemas.openxmlformats.org/officeDocument/2006/relationships/hyperlink" Target="https://pravo-search.minjust.ru/bigs/showDocument.html?id=8D159880-F58E-436C-B9F1-99B02F34DF06" TargetMode="External"/><Relationship Id="rId109" Type="http://schemas.openxmlformats.org/officeDocument/2006/relationships/hyperlink" Target="https://pravo-search.minjust.ru/bigs/showDocument.html?id=D0CB9CA3-820B-45A8-839C-2BFBB487A336" TargetMode="External"/><Relationship Id="rId34" Type="http://schemas.openxmlformats.org/officeDocument/2006/relationships/hyperlink" Target="https://pravo-search.minjust.ru/bigs/showDocument.html?id=D0CB9CA3-820B-45A8-839C-2BFBB487A336" TargetMode="External"/><Relationship Id="rId50" Type="http://schemas.openxmlformats.org/officeDocument/2006/relationships/hyperlink" Target="https://pravo-search.minjust.ru/bigs/showDocument.html?id=38C3FA05-212E-4226-9440-6B4A41F9951F" TargetMode="External"/><Relationship Id="rId55" Type="http://schemas.openxmlformats.org/officeDocument/2006/relationships/hyperlink" Target="https://pravo-search.minjust.ru/bigs/showDocument.html?id=38C3FA05-212E-4226-9440-6B4A41F9951F"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E6C92748-54B5-4F6F-9DC4-2B2FAC539139" TargetMode="External"/><Relationship Id="rId104" Type="http://schemas.openxmlformats.org/officeDocument/2006/relationships/hyperlink" Target="https://pravo-search.minjust.ru/bigs/showDocument.html?id=8D159880-F58E-436C-B9F1-99B02F34DF06"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D0CB9CA3-820B-45A8-839C-2BFBB487A336" TargetMode="External"/><Relationship Id="rId146" Type="http://schemas.openxmlformats.org/officeDocument/2006/relationships/hyperlink" Target="https://pravo-search.minjust.ru/bigs/showDocument.html?id=CFA5E62E-0360-4717-A899-CF2389C32AF3" TargetMode="External"/><Relationship Id="rId167" Type="http://schemas.openxmlformats.org/officeDocument/2006/relationships/hyperlink" Target="https://pravo-search.minjust.ru/bigs/showDocument.html?id=7FF32F17-9A9E-4367-9AA6-81EDB8399783" TargetMode="External"/><Relationship Id="rId188" Type="http://schemas.openxmlformats.org/officeDocument/2006/relationships/hyperlink" Target="file:///C:\Users\Saakyan_YuS\AppData\Local\Temp\209\zakon.scli.ru" TargetMode="External"/><Relationship Id="rId7" Type="http://schemas.openxmlformats.org/officeDocument/2006/relationships/hyperlink" Target="https://pravo-search.minjust.ru/bigs/showDocument.html?id=A8348724-112A-4EB2-835A-0DF759533DC7"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E6C92748-54B5-4F6F-9DC4-2B2FAC539139"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BBF89570-6239-4CFB-BDBA-5B454C14E321" TargetMode="External"/><Relationship Id="rId213" Type="http://schemas.openxmlformats.org/officeDocument/2006/relationships/hyperlink" Target="https://pravo-search.minjust.ru/bigs/showDocument.html?id=F7DE1846-3C6A-47AB-B440-B8E4CEA90C68"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29" Type="http://schemas.openxmlformats.org/officeDocument/2006/relationships/hyperlink" Target="https://pravo-search.minjust.ru/bigs/showDocument.html?id=3658A2F0-13F2-4925-A536-3EF779CFF4CC" TargetMode="External"/><Relationship Id="rId24"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D0CB9CA3-820B-45A8-839C-2BFBB487A336"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38C3FA05-212E-4226-9440-6B4A41F9951F"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80D13C8-B684-42D5-8148-C18F0D64609C" TargetMode="External"/><Relationship Id="rId136" Type="http://schemas.openxmlformats.org/officeDocument/2006/relationships/hyperlink" Target="https://pravo-search.minjust.ru/bigs/showDocument.html?id=7FF32F17-9A9E-4367-9AA6-81EDB8399783" TargetMode="External"/><Relationship Id="rId157" Type="http://schemas.openxmlformats.org/officeDocument/2006/relationships/hyperlink" Target="https://pravo-search.minjust.ru/bigs/showDocument.html?id=A8348724-112A-4EB2-835A-0DF759533DC7" TargetMode="External"/><Relationship Id="rId178" Type="http://schemas.openxmlformats.org/officeDocument/2006/relationships/hyperlink" Target="https://pravo-search.minjust.ru/bigs/showDocument.html?id=980D13C8-B684-42D5-8148-C18F0D64609C" TargetMode="External"/><Relationship Id="rId61" Type="http://schemas.openxmlformats.org/officeDocument/2006/relationships/hyperlink" Target="https://pravo-search.minjust.ru/bigs/showDocument.html?id=8D159880-F58E-436C-B9F1-99B02F34DF06" TargetMode="External"/><Relationship Id="rId82" Type="http://schemas.openxmlformats.org/officeDocument/2006/relationships/hyperlink" Target="https://pravo-search.minjust.ru/bigs/showDocument.html?id=E6C92748-54B5-4F6F-9DC4-2B2FAC539139"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7FF32F17-9A9E-4367-9AA6-81EDB8399783" TargetMode="External"/><Relationship Id="rId194" Type="http://schemas.openxmlformats.org/officeDocument/2006/relationships/hyperlink" Target="https://pravo-search.minjust.ru/bigs/showDocument.html?id=BBF89570-6239-4CFB-BDBA-5B454C14E321" TargetMode="External"/><Relationship Id="rId199" Type="http://schemas.openxmlformats.org/officeDocument/2006/relationships/hyperlink" Target="https://pravo-search.minjust.ru/bigs/showDocument.html?id=7FF32F17-9A9E-4367-9AA6-81EDB8399783" TargetMode="External"/><Relationship Id="rId203" Type="http://schemas.openxmlformats.org/officeDocument/2006/relationships/hyperlink" Target="https://pravo-search.minjust.ru/bigs/showDocument.html?id=EA4730E2-0388-4AEE-BD89-0CBC2C54574B"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7FF32F17-9A9E-4367-9AA6-81EDB8399783" TargetMode="External"/><Relationship Id="rId224" Type="http://schemas.openxmlformats.org/officeDocument/2006/relationships/hyperlink" Target="https://pravo-search.minjust.ru/bigs/showDocument.html?id=38C3FA05-212E-4226-9440-6B4A41F9951F" TargetMode="External"/><Relationship Id="rId240" Type="http://schemas.openxmlformats.org/officeDocument/2006/relationships/hyperlink" Target="https://pravo-search.minjust.ru/bigs/showDocument.html?id=38C3FA05-212E-4226-9440-6B4A41F9951F" TargetMode="External"/><Relationship Id="rId245"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A1B1C7E6-1106-4D88-86A4-A429942B5B61" TargetMode="External"/><Relationship Id="rId30" Type="http://schemas.openxmlformats.org/officeDocument/2006/relationships/hyperlink" Target="https://pravo-search.minjust.ru/bigs/showDocument.html?id=CFA5E62E-0360-4717-A899-CF2389C32AF3" TargetMode="External"/><Relationship Id="rId35" Type="http://schemas.openxmlformats.org/officeDocument/2006/relationships/hyperlink" Target="https://pravo-search.minjust.ru/bigs/showDocument.html?id=9AA48369-618A-4BB4-B4B8-AE15F2B7EBF6" TargetMode="External"/><Relationship Id="rId56" Type="http://schemas.openxmlformats.org/officeDocument/2006/relationships/hyperlink" Target="https://pravo-search.minjust.ru/bigs/showDocument.html?id=A1B1C7E6-1106-4D88-86A4-A429942B5B61" TargetMode="External"/><Relationship Id="rId77" Type="http://schemas.openxmlformats.org/officeDocument/2006/relationships/hyperlink" Target="https://pravo-search.minjust.ru/bigs/showDocument.html?id=38C3FA05-212E-4226-9440-6B4A41F9951F"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D159880-F58E-436C-B9F1-99B02F34DF06"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5328BCF6-D99A-4367-A82F-7DC0D436A145" TargetMode="External"/><Relationship Id="rId51" Type="http://schemas.openxmlformats.org/officeDocument/2006/relationships/hyperlink" Target="https://pravo-search.minjust.ru/bigs/showDocument.html?id=CFA5E62E-0360-4717-A899-CF2389C32AF3" TargetMode="External"/><Relationship Id="rId72" Type="http://schemas.openxmlformats.org/officeDocument/2006/relationships/hyperlink" Target="https://pravo-search.minjust.ru/bigs/showDocument.html?id=38C3FA05-212E-4226-9440-6B4A41F9951F" TargetMode="External"/><Relationship Id="rId93" Type="http://schemas.openxmlformats.org/officeDocument/2006/relationships/hyperlink" Target="https://pravo-search.minjust.ru/bigs/showDocument.html?id=E6C92748-54B5-4F6F-9DC4-2B2FAC539139" TargetMode="External"/><Relationship Id="rId98" Type="http://schemas.openxmlformats.org/officeDocument/2006/relationships/hyperlink" Target="https://pravo-search.minjust.ru/bigs/showDocument.html?id=4F48675C-2DC2-4B7B-8F43-C7D17AB9072F"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7FF32F17-9A9E-4367-9AA6-81EDB8399783" TargetMode="External"/><Relationship Id="rId163" Type="http://schemas.openxmlformats.org/officeDocument/2006/relationships/hyperlink" Target="https://pravo-search.minjust.ru/bigs/showDocument.html?id=CFA5E62E-0360-4717-A899-CF2389C32AF3" TargetMode="External"/><Relationship Id="rId184" Type="http://schemas.openxmlformats.org/officeDocument/2006/relationships/hyperlink" Target="https://pravo-search.minjust.ru/bigs/showDocument.html?id=7745EEF5-8587-4EE8-9B01-C4C73981138F" TargetMode="External"/><Relationship Id="rId189" Type="http://schemas.openxmlformats.org/officeDocument/2006/relationships/hyperlink" Target="https://pravo-search.minjust.ru/bigs/showDocument.html?id=CFA5E62E-0360-4717-A899-CF2389C32AF3" TargetMode="External"/><Relationship Id="rId219"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EBF9DF1-638C-4EF6-A2FB-1E0F077FD599" TargetMode="External"/><Relationship Id="rId230" Type="http://schemas.openxmlformats.org/officeDocument/2006/relationships/hyperlink" Target="https://pravo-search.minjust.ru/bigs/showDocument.html?id=38C3FA05-212E-4226-9440-6B4A41F9951F" TargetMode="External"/><Relationship Id="rId235" Type="http://schemas.openxmlformats.org/officeDocument/2006/relationships/hyperlink" Target="https://pravo-search.minjust.ru/bigs/showDocument.html?id=38C3FA05-212E-4226-9440-6B4A41F9951F" TargetMode="External"/><Relationship Id="rId25"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s://pravo-search.minjust.ru/bigs/showDocument.html?id=7FF32F17-9A9E-4367-9AA6-81EDB8399783" TargetMode="External"/><Relationship Id="rId67" Type="http://schemas.openxmlformats.org/officeDocument/2006/relationships/hyperlink" Target="https://pravo-search.minjust.ru/bigs/showDocument.html?id=7FF32F17-9A9E-4367-9AA6-81EDB8399783"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7FF32F17-9A9E-4367-9AA6-81EDB8399783" TargetMode="External"/><Relationship Id="rId158" Type="http://schemas.openxmlformats.org/officeDocument/2006/relationships/hyperlink" Target="https://pravo-search.minjust.ru/bigs/showDocument.html?id=5328BCF6-D99A-4367-A82F-7DC0D436A145" TargetMode="External"/><Relationship Id="rId20" Type="http://schemas.openxmlformats.org/officeDocument/2006/relationships/hyperlink" Target="https://pravo-search.minjust.ru/bigs/showDocument.html?id=CFA5E62E-0360-4717-A899-CF2389C32AF3" TargetMode="External"/><Relationship Id="rId41" Type="http://schemas.openxmlformats.org/officeDocument/2006/relationships/hyperlink" Target="https://pravo-search.minjust.ru/bigs/showDocument.html?id=9AA48369-618A-4BB4-B4B8-AE15F2B7EBF6" TargetMode="External"/><Relationship Id="rId62" Type="http://schemas.openxmlformats.org/officeDocument/2006/relationships/hyperlink" Target="https://pravo-search.minjust.ru/bigs/showDocument.html?id=D0CB9CA3-820B-45A8-839C-2BFBB487A336" TargetMode="External"/><Relationship Id="rId83" Type="http://schemas.openxmlformats.org/officeDocument/2006/relationships/hyperlink" Target="https://pravo-search.minjust.ru/bigs/showDocument.html?id=8D159880-F58E-436C-B9F1-99B02F34DF06"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7FF32F17-9A9E-4367-9AA6-81EDB8399783" TargetMode="External"/><Relationship Id="rId132" Type="http://schemas.openxmlformats.org/officeDocument/2006/relationships/hyperlink" Target="https://pravo-search.minjust.ru/bigs/showDocument.html?id=5328BCF6-D99A-4367-A82F-7DC0D436A145" TargetMode="External"/><Relationship Id="rId153" Type="http://schemas.openxmlformats.org/officeDocument/2006/relationships/hyperlink" Target="https://pravo-search.minjust.ru/bigs/showDocument.html?id=7FF32F17-9A9E-4367-9AA6-81EDB8399783" TargetMode="External"/><Relationship Id="rId174" Type="http://schemas.openxmlformats.org/officeDocument/2006/relationships/hyperlink" Target="https://pravo-search.minjust.ru/bigs/showDocument.html?id=CFA5E62E-0360-4717-A899-CF2389C32AF3" TargetMode="External"/><Relationship Id="rId179" Type="http://schemas.openxmlformats.org/officeDocument/2006/relationships/hyperlink" Target="https://pravo-search.minjust.ru/bigs/showDocument.html?id=BBF89570-6239-4CFB-BDBA-5B454C14E321" TargetMode="External"/><Relationship Id="rId195" Type="http://schemas.openxmlformats.org/officeDocument/2006/relationships/hyperlink" Target="https://pravo-search.minjust.ru/bigs/showDocument.html?id=7FF32F17-9A9E-4367-9AA6-81EDB8399783" TargetMode="External"/><Relationship Id="rId209" Type="http://schemas.openxmlformats.org/officeDocument/2006/relationships/hyperlink" Target="https://pravo-search.minjust.ru/bigs/showDocument.html?id=7FF32F17-9A9E-4367-9AA6-81EDB8399783" TargetMode="External"/><Relationship Id="rId190" Type="http://schemas.openxmlformats.org/officeDocument/2006/relationships/hyperlink" Target="https://pravo-search.minjust.ru/bigs/showDocument.html?id=CFA5E62E-0360-4717-A899-CF2389C32AF3" TargetMode="External"/><Relationship Id="rId204" Type="http://schemas.openxmlformats.org/officeDocument/2006/relationships/hyperlink" Target="https://pravo-search.minjust.ru/bigs/showDocument.html?id=7FF32F17-9A9E-4367-9AA6-81EDB8399783" TargetMode="External"/><Relationship Id="rId220"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38C3FA05-212E-4226-9440-6B4A41F9951F" TargetMode="External"/><Relationship Id="rId241" Type="http://schemas.openxmlformats.org/officeDocument/2006/relationships/hyperlink" Target="https://pravo-search.minjust.ru/bigs/showDocument.html?id=8D159880-F58E-436C-B9F1-99B02F34DF06" TargetMode="External"/><Relationship Id="rId246" Type="http://schemas.openxmlformats.org/officeDocument/2006/relationships/hyperlink" Target="https://pravo-search.minjust.ru/bigs/showDocument.html?id=7FF32F17-9A9E-4367-9AA6-81EDB8399783" TargetMode="External"/><Relationship Id="rId15" Type="http://schemas.openxmlformats.org/officeDocument/2006/relationships/hyperlink" Target="https://pravo-search.minjust.ru/bigs/showDocument.html?id=7FF32F17-9A9E-4367-9AA6-81EDB8399783" TargetMode="External"/><Relationship Id="rId36" Type="http://schemas.openxmlformats.org/officeDocument/2006/relationships/hyperlink" Target="https://pravo-search.minjust.ru/bigs/showDocument.html?id=524497EE-939B-46DF-83F5-03E4DB7C55E1" TargetMode="External"/><Relationship Id="rId57" Type="http://schemas.openxmlformats.org/officeDocument/2006/relationships/hyperlink" Target="https://pravo-search.minjust.ru/bigs/showDocument.html?id=8D159880-F58E-436C-B9F1-99B02F34DF06" TargetMode="External"/><Relationship Id="rId106" Type="http://schemas.openxmlformats.org/officeDocument/2006/relationships/hyperlink" Target="https://pravo-search.minjust.ru/bigs/showDocument.html?id=CF1F5643-3AEB-4438-9333-2E47F2A9D0E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8D159880-F58E-436C-B9F1-99B02F34DF06" TargetMode="External"/><Relationship Id="rId31" Type="http://schemas.openxmlformats.org/officeDocument/2006/relationships/hyperlink" Target="https://pravo-search.minjust.ru/bigs/showDocument.html?id=2E67C719-A2E4-4017-8F6F-F1853AE43F61" TargetMode="External"/><Relationship Id="rId52" Type="http://schemas.openxmlformats.org/officeDocument/2006/relationships/hyperlink" Target="https://pravo-search.minjust.ru/bigs/showDocument.html?id=CF1F5643-3AEB-4438-9333-2E47F2A9D0E7" TargetMode="External"/><Relationship Id="rId73" Type="http://schemas.openxmlformats.org/officeDocument/2006/relationships/hyperlink" Target="https://pravo-search.minjust.ru/bigs/showDocument.html?id=7FF32F17-9A9E-4367-9AA6-81EDB8399783" TargetMode="External"/><Relationship Id="rId78" Type="http://schemas.openxmlformats.org/officeDocument/2006/relationships/hyperlink" Target="https://pravo-search.minjust.ru/bigs/showDocument.html?id=38C3FA05-212E-4226-9440-6B4A41F9951F" TargetMode="External"/><Relationship Id="rId94" Type="http://schemas.openxmlformats.org/officeDocument/2006/relationships/hyperlink" Target="https://pravo-search.minjust.ru/bigs/showDocument.html?id=7FF32F17-9A9E-4367-9AA6-81EDB8399783" TargetMode="External"/><Relationship Id="rId99" Type="http://schemas.openxmlformats.org/officeDocument/2006/relationships/hyperlink" Target="https://pravo-search.minjust.ru/bigs/showDocument.html?id=980D13C8-B684-42D5-8148-C18F0D64609C" TargetMode="External"/><Relationship Id="rId101" Type="http://schemas.openxmlformats.org/officeDocument/2006/relationships/hyperlink" Target="https://pravo-search.minjust.ru/bigs/showDocument.html?id=7FF32F17-9A9E-4367-9AA6-81EDB8399783"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7FF32F17-9A9E-4367-9AA6-81EDB8399783" TargetMode="External"/><Relationship Id="rId148" Type="http://schemas.openxmlformats.org/officeDocument/2006/relationships/hyperlink" Target="https://pravo-search.minjust.ru/bigs/showDocument.html?id=23BFA9AF-B847-4F54-8403-F2E327C4305A"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7FF32F17-9A9E-4367-9AA6-81EDB8399783" TargetMode="External"/><Relationship Id="rId185" Type="http://schemas.openxmlformats.org/officeDocument/2006/relationships/hyperlink" Target="https://pravo-search.minjust.ru/bigs/showDocument.html?id=BEBF9DF1-638C-4EF6-A2FB-1E0F077FD599" TargetMode="External"/><Relationship Id="rId4" Type="http://schemas.openxmlformats.org/officeDocument/2006/relationships/hyperlink" Target="https://pravo-search.minjust.ru/bigs/showDocument.html?id=980D13C8-B684-42D5-8148-C18F0D64609C" TargetMode="External"/><Relationship Id="rId9" Type="http://schemas.openxmlformats.org/officeDocument/2006/relationships/hyperlink" Target="https://pravo-search.minjust.ru/bigs/showDocument.html?id=BEBF9DF1-638C-4EF6-A2FB-1E0F077FD599" TargetMode="External"/><Relationship Id="rId180" Type="http://schemas.openxmlformats.org/officeDocument/2006/relationships/hyperlink" Target="https://pravo-search.minjust.ru/bigs/showDocument.html?id=BBF89570-6239-4CFB-BDBA-5B454C14E321"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38C3FA05-212E-4226-9440-6B4A41F9951F" TargetMode="External"/><Relationship Id="rId231"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111863D6-B7F1-481B-9BDF-5A9EFF92F0AA" TargetMode="External"/><Relationship Id="rId68" Type="http://schemas.openxmlformats.org/officeDocument/2006/relationships/hyperlink" Target="https://pravo-search.minjust.ru/bigs/showDocument.html?id=8D159880-F58E-436C-B9F1-99B02F34DF06" TargetMode="External"/><Relationship Id="rId89" Type="http://schemas.openxmlformats.org/officeDocument/2006/relationships/hyperlink" Target="https://pravo-search.minjust.ru/bigs/showDocument.html?id=7FF32F17-9A9E-4367-9AA6-81EDB8399783"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CFA5E62E-0360-4717-A899-CF2389C32AF3" TargetMode="External"/><Relationship Id="rId154" Type="http://schemas.openxmlformats.org/officeDocument/2006/relationships/hyperlink" Target="https://pravo-search.minjust.ru/bigs/showDocument.html?id=FBC166DA-0E10-434C-A3B8-3A32D2840A2F" TargetMode="External"/><Relationship Id="rId175" Type="http://schemas.openxmlformats.org/officeDocument/2006/relationships/hyperlink" Target="https://pravo-search.minjust.ru/bigs/showDocument.html?id=CFA5E62E-0360-4717-A899-CF2389C32AF3" TargetMode="External"/><Relationship Id="rId196" Type="http://schemas.openxmlformats.org/officeDocument/2006/relationships/hyperlink" Target="https://pravo-search.minjust.ru/bigs/showDocument.html?id=7FF32F17-9A9E-4367-9AA6-81EDB8399783" TargetMode="External"/><Relationship Id="rId200" Type="http://schemas.openxmlformats.org/officeDocument/2006/relationships/hyperlink" Target="https://pravo-search.minjust.ru/bigs/showDocument.html?id=7FF32F17-9A9E-4367-9AA6-81EDB8399783" TargetMode="External"/><Relationship Id="rId16" Type="http://schemas.openxmlformats.org/officeDocument/2006/relationships/hyperlink" Target="https://pravo-search.minjust.ru/bigs/showDocument.html?id=38C3FA05-212E-4226-9440-6B4A41F9951F" TargetMode="External"/><Relationship Id="rId221" Type="http://schemas.openxmlformats.org/officeDocument/2006/relationships/hyperlink" Target="https://pravo-search.minjust.ru/bigs/showDocument.html?id=38C3FA05-212E-4226-9440-6B4A41F9951F" TargetMode="External"/><Relationship Id="rId242" Type="http://schemas.openxmlformats.org/officeDocument/2006/relationships/hyperlink" Target="https://pravo-search.minjust.ru/bigs/showDocument.html?id=D0CB9CA3-820B-45A8-839C-2BFBB487A336" TargetMode="External"/><Relationship Id="rId37" Type="http://schemas.openxmlformats.org/officeDocument/2006/relationships/hyperlink" Target="https://pravo-search.minjust.ru/bigs/showDocument.html?id=9AA48369-618A-4BB4-B4B8-AE15F2B7EBF6" TargetMode="External"/><Relationship Id="rId58" Type="http://schemas.openxmlformats.org/officeDocument/2006/relationships/hyperlink" Target="https://pravo-search.minjust.ru/bigs/showDocument.html?id=D0CB9CA3-820B-45A8-839C-2BFBB487A336" TargetMode="External"/><Relationship Id="rId79" Type="http://schemas.openxmlformats.org/officeDocument/2006/relationships/hyperlink" Target="https://pravo-search.minjust.ru/bigs/showDocument.html?id=E6C92748-54B5-4F6F-9DC4-2B2FAC539139" TargetMode="External"/><Relationship Id="rId102" Type="http://schemas.openxmlformats.org/officeDocument/2006/relationships/hyperlink" Target="https://pravo-search.minjust.ru/bigs/showDocument.html?id=8D159880-F58E-436C-B9F1-99B02F34DF06" TargetMode="External"/><Relationship Id="rId123" Type="http://schemas.openxmlformats.org/officeDocument/2006/relationships/hyperlink" Target="https://pravo-search.minjust.ru/bigs/showDocument.html?id=D6491557-56A5-44E8-BDB1-D2D42CF83260" TargetMode="External"/><Relationship Id="rId144" Type="http://schemas.openxmlformats.org/officeDocument/2006/relationships/hyperlink" Target="https://pravo-search.minjust.ru/bigs/showDocument.html?id=7FF32F17-9A9E-4367-9AA6-81EDB8399783" TargetMode="External"/><Relationship Id="rId90" Type="http://schemas.openxmlformats.org/officeDocument/2006/relationships/hyperlink" Target="https://pravo-search.minjust.ru/bigs/showDocument.html?id=CFA5E62E-0360-4717-A899-CF2389C32AF3" TargetMode="External"/><Relationship Id="rId165" Type="http://schemas.openxmlformats.org/officeDocument/2006/relationships/hyperlink" Target="https://pravo-search.minjust.ru/bigs/showDocument.html?id=7FF32F17-9A9E-4367-9AA6-81EDB8399783" TargetMode="External"/><Relationship Id="rId186" Type="http://schemas.openxmlformats.org/officeDocument/2006/relationships/hyperlink" Target="file:///C:\Users\Saakyan_YuS\AppData\Local\Temp\209\zakon.scli.ru"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38C3FA05-212E-4226-9440-6B4A41F9951F"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D0CB9CA3-820B-45A8-839C-2BFBB487A336" TargetMode="External"/><Relationship Id="rId113" Type="http://schemas.openxmlformats.org/officeDocument/2006/relationships/hyperlink" Target="https://pravo-search.minjust.ru/bigs/showDocument.html?id=7FF32F17-9A9E-4367-9AA6-81EDB8399783" TargetMode="External"/><Relationship Id="rId134" Type="http://schemas.openxmlformats.org/officeDocument/2006/relationships/hyperlink" Target="https://pravo-search.minjust.ru/bigs/showDocument.html?id=38C3FA05-212E-4226-9440-6B4A41F9951F" TargetMode="External"/><Relationship Id="rId80" Type="http://schemas.openxmlformats.org/officeDocument/2006/relationships/hyperlink" Target="https://pravo-search.minjust.ru/bigs/showDocument.html?id=8D159880-F58E-436C-B9F1-99B02F34DF06" TargetMode="External"/><Relationship Id="rId155" Type="http://schemas.openxmlformats.org/officeDocument/2006/relationships/hyperlink" Target="https://pravo-search.minjust.ru/bigs/showDocument.html?id=A1B1C7E6-1106-4D88-86A4-A429942B5B61" TargetMode="External"/><Relationship Id="rId176" Type="http://schemas.openxmlformats.org/officeDocument/2006/relationships/hyperlink" Target="https://pravo-search.minjust.ru/bigs/showDocument.html?id=BBF89570-6239-4CFB-BDBA-5B454C14E321" TargetMode="External"/><Relationship Id="rId197" Type="http://schemas.openxmlformats.org/officeDocument/2006/relationships/hyperlink" Target="https://pravo-search.minjust.ru/bigs/showDocument.html?id=BEBF9DF1-638C-4EF6-A2FB-1E0F077FD599" TargetMode="External"/><Relationship Id="rId201" Type="http://schemas.openxmlformats.org/officeDocument/2006/relationships/hyperlink" Target="https://pravo-search.minjust.ru/bigs/showDocument.html?id=7FF32F17-9A9E-4367-9AA6-81EDB8399783"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E6C92748-54B5-4F6F-9DC4-2B2FAC539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28467</Words>
  <Characters>162262</Characters>
  <Application>Microsoft Office Word</Application>
  <DocSecurity>0</DocSecurity>
  <Lines>1352</Lines>
  <Paragraphs>380</Paragraphs>
  <ScaleCrop>false</ScaleCrop>
  <Company/>
  <LinksUpToDate>false</LinksUpToDate>
  <CharactersWithSpaces>190349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3</cp:revision>
  <dcterms:created xsi:type="dcterms:W3CDTF">2025-03-10T09:55:00Z</dcterms:created>
  <dcterms:modified xsi:type="dcterms:W3CDTF">2025-03-10T09:55:00Z</dcterms:modified>
</cp:coreProperties>
</file>